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23CB2" w14:textId="77777777" w:rsidR="00974208" w:rsidRDefault="00974208" w:rsidP="00974208">
      <w:pPr>
        <w:pStyle w:val="NoSpacing"/>
        <w:rPr>
          <w:b/>
        </w:rPr>
      </w:pPr>
    </w:p>
    <w:p w14:paraId="1EDF2D44" w14:textId="77777777" w:rsidR="00974208" w:rsidRDefault="00974208" w:rsidP="00974208">
      <w:pPr>
        <w:pStyle w:val="NoSpacing"/>
        <w:rPr>
          <w:b/>
        </w:rPr>
      </w:pPr>
      <w:r>
        <w:rPr>
          <w:b/>
        </w:rPr>
        <w:t>To:</w:t>
      </w:r>
      <w:r>
        <w:rPr>
          <w:b/>
        </w:rPr>
        <w:tab/>
        <w:t>Executive Committee of Academic Senate</w:t>
      </w:r>
    </w:p>
    <w:p w14:paraId="72D850CF" w14:textId="77777777" w:rsidR="00974208" w:rsidRDefault="00974208" w:rsidP="00974208">
      <w:pPr>
        <w:pStyle w:val="NoSpacing"/>
        <w:rPr>
          <w:b/>
        </w:rPr>
      </w:pPr>
      <w:r>
        <w:rPr>
          <w:b/>
        </w:rPr>
        <w:t>From:</w:t>
      </w:r>
      <w:r>
        <w:rPr>
          <w:b/>
        </w:rPr>
        <w:tab/>
        <w:t>Academic Information Services Advisory Committee (AISAC)</w:t>
      </w:r>
    </w:p>
    <w:p w14:paraId="6FA0FD7F" w14:textId="77777777" w:rsidR="00974208" w:rsidRDefault="00974208" w:rsidP="00974208">
      <w:pPr>
        <w:pStyle w:val="NoSpacing"/>
        <w:rPr>
          <w:b/>
        </w:rPr>
      </w:pPr>
      <w:r>
        <w:rPr>
          <w:b/>
        </w:rPr>
        <w:t>Date:</w:t>
      </w:r>
      <w:r>
        <w:rPr>
          <w:b/>
        </w:rPr>
        <w:tab/>
        <w:t>1</w:t>
      </w:r>
      <w:r w:rsidR="00C940F1">
        <w:rPr>
          <w:b/>
        </w:rPr>
        <w:t>4</w:t>
      </w:r>
      <w:r w:rsidR="002541A1">
        <w:rPr>
          <w:b/>
        </w:rPr>
        <w:t xml:space="preserve"> April 201</w:t>
      </w:r>
      <w:r w:rsidR="00C940F1">
        <w:rPr>
          <w:b/>
        </w:rPr>
        <w:t>4</w:t>
      </w:r>
    </w:p>
    <w:p w14:paraId="0E29EB59" w14:textId="77777777" w:rsidR="00974208" w:rsidRDefault="00974208" w:rsidP="00974208">
      <w:pPr>
        <w:pStyle w:val="NoSpacing"/>
        <w:rPr>
          <w:b/>
          <w:color w:val="FF0000"/>
        </w:rPr>
      </w:pPr>
      <w:r>
        <w:rPr>
          <w:b/>
        </w:rPr>
        <w:t xml:space="preserve">Re: </w:t>
      </w:r>
      <w:r>
        <w:rPr>
          <w:b/>
        </w:rPr>
        <w:tab/>
        <w:t>201</w:t>
      </w:r>
      <w:r w:rsidR="00C940F1">
        <w:rPr>
          <w:b/>
        </w:rPr>
        <w:t>3</w:t>
      </w:r>
      <w:r>
        <w:rPr>
          <w:b/>
        </w:rPr>
        <w:t>-201</w:t>
      </w:r>
      <w:r w:rsidR="00C940F1">
        <w:rPr>
          <w:b/>
        </w:rPr>
        <w:t>4</w:t>
      </w:r>
      <w:r>
        <w:rPr>
          <w:b/>
        </w:rPr>
        <w:t xml:space="preserve"> Annual Report to the Academic Senate  </w:t>
      </w:r>
    </w:p>
    <w:p w14:paraId="793672B2" w14:textId="77777777" w:rsidR="00974208" w:rsidRDefault="00974208" w:rsidP="00974208">
      <w:pPr>
        <w:pStyle w:val="NoSpacing"/>
        <w:rPr>
          <w:u w:val="single"/>
        </w:rPr>
      </w:pPr>
    </w:p>
    <w:p w14:paraId="38DB0DCD" w14:textId="77777777" w:rsidR="00974208" w:rsidRDefault="001C37D7" w:rsidP="00974208">
      <w:pPr>
        <w:pStyle w:val="NoSpacing"/>
      </w:pPr>
      <w:r>
        <w:t>AISAC</w:t>
      </w:r>
      <w:r w:rsidR="002541A1">
        <w:t xml:space="preserve"> heard reports about </w:t>
      </w:r>
      <w:r w:rsidR="00C940F1">
        <w:t xml:space="preserve">Digital Commons, gave feedback to the Olson Library’s Collection Development Librarian, and discussed the policies about adjuncts and laptops. </w:t>
      </w:r>
    </w:p>
    <w:p w14:paraId="46AD441E" w14:textId="77777777" w:rsidR="00100107" w:rsidRDefault="00100107" w:rsidP="00974208">
      <w:pPr>
        <w:pStyle w:val="NoSpacing"/>
      </w:pPr>
    </w:p>
    <w:p w14:paraId="001B1A27" w14:textId="77777777" w:rsidR="00100107" w:rsidRPr="001C37D7" w:rsidRDefault="00100107" w:rsidP="00974208">
      <w:pPr>
        <w:pStyle w:val="NoSpacing"/>
        <w:rPr>
          <w:u w:val="single"/>
        </w:rPr>
      </w:pPr>
      <w:r w:rsidRPr="001C37D7">
        <w:rPr>
          <w:u w:val="single"/>
        </w:rPr>
        <w:t>Digital Commons</w:t>
      </w:r>
    </w:p>
    <w:p w14:paraId="2AC7092F" w14:textId="77777777" w:rsidR="00100107" w:rsidRDefault="00C940F1" w:rsidP="00974208">
      <w:pPr>
        <w:pStyle w:val="NoSpacing"/>
      </w:pPr>
      <w:r>
        <w:t xml:space="preserve">Kevin McDonough, the new project manager </w:t>
      </w:r>
      <w:r w:rsidR="00100107">
        <w:t>of Digital Commons</w:t>
      </w:r>
      <w:r>
        <w:t xml:space="preserve">, made a presentation to the committee, showing us all how to set up our </w:t>
      </w:r>
      <w:proofErr w:type="spellStart"/>
      <w:r>
        <w:t>ScholarWorks</w:t>
      </w:r>
      <w:proofErr w:type="spellEnd"/>
      <w:r>
        <w:t xml:space="preserve"> pages. </w:t>
      </w:r>
    </w:p>
    <w:p w14:paraId="30B820B3" w14:textId="77777777" w:rsidR="008D0433" w:rsidRDefault="008D0433" w:rsidP="00974208">
      <w:pPr>
        <w:pStyle w:val="NoSpacing"/>
      </w:pPr>
    </w:p>
    <w:p w14:paraId="22CB45FA" w14:textId="77777777" w:rsidR="008D0433" w:rsidRPr="001C37D7" w:rsidRDefault="008D0433" w:rsidP="00974208">
      <w:pPr>
        <w:pStyle w:val="NoSpacing"/>
        <w:rPr>
          <w:u w:val="single"/>
        </w:rPr>
      </w:pPr>
      <w:r w:rsidRPr="001C37D7">
        <w:rPr>
          <w:u w:val="single"/>
        </w:rPr>
        <w:t>Adjuncts and Laptops</w:t>
      </w:r>
    </w:p>
    <w:p w14:paraId="6B483E37" w14:textId="77777777" w:rsidR="00DF1763" w:rsidRDefault="00C940F1" w:rsidP="00974208">
      <w:pPr>
        <w:pStyle w:val="NoSpacing"/>
      </w:pPr>
      <w:r>
        <w:t xml:space="preserve">The same questions about adjuncts and laptops were raised this year as last year, but a new dean was able to hear them. The answers are essentially the same (if an adjunct is not covered by a contract, the adjunct is no longer or not yet an employee). </w:t>
      </w:r>
    </w:p>
    <w:p w14:paraId="4D87BF3D" w14:textId="77777777" w:rsidR="00C940F1" w:rsidRDefault="00C940F1" w:rsidP="00974208">
      <w:pPr>
        <w:pStyle w:val="NoSpacing"/>
      </w:pPr>
    </w:p>
    <w:p w14:paraId="6BC0595B" w14:textId="77777777" w:rsidR="00DF1763" w:rsidRPr="001C37D7" w:rsidRDefault="00C940F1" w:rsidP="00974208">
      <w:pPr>
        <w:pStyle w:val="NoSpacing"/>
        <w:rPr>
          <w:u w:val="single"/>
        </w:rPr>
      </w:pPr>
      <w:r>
        <w:rPr>
          <w:u w:val="single"/>
        </w:rPr>
        <w:t>NBC Learn</w:t>
      </w:r>
    </w:p>
    <w:p w14:paraId="4D30DBDD" w14:textId="77777777" w:rsidR="00DF1763" w:rsidRDefault="00C940F1" w:rsidP="00974208">
      <w:pPr>
        <w:pStyle w:val="NoSpacing"/>
      </w:pPr>
      <w:r>
        <w:t xml:space="preserve">Douglas Black, the Olson Library’s Collection Development Librarian, did a presentation about the product NBC Learn, which would provide current events information, primarily by short video. He created a survey that committee members could use to give feedback about the product. </w:t>
      </w:r>
    </w:p>
    <w:p w14:paraId="666F8506" w14:textId="77777777" w:rsidR="00DF1763" w:rsidRDefault="00DF1763" w:rsidP="00974208">
      <w:pPr>
        <w:pStyle w:val="NoSpacing"/>
      </w:pPr>
    </w:p>
    <w:p w14:paraId="5F4F2BEB" w14:textId="77777777" w:rsidR="00AE36F7" w:rsidRDefault="00AE36F7" w:rsidP="00AE36F7">
      <w:pPr>
        <w:pStyle w:val="NoSpacing"/>
      </w:pPr>
      <w:r>
        <w:rPr>
          <w:u w:val="single"/>
        </w:rPr>
        <w:t>Meeting Schedule</w:t>
      </w:r>
    </w:p>
    <w:p w14:paraId="7B54B00F" w14:textId="77777777" w:rsidR="00AE36F7" w:rsidRDefault="00AE36F7" w:rsidP="00AE36F7">
      <w:pPr>
        <w:pStyle w:val="NoSpacing"/>
      </w:pPr>
      <w:r>
        <w:t xml:space="preserve">AISAC meets approximately once a month, usually for one hour.  </w:t>
      </w:r>
      <w:r w:rsidR="00C940F1">
        <w:t>However, this year we really did not have the agenda items to require meetings. However, we met three times. Our last meeting was January 29, 2014.</w:t>
      </w:r>
    </w:p>
    <w:p w14:paraId="7AF3198B" w14:textId="77777777" w:rsidR="00100107" w:rsidRPr="002541A1" w:rsidRDefault="00100107" w:rsidP="00974208">
      <w:pPr>
        <w:pStyle w:val="NoSpacing"/>
        <w:rPr>
          <w:i/>
        </w:rPr>
      </w:pPr>
    </w:p>
    <w:p w14:paraId="5B27F17D" w14:textId="77777777" w:rsidR="001C37D7" w:rsidRDefault="001C37D7" w:rsidP="00974208">
      <w:pPr>
        <w:pStyle w:val="NoSpacing"/>
        <w:rPr>
          <w:i/>
        </w:rPr>
      </w:pPr>
    </w:p>
    <w:p w14:paraId="26683C53" w14:textId="77777777" w:rsidR="00974208" w:rsidRDefault="00974208" w:rsidP="00974208">
      <w:pPr>
        <w:pStyle w:val="NoSpacing"/>
        <w:rPr>
          <w:i/>
        </w:rPr>
      </w:pPr>
      <w:r>
        <w:rPr>
          <w:i/>
        </w:rPr>
        <w:t xml:space="preserve">Respectfully submitted, </w:t>
      </w:r>
    </w:p>
    <w:p w14:paraId="07DF15EC" w14:textId="77777777" w:rsidR="00974208" w:rsidRDefault="002541A1" w:rsidP="00974208">
      <w:pPr>
        <w:pStyle w:val="NoSpacing"/>
        <w:rPr>
          <w:i/>
        </w:rPr>
      </w:pPr>
      <w:r>
        <w:t xml:space="preserve">Mary P. (Mollie) </w:t>
      </w:r>
      <w:proofErr w:type="spellStart"/>
      <w:r>
        <w:t>Freier</w:t>
      </w:r>
      <w:proofErr w:type="spellEnd"/>
      <w:r w:rsidR="00974208">
        <w:t xml:space="preserve">, Chair    </w:t>
      </w:r>
      <w:r w:rsidR="00974208">
        <w:br/>
        <w:t xml:space="preserve">Members:  </w:t>
      </w:r>
      <w:r w:rsidR="00897B97">
        <w:t xml:space="preserve">Marsha Lucas, </w:t>
      </w:r>
      <w:r w:rsidR="00974208">
        <w:t xml:space="preserve">Bao Q. Truong, Nancy Maas, Judith </w:t>
      </w:r>
      <w:proofErr w:type="spellStart"/>
      <w:r w:rsidR="00974208">
        <w:t>Puncochar</w:t>
      </w:r>
      <w:proofErr w:type="spellEnd"/>
      <w:r w:rsidR="00974208">
        <w:t xml:space="preserve">, Matthew Frank, </w:t>
      </w:r>
      <w:r>
        <w:t xml:space="preserve">Vic Holliday, </w:t>
      </w:r>
      <w:r w:rsidR="00C940F1">
        <w:t xml:space="preserve">Rebecca </w:t>
      </w:r>
      <w:proofErr w:type="spellStart"/>
      <w:r w:rsidR="00C940F1">
        <w:t>Ulland</w:t>
      </w:r>
      <w:proofErr w:type="spellEnd"/>
      <w:r w:rsidR="00C940F1">
        <w:t xml:space="preserve">, Robert </w:t>
      </w:r>
      <w:r w:rsidR="00C17D3D">
        <w:t xml:space="preserve">Belton, </w:t>
      </w:r>
      <w:r w:rsidR="00974208">
        <w:t xml:space="preserve">and </w:t>
      </w:r>
      <w:r w:rsidR="00C940F1">
        <w:t>Leslie Warren</w:t>
      </w:r>
      <w:r w:rsidR="00974208">
        <w:t xml:space="preserve"> (</w:t>
      </w:r>
      <w:r w:rsidR="00974208">
        <w:rPr>
          <w:i/>
        </w:rPr>
        <w:t>ex officio</w:t>
      </w:r>
      <w:r w:rsidR="00974208">
        <w:t>)</w:t>
      </w:r>
    </w:p>
    <w:p w14:paraId="1458A314" w14:textId="77777777" w:rsidR="00974208" w:rsidRDefault="00974208" w:rsidP="00974208"/>
    <w:p w14:paraId="2774ED6A" w14:textId="77777777" w:rsidR="00974208" w:rsidRDefault="00974208" w:rsidP="00974208"/>
    <w:sectPr w:rsidR="00974208" w:rsidSect="001C37D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78"/>
    <w:rsid w:val="00014B17"/>
    <w:rsid w:val="00100107"/>
    <w:rsid w:val="001C37D7"/>
    <w:rsid w:val="001F7A51"/>
    <w:rsid w:val="002541A1"/>
    <w:rsid w:val="002F0CA9"/>
    <w:rsid w:val="00357A5B"/>
    <w:rsid w:val="003C35B0"/>
    <w:rsid w:val="006D2F18"/>
    <w:rsid w:val="00866880"/>
    <w:rsid w:val="00897B97"/>
    <w:rsid w:val="008D0433"/>
    <w:rsid w:val="00974208"/>
    <w:rsid w:val="00AC21AD"/>
    <w:rsid w:val="00AE36F7"/>
    <w:rsid w:val="00AF0078"/>
    <w:rsid w:val="00C17D3D"/>
    <w:rsid w:val="00C940F1"/>
    <w:rsid w:val="00DF1763"/>
    <w:rsid w:val="00F6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9DB2"/>
  <w15:docId w15:val="{92AF7C10-2184-4C34-AAA4-69087566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78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07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yourid</dc:creator>
  <cp:lastModifiedBy>Megan Van Camp</cp:lastModifiedBy>
  <cp:revision>2</cp:revision>
  <cp:lastPrinted>2013-04-10T13:41:00Z</cp:lastPrinted>
  <dcterms:created xsi:type="dcterms:W3CDTF">2021-07-28T15:46:00Z</dcterms:created>
  <dcterms:modified xsi:type="dcterms:W3CDTF">2021-07-28T15:46:00Z</dcterms:modified>
</cp:coreProperties>
</file>