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AFFC" w14:textId="77777777" w:rsidR="004F26CC" w:rsidRDefault="004F26CC" w:rsidP="004F26CC">
      <w:pPr>
        <w:jc w:val="center"/>
        <w:rPr>
          <w:b/>
          <w:sz w:val="24"/>
          <w:szCs w:val="24"/>
        </w:rPr>
      </w:pPr>
      <w:r w:rsidRPr="00C2381E">
        <w:rPr>
          <w:b/>
          <w:sz w:val="24"/>
          <w:szCs w:val="24"/>
        </w:rPr>
        <w:t>AAPC</w:t>
      </w:r>
      <w:r w:rsidR="00716976">
        <w:rPr>
          <w:b/>
          <w:sz w:val="24"/>
          <w:szCs w:val="24"/>
        </w:rPr>
        <w:t xml:space="preserve"> Minutes (DRAFT)</w:t>
      </w:r>
    </w:p>
    <w:p w14:paraId="32F14E0F" w14:textId="77777777" w:rsidR="004F26CC" w:rsidRDefault="0020091F" w:rsidP="004F26C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March 16</w:t>
      </w:r>
      <w:r w:rsidR="008440A9">
        <w:rPr>
          <w:b/>
          <w:sz w:val="24"/>
          <w:szCs w:val="24"/>
        </w:rPr>
        <w:t>, 2012</w:t>
      </w:r>
    </w:p>
    <w:p w14:paraId="6E4C647F" w14:textId="77777777" w:rsidR="004F26CC" w:rsidRDefault="004F26CC" w:rsidP="004F26CC">
      <w:pPr>
        <w:jc w:val="center"/>
        <w:rPr>
          <w:sz w:val="24"/>
          <w:szCs w:val="24"/>
        </w:rPr>
      </w:pPr>
    </w:p>
    <w:p w14:paraId="03B84E2E" w14:textId="77777777" w:rsidR="004F26CC" w:rsidRPr="00F45ABD" w:rsidRDefault="00716976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 xml:space="preserve">Present:  </w:t>
      </w:r>
      <w:r w:rsidRPr="00F45ABD">
        <w:rPr>
          <w:rFonts w:cstheme="minorHAnsi"/>
          <w:sz w:val="24"/>
          <w:szCs w:val="24"/>
        </w:rPr>
        <w:t>Krista Clumpner,</w:t>
      </w:r>
      <w:r w:rsidR="0020091F" w:rsidRPr="0020091F">
        <w:rPr>
          <w:rFonts w:cstheme="minorHAnsi"/>
          <w:sz w:val="24"/>
          <w:szCs w:val="24"/>
        </w:rPr>
        <w:t xml:space="preserve"> </w:t>
      </w:r>
      <w:r w:rsidR="0020091F">
        <w:rPr>
          <w:rFonts w:cstheme="minorHAnsi"/>
          <w:sz w:val="24"/>
          <w:szCs w:val="24"/>
        </w:rPr>
        <w:t>Gerri Daniels (Admissions</w:t>
      </w:r>
      <w:proofErr w:type="gramStart"/>
      <w:r w:rsidR="0020091F">
        <w:rPr>
          <w:rFonts w:cstheme="minorHAnsi"/>
          <w:sz w:val="24"/>
          <w:szCs w:val="24"/>
        </w:rPr>
        <w:t xml:space="preserve">), </w:t>
      </w:r>
      <w:r w:rsidRPr="00F45ABD">
        <w:rPr>
          <w:rFonts w:cstheme="minorHAnsi"/>
          <w:sz w:val="24"/>
          <w:szCs w:val="24"/>
        </w:rPr>
        <w:t xml:space="preserve"> Mary</w:t>
      </w:r>
      <w:proofErr w:type="gramEnd"/>
      <w:r w:rsidRPr="00F45ABD">
        <w:rPr>
          <w:rFonts w:cstheme="minorHAnsi"/>
          <w:sz w:val="24"/>
          <w:szCs w:val="24"/>
        </w:rPr>
        <w:t xml:space="preserve"> </w:t>
      </w:r>
      <w:proofErr w:type="spellStart"/>
      <w:r w:rsidRPr="00F45ABD">
        <w:rPr>
          <w:rFonts w:cstheme="minorHAnsi"/>
          <w:sz w:val="24"/>
          <w:szCs w:val="24"/>
        </w:rPr>
        <w:t>Etchison</w:t>
      </w:r>
      <w:proofErr w:type="spellEnd"/>
      <w:r w:rsidRPr="00F45ABD">
        <w:rPr>
          <w:rFonts w:cstheme="minorHAnsi"/>
          <w:sz w:val="24"/>
          <w:szCs w:val="24"/>
        </w:rPr>
        <w:t xml:space="preserve">, </w:t>
      </w:r>
      <w:r w:rsidR="00802E0B" w:rsidRPr="00F45ABD">
        <w:rPr>
          <w:rFonts w:cstheme="minorHAnsi"/>
          <w:sz w:val="24"/>
          <w:szCs w:val="24"/>
        </w:rPr>
        <w:t xml:space="preserve">Jim </w:t>
      </w:r>
      <w:proofErr w:type="spellStart"/>
      <w:r w:rsidR="00802E0B" w:rsidRPr="00F45ABD">
        <w:rPr>
          <w:rFonts w:cstheme="minorHAnsi"/>
          <w:sz w:val="24"/>
          <w:szCs w:val="24"/>
        </w:rPr>
        <w:t>Gadzinski</w:t>
      </w:r>
      <w:proofErr w:type="spellEnd"/>
      <w:r w:rsidR="008E0728" w:rsidRPr="00F45ABD">
        <w:rPr>
          <w:rFonts w:cstheme="minorHAnsi"/>
          <w:sz w:val="24"/>
          <w:szCs w:val="24"/>
        </w:rPr>
        <w:t>(ACAC)</w:t>
      </w:r>
      <w:r w:rsidR="00802E0B" w:rsidRPr="00F45ABD">
        <w:rPr>
          <w:rFonts w:cstheme="minorHAnsi"/>
          <w:sz w:val="24"/>
          <w:szCs w:val="24"/>
        </w:rPr>
        <w:t xml:space="preserve">, </w:t>
      </w:r>
      <w:r w:rsidR="00F45ABD" w:rsidRPr="00F45ABD">
        <w:rPr>
          <w:rFonts w:cstheme="minorHAnsi"/>
          <w:sz w:val="24"/>
          <w:szCs w:val="24"/>
        </w:rPr>
        <w:t xml:space="preserve">Christine Greer (Dean of Students), </w:t>
      </w:r>
      <w:r w:rsidRPr="00F45ABD">
        <w:rPr>
          <w:rFonts w:cstheme="minorHAnsi"/>
          <w:sz w:val="24"/>
          <w:szCs w:val="24"/>
        </w:rPr>
        <w:t>Carol Johnson,</w:t>
      </w:r>
      <w:r w:rsidR="0020091F" w:rsidRPr="0020091F">
        <w:rPr>
          <w:rFonts w:cstheme="minorHAnsi"/>
          <w:sz w:val="24"/>
          <w:szCs w:val="24"/>
        </w:rPr>
        <w:t xml:space="preserve"> </w:t>
      </w:r>
      <w:r w:rsidR="00B84E54" w:rsidRPr="00F45ABD">
        <w:rPr>
          <w:rFonts w:cstheme="minorHAnsi"/>
          <w:sz w:val="24"/>
          <w:szCs w:val="24"/>
        </w:rPr>
        <w:t>Mike Martin,</w:t>
      </w:r>
      <w:r w:rsidR="0020091F">
        <w:rPr>
          <w:rFonts w:cstheme="minorHAnsi"/>
          <w:sz w:val="24"/>
          <w:szCs w:val="24"/>
        </w:rPr>
        <w:t xml:space="preserve"> Gary McDonnell, </w:t>
      </w:r>
      <w:r w:rsidRPr="00F45ABD">
        <w:rPr>
          <w:rFonts w:cstheme="minorHAnsi"/>
          <w:sz w:val="24"/>
          <w:szCs w:val="24"/>
        </w:rPr>
        <w:t xml:space="preserve">Kristi </w:t>
      </w:r>
      <w:proofErr w:type="spellStart"/>
      <w:r w:rsidRPr="00F45ABD">
        <w:rPr>
          <w:rFonts w:cstheme="minorHAnsi"/>
          <w:sz w:val="24"/>
          <w:szCs w:val="24"/>
        </w:rPr>
        <w:t>Robinia</w:t>
      </w:r>
      <w:proofErr w:type="spellEnd"/>
      <w:r w:rsidRPr="00F45ABD">
        <w:rPr>
          <w:rFonts w:cstheme="minorHAnsi"/>
          <w:sz w:val="24"/>
          <w:szCs w:val="24"/>
        </w:rPr>
        <w:t xml:space="preserve"> (Chair),</w:t>
      </w:r>
      <w:r w:rsidR="0020091F">
        <w:rPr>
          <w:rFonts w:cstheme="minorHAnsi"/>
          <w:sz w:val="24"/>
          <w:szCs w:val="24"/>
        </w:rPr>
        <w:t xml:space="preserve">  </w:t>
      </w:r>
      <w:r w:rsidR="0020091F" w:rsidRPr="00F45ABD">
        <w:rPr>
          <w:rFonts w:cstheme="minorHAnsi"/>
          <w:sz w:val="24"/>
          <w:szCs w:val="24"/>
        </w:rPr>
        <w:t xml:space="preserve">William </w:t>
      </w:r>
      <w:proofErr w:type="spellStart"/>
      <w:r w:rsidR="0020091F" w:rsidRPr="00F45ABD">
        <w:rPr>
          <w:rFonts w:cstheme="minorHAnsi"/>
          <w:sz w:val="24"/>
          <w:szCs w:val="24"/>
        </w:rPr>
        <w:t>Tireman</w:t>
      </w:r>
      <w:proofErr w:type="spellEnd"/>
      <w:r w:rsidR="0020091F">
        <w:rPr>
          <w:rFonts w:cstheme="minorHAnsi"/>
          <w:sz w:val="24"/>
          <w:szCs w:val="24"/>
        </w:rPr>
        <w:t>,</w:t>
      </w:r>
      <w:r w:rsidR="0020091F" w:rsidRPr="00F45ABD">
        <w:rPr>
          <w:rFonts w:cstheme="minorHAnsi"/>
          <w:sz w:val="24"/>
          <w:szCs w:val="24"/>
        </w:rPr>
        <w:t xml:space="preserve"> </w:t>
      </w:r>
      <w:r w:rsidR="00545804">
        <w:rPr>
          <w:rFonts w:cstheme="minorHAnsi"/>
          <w:sz w:val="24"/>
          <w:szCs w:val="24"/>
        </w:rPr>
        <w:t xml:space="preserve">Paul </w:t>
      </w:r>
      <w:proofErr w:type="spellStart"/>
      <w:r w:rsidR="00545804">
        <w:rPr>
          <w:rFonts w:cstheme="minorHAnsi"/>
          <w:sz w:val="24"/>
          <w:szCs w:val="24"/>
        </w:rPr>
        <w:t>Truckey</w:t>
      </w:r>
      <w:proofErr w:type="spellEnd"/>
      <w:r w:rsidR="00545804">
        <w:rPr>
          <w:rFonts w:cstheme="minorHAnsi"/>
          <w:sz w:val="24"/>
          <w:szCs w:val="24"/>
        </w:rPr>
        <w:t>,</w:t>
      </w:r>
      <w:r w:rsidR="0020091F">
        <w:rPr>
          <w:rFonts w:cstheme="minorHAnsi"/>
          <w:sz w:val="24"/>
          <w:szCs w:val="24"/>
        </w:rPr>
        <w:t xml:space="preserve"> </w:t>
      </w:r>
      <w:r w:rsidRPr="00F45ABD">
        <w:rPr>
          <w:rFonts w:cstheme="minorHAnsi"/>
          <w:sz w:val="24"/>
          <w:szCs w:val="24"/>
        </w:rPr>
        <w:t xml:space="preserve">Ruth </w:t>
      </w:r>
      <w:proofErr w:type="spellStart"/>
      <w:r w:rsidRPr="00F45ABD">
        <w:rPr>
          <w:rFonts w:cstheme="minorHAnsi"/>
          <w:sz w:val="24"/>
          <w:szCs w:val="24"/>
        </w:rPr>
        <w:t>Watry</w:t>
      </w:r>
      <w:proofErr w:type="spellEnd"/>
    </w:p>
    <w:p w14:paraId="509BFFDE" w14:textId="77777777" w:rsidR="00741B55" w:rsidRPr="00F45ABD" w:rsidRDefault="00741B55" w:rsidP="004F26CC">
      <w:pPr>
        <w:rPr>
          <w:rFonts w:cstheme="minorHAnsi"/>
          <w:sz w:val="24"/>
          <w:szCs w:val="24"/>
        </w:rPr>
      </w:pPr>
    </w:p>
    <w:p w14:paraId="0BB3DA98" w14:textId="77777777" w:rsidR="00490978" w:rsidRPr="0045629D" w:rsidRDefault="00490978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 xml:space="preserve">Not attending:  </w:t>
      </w:r>
      <w:r w:rsidR="0045629D">
        <w:rPr>
          <w:rFonts w:cstheme="minorHAnsi"/>
          <w:sz w:val="24"/>
          <w:szCs w:val="24"/>
        </w:rPr>
        <w:t xml:space="preserve">Kim Rotundo (Registrar), Brittany </w:t>
      </w:r>
      <w:proofErr w:type="spellStart"/>
      <w:r w:rsidR="0045629D">
        <w:rPr>
          <w:rFonts w:cstheme="minorHAnsi"/>
          <w:sz w:val="24"/>
          <w:szCs w:val="24"/>
        </w:rPr>
        <w:t>Voich</w:t>
      </w:r>
      <w:proofErr w:type="spellEnd"/>
      <w:r w:rsidR="0045629D">
        <w:rPr>
          <w:rFonts w:cstheme="minorHAnsi"/>
          <w:sz w:val="24"/>
          <w:szCs w:val="24"/>
        </w:rPr>
        <w:t xml:space="preserve"> (ASNMU)</w:t>
      </w:r>
    </w:p>
    <w:p w14:paraId="0DD59EC3" w14:textId="77777777" w:rsidR="00EB3CA4" w:rsidRDefault="00EB3CA4" w:rsidP="004F26CC">
      <w:pPr>
        <w:rPr>
          <w:rFonts w:cstheme="minorHAnsi"/>
          <w:sz w:val="24"/>
          <w:szCs w:val="24"/>
        </w:rPr>
      </w:pPr>
    </w:p>
    <w:p w14:paraId="57385264" w14:textId="77777777" w:rsidR="00EB3CA4" w:rsidRPr="00EB3CA4" w:rsidRDefault="00EB3CA4" w:rsidP="004F26C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Guest</w:t>
      </w:r>
      <w:r w:rsidR="00182A4F">
        <w:rPr>
          <w:rFonts w:cstheme="minorHAnsi"/>
          <w:b/>
          <w:sz w:val="24"/>
          <w:szCs w:val="24"/>
        </w:rPr>
        <w:t>s</w:t>
      </w:r>
      <w:r w:rsidR="00FE640F">
        <w:rPr>
          <w:rFonts w:cstheme="minorHAnsi"/>
          <w:b/>
          <w:sz w:val="24"/>
          <w:szCs w:val="24"/>
        </w:rPr>
        <w:t>:</w:t>
      </w:r>
      <w:r w:rsidR="00182A4F">
        <w:rPr>
          <w:rFonts w:cstheme="minorHAnsi"/>
          <w:sz w:val="24"/>
          <w:szCs w:val="24"/>
        </w:rPr>
        <w:t xml:space="preserve"> </w:t>
      </w:r>
      <w:proofErr w:type="spellStart"/>
      <w:r w:rsidR="00182A4F">
        <w:rPr>
          <w:rFonts w:cstheme="minorHAnsi"/>
          <w:sz w:val="24"/>
          <w:szCs w:val="24"/>
        </w:rPr>
        <w:t>Leanette</w:t>
      </w:r>
      <w:proofErr w:type="spellEnd"/>
      <w:r w:rsidR="00182A4F">
        <w:rPr>
          <w:rFonts w:cstheme="minorHAnsi"/>
          <w:sz w:val="24"/>
          <w:szCs w:val="24"/>
        </w:rPr>
        <w:t xml:space="preserve"> </w:t>
      </w:r>
      <w:proofErr w:type="spellStart"/>
      <w:r w:rsidR="00182A4F">
        <w:rPr>
          <w:rFonts w:cstheme="minorHAnsi"/>
          <w:sz w:val="24"/>
          <w:szCs w:val="24"/>
        </w:rPr>
        <w:t>Pynnonen</w:t>
      </w:r>
      <w:proofErr w:type="spellEnd"/>
      <w:r w:rsidR="00545804">
        <w:rPr>
          <w:rFonts w:cstheme="minorHAnsi"/>
          <w:sz w:val="24"/>
          <w:szCs w:val="24"/>
        </w:rPr>
        <w:t xml:space="preserve"> (Coordinator, Academic Support Services)</w:t>
      </w:r>
    </w:p>
    <w:p w14:paraId="26BD9EF8" w14:textId="77777777" w:rsidR="00F45ABD" w:rsidRPr="00F45ABD" w:rsidRDefault="00F45ABD" w:rsidP="004F26CC">
      <w:pPr>
        <w:rPr>
          <w:rFonts w:cstheme="minorHAnsi"/>
          <w:sz w:val="24"/>
          <w:szCs w:val="24"/>
        </w:rPr>
      </w:pPr>
    </w:p>
    <w:p w14:paraId="5388655C" w14:textId="77777777" w:rsidR="00716976" w:rsidRPr="00F45ABD" w:rsidRDefault="00716976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Call to order:</w:t>
      </w:r>
      <w:r w:rsidR="00331F08" w:rsidRPr="00F45ABD">
        <w:rPr>
          <w:rFonts w:cstheme="minorHAnsi"/>
          <w:b/>
          <w:sz w:val="24"/>
          <w:szCs w:val="24"/>
        </w:rPr>
        <w:t xml:space="preserve">  </w:t>
      </w:r>
      <w:r w:rsidR="00331F08" w:rsidRPr="00F45ABD">
        <w:rPr>
          <w:rFonts w:cstheme="minorHAnsi"/>
          <w:sz w:val="24"/>
          <w:szCs w:val="24"/>
        </w:rPr>
        <w:t xml:space="preserve">The meeting was called to order by </w:t>
      </w:r>
      <w:r w:rsidR="00856169">
        <w:rPr>
          <w:rFonts w:cstheme="minorHAnsi"/>
          <w:sz w:val="24"/>
          <w:szCs w:val="24"/>
        </w:rPr>
        <w:t>Vice-Chair McDonnell</w:t>
      </w:r>
      <w:r w:rsidR="008440A9">
        <w:rPr>
          <w:rFonts w:cstheme="minorHAnsi"/>
          <w:sz w:val="24"/>
          <w:szCs w:val="24"/>
        </w:rPr>
        <w:t xml:space="preserve"> at </w:t>
      </w:r>
      <w:r w:rsidR="00856169">
        <w:rPr>
          <w:rFonts w:cstheme="minorHAnsi"/>
          <w:sz w:val="24"/>
          <w:szCs w:val="24"/>
        </w:rPr>
        <w:t>1:10</w:t>
      </w:r>
      <w:r w:rsidR="0020091F">
        <w:rPr>
          <w:rFonts w:cstheme="minorHAnsi"/>
          <w:sz w:val="24"/>
          <w:szCs w:val="24"/>
        </w:rPr>
        <w:t xml:space="preserve"> </w:t>
      </w:r>
      <w:r w:rsidR="00741B55" w:rsidRPr="00F45ABD">
        <w:rPr>
          <w:rFonts w:cstheme="minorHAnsi"/>
          <w:sz w:val="24"/>
          <w:szCs w:val="24"/>
        </w:rPr>
        <w:t xml:space="preserve">pm.  </w:t>
      </w:r>
    </w:p>
    <w:p w14:paraId="32A56F63" w14:textId="77777777" w:rsidR="00716976" w:rsidRPr="00F45ABD" w:rsidRDefault="00716976" w:rsidP="004F26CC">
      <w:pPr>
        <w:rPr>
          <w:rFonts w:cstheme="minorHAnsi"/>
          <w:sz w:val="24"/>
          <w:szCs w:val="24"/>
        </w:rPr>
      </w:pPr>
    </w:p>
    <w:p w14:paraId="0FAEF133" w14:textId="77777777" w:rsidR="00716976" w:rsidRPr="00F45ABD" w:rsidRDefault="00716976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Approval of agenda:</w:t>
      </w:r>
      <w:r w:rsidR="00331F08" w:rsidRPr="00F45ABD">
        <w:rPr>
          <w:rFonts w:cstheme="minorHAnsi"/>
          <w:b/>
          <w:sz w:val="24"/>
          <w:szCs w:val="24"/>
        </w:rPr>
        <w:t xml:space="preserve">  </w:t>
      </w:r>
      <w:r w:rsidR="00331F08" w:rsidRPr="00F45ABD">
        <w:rPr>
          <w:rFonts w:cstheme="minorHAnsi"/>
          <w:sz w:val="24"/>
          <w:szCs w:val="24"/>
        </w:rPr>
        <w:t>The agenda was approved</w:t>
      </w:r>
      <w:r w:rsidR="000C54AB" w:rsidRPr="00F45ABD">
        <w:rPr>
          <w:rFonts w:cstheme="minorHAnsi"/>
          <w:sz w:val="24"/>
          <w:szCs w:val="24"/>
        </w:rPr>
        <w:t xml:space="preserve"> (</w:t>
      </w:r>
      <w:proofErr w:type="spellStart"/>
      <w:r w:rsidR="00856169">
        <w:rPr>
          <w:rFonts w:cstheme="minorHAnsi"/>
          <w:sz w:val="24"/>
          <w:szCs w:val="24"/>
        </w:rPr>
        <w:t>Etchison</w:t>
      </w:r>
      <w:proofErr w:type="spellEnd"/>
      <w:r w:rsidR="00856169">
        <w:rPr>
          <w:rFonts w:cstheme="minorHAnsi"/>
          <w:sz w:val="24"/>
          <w:szCs w:val="24"/>
        </w:rPr>
        <w:t>/Johnson</w:t>
      </w:r>
      <w:r w:rsidR="000C54AB" w:rsidRPr="00F45ABD">
        <w:rPr>
          <w:rFonts w:cstheme="minorHAnsi"/>
          <w:sz w:val="24"/>
          <w:szCs w:val="24"/>
        </w:rPr>
        <w:t>)</w:t>
      </w:r>
      <w:r w:rsidR="001F174A" w:rsidRPr="00F45ABD">
        <w:rPr>
          <w:rFonts w:cstheme="minorHAnsi"/>
          <w:sz w:val="24"/>
          <w:szCs w:val="24"/>
        </w:rPr>
        <w:t>.</w:t>
      </w:r>
    </w:p>
    <w:p w14:paraId="4567E8E6" w14:textId="77777777" w:rsidR="00716976" w:rsidRPr="00F45ABD" w:rsidRDefault="00716976" w:rsidP="004F26CC">
      <w:pPr>
        <w:rPr>
          <w:rFonts w:cstheme="minorHAnsi"/>
          <w:sz w:val="24"/>
          <w:szCs w:val="24"/>
        </w:rPr>
      </w:pPr>
    </w:p>
    <w:p w14:paraId="3E5EA250" w14:textId="77777777" w:rsidR="00716976" w:rsidRPr="00F45ABD" w:rsidRDefault="00716976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Approval of minutes:</w:t>
      </w:r>
      <w:r w:rsidRPr="00F45ABD">
        <w:rPr>
          <w:rFonts w:cstheme="minorHAnsi"/>
          <w:sz w:val="24"/>
          <w:szCs w:val="24"/>
        </w:rPr>
        <w:t xml:space="preserve">  The minutes of </w:t>
      </w:r>
      <w:r w:rsidR="0020091F">
        <w:rPr>
          <w:rFonts w:cstheme="minorHAnsi"/>
          <w:sz w:val="24"/>
          <w:szCs w:val="24"/>
        </w:rPr>
        <w:t>Feb. 17, 2012</w:t>
      </w:r>
      <w:r w:rsidRPr="00F45ABD">
        <w:rPr>
          <w:rFonts w:cstheme="minorHAnsi"/>
          <w:sz w:val="24"/>
          <w:szCs w:val="24"/>
        </w:rPr>
        <w:t xml:space="preserve"> were</w:t>
      </w:r>
      <w:r w:rsidR="00741B55" w:rsidRPr="00F45ABD">
        <w:rPr>
          <w:rFonts w:cstheme="minorHAnsi"/>
          <w:sz w:val="24"/>
          <w:szCs w:val="24"/>
        </w:rPr>
        <w:t xml:space="preserve"> approved</w:t>
      </w:r>
      <w:r w:rsidR="00772E95" w:rsidRPr="00F45ABD">
        <w:rPr>
          <w:rFonts w:cstheme="minorHAnsi"/>
          <w:sz w:val="24"/>
          <w:szCs w:val="24"/>
        </w:rPr>
        <w:t xml:space="preserve"> </w:t>
      </w:r>
      <w:r w:rsidR="00CE49EA" w:rsidRPr="00F45ABD">
        <w:rPr>
          <w:rFonts w:cstheme="minorHAnsi"/>
          <w:sz w:val="24"/>
          <w:szCs w:val="24"/>
        </w:rPr>
        <w:t>(</w:t>
      </w:r>
      <w:r w:rsidR="00856169">
        <w:rPr>
          <w:rFonts w:cstheme="minorHAnsi"/>
          <w:sz w:val="24"/>
          <w:szCs w:val="24"/>
        </w:rPr>
        <w:t>Johnson/</w:t>
      </w:r>
      <w:proofErr w:type="spellStart"/>
      <w:r w:rsidR="00856169">
        <w:rPr>
          <w:rFonts w:cstheme="minorHAnsi"/>
          <w:sz w:val="24"/>
          <w:szCs w:val="24"/>
        </w:rPr>
        <w:t>Watry</w:t>
      </w:r>
      <w:proofErr w:type="spellEnd"/>
      <w:r w:rsidR="00741B55" w:rsidRPr="00F45ABD">
        <w:rPr>
          <w:rFonts w:cstheme="minorHAnsi"/>
          <w:sz w:val="24"/>
          <w:szCs w:val="24"/>
        </w:rPr>
        <w:t>).</w:t>
      </w:r>
    </w:p>
    <w:p w14:paraId="4F8599F9" w14:textId="77777777" w:rsidR="00CD1C81" w:rsidRPr="00F45ABD" w:rsidRDefault="00CD1C81" w:rsidP="004F26CC">
      <w:pPr>
        <w:rPr>
          <w:rFonts w:cstheme="minorHAnsi"/>
          <w:sz w:val="24"/>
          <w:szCs w:val="24"/>
        </w:rPr>
      </w:pPr>
    </w:p>
    <w:p w14:paraId="5370C72A" w14:textId="77777777" w:rsidR="00EA7DC9" w:rsidRDefault="004F26CC" w:rsidP="00F7541B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Appeals</w:t>
      </w:r>
      <w:r w:rsidR="00331F08" w:rsidRPr="00F45ABD">
        <w:rPr>
          <w:rFonts w:cstheme="minorHAnsi"/>
          <w:b/>
          <w:sz w:val="24"/>
          <w:szCs w:val="24"/>
        </w:rPr>
        <w:t xml:space="preserve">: </w:t>
      </w:r>
      <w:r w:rsidR="007F51F3">
        <w:rPr>
          <w:rFonts w:cstheme="minorHAnsi"/>
          <w:sz w:val="24"/>
          <w:szCs w:val="24"/>
        </w:rPr>
        <w:t xml:space="preserve">L. </w:t>
      </w:r>
      <w:proofErr w:type="spellStart"/>
      <w:r w:rsidR="007F51F3">
        <w:rPr>
          <w:rFonts w:cstheme="minorHAnsi"/>
          <w:sz w:val="24"/>
          <w:szCs w:val="24"/>
        </w:rPr>
        <w:t>Pynnonen</w:t>
      </w:r>
      <w:proofErr w:type="spellEnd"/>
      <w:r w:rsidR="007F51F3">
        <w:rPr>
          <w:rFonts w:cstheme="minorHAnsi"/>
          <w:sz w:val="24"/>
          <w:szCs w:val="24"/>
        </w:rPr>
        <w:t xml:space="preserve"> presented</w:t>
      </w:r>
      <w:r w:rsidR="00331F08" w:rsidRPr="00F45ABD">
        <w:rPr>
          <w:rFonts w:cstheme="minorHAnsi"/>
          <w:b/>
          <w:sz w:val="24"/>
          <w:szCs w:val="24"/>
        </w:rPr>
        <w:t xml:space="preserve"> </w:t>
      </w:r>
      <w:r w:rsidR="0007007D" w:rsidRPr="0007007D">
        <w:rPr>
          <w:rFonts w:cstheme="minorHAnsi"/>
          <w:sz w:val="24"/>
          <w:szCs w:val="24"/>
        </w:rPr>
        <w:t>2 appeals</w:t>
      </w:r>
      <w:r w:rsidR="007F51F3">
        <w:rPr>
          <w:rFonts w:cstheme="minorHAnsi"/>
          <w:sz w:val="24"/>
          <w:szCs w:val="24"/>
        </w:rPr>
        <w:t xml:space="preserve">.  One was approved and one denied. </w:t>
      </w:r>
    </w:p>
    <w:p w14:paraId="28956AB4" w14:textId="77777777" w:rsidR="0007007D" w:rsidRDefault="0007007D" w:rsidP="00F7541B">
      <w:pPr>
        <w:rPr>
          <w:rFonts w:cstheme="minorHAnsi"/>
          <w:sz w:val="24"/>
          <w:szCs w:val="24"/>
        </w:rPr>
      </w:pPr>
    </w:p>
    <w:p w14:paraId="072B4A12" w14:textId="77777777" w:rsidR="00045512" w:rsidRPr="00F45ABD" w:rsidRDefault="00716976" w:rsidP="004F26CC">
      <w:pPr>
        <w:rPr>
          <w:rFonts w:cstheme="minorHAnsi"/>
          <w:b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Unfinished</w:t>
      </w:r>
      <w:r w:rsidR="004F26CC" w:rsidRPr="00F45ABD">
        <w:rPr>
          <w:rFonts w:cstheme="minorHAnsi"/>
          <w:b/>
          <w:sz w:val="24"/>
          <w:szCs w:val="24"/>
        </w:rPr>
        <w:t xml:space="preserve"> Business:</w:t>
      </w:r>
      <w:r w:rsidR="00045512" w:rsidRPr="00F45ABD">
        <w:rPr>
          <w:rFonts w:cstheme="minorHAnsi"/>
          <w:b/>
          <w:sz w:val="24"/>
          <w:szCs w:val="24"/>
        </w:rPr>
        <w:t xml:space="preserve"> </w:t>
      </w:r>
      <w:r w:rsidR="00045512" w:rsidRPr="00CD4953">
        <w:rPr>
          <w:rFonts w:cstheme="minorHAnsi"/>
          <w:sz w:val="24"/>
          <w:szCs w:val="24"/>
        </w:rPr>
        <w:t xml:space="preserve"> </w:t>
      </w:r>
      <w:r w:rsidR="00CD4953" w:rsidRPr="00CD4953">
        <w:rPr>
          <w:rFonts w:cstheme="minorHAnsi"/>
          <w:sz w:val="24"/>
          <w:szCs w:val="24"/>
        </w:rPr>
        <w:t>none</w:t>
      </w:r>
    </w:p>
    <w:p w14:paraId="22C53D61" w14:textId="77777777" w:rsidR="00F45ABD" w:rsidRPr="00F45ABD" w:rsidRDefault="00F45ABD" w:rsidP="004F26CC">
      <w:pPr>
        <w:rPr>
          <w:rFonts w:cstheme="minorHAnsi"/>
          <w:b/>
          <w:sz w:val="24"/>
          <w:szCs w:val="24"/>
        </w:rPr>
      </w:pPr>
    </w:p>
    <w:p w14:paraId="03D0657E" w14:textId="77777777" w:rsidR="00511D4A" w:rsidRPr="00CD4953" w:rsidRDefault="00511D4A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New Business:</w:t>
      </w:r>
      <w:r w:rsidR="007B2477" w:rsidRPr="00F45ABD">
        <w:rPr>
          <w:rFonts w:cstheme="minorHAnsi"/>
          <w:b/>
          <w:sz w:val="24"/>
          <w:szCs w:val="24"/>
        </w:rPr>
        <w:t xml:space="preserve"> </w:t>
      </w:r>
      <w:r w:rsidR="00A41EE0">
        <w:rPr>
          <w:rFonts w:cstheme="minorHAnsi"/>
          <w:sz w:val="24"/>
          <w:szCs w:val="24"/>
        </w:rPr>
        <w:t xml:space="preserve">Discussed who will be on and who will be off </w:t>
      </w:r>
      <w:r w:rsidR="007F51F3">
        <w:rPr>
          <w:rFonts w:cstheme="minorHAnsi"/>
          <w:sz w:val="24"/>
          <w:szCs w:val="24"/>
        </w:rPr>
        <w:t xml:space="preserve">AAPC </w:t>
      </w:r>
      <w:r w:rsidR="00A41EE0">
        <w:rPr>
          <w:rFonts w:cstheme="minorHAnsi"/>
          <w:sz w:val="24"/>
          <w:szCs w:val="24"/>
        </w:rPr>
        <w:t>for next academic year.</w:t>
      </w:r>
      <w:r w:rsidR="008A4FC9">
        <w:rPr>
          <w:rFonts w:cstheme="minorHAnsi"/>
          <w:sz w:val="24"/>
          <w:szCs w:val="24"/>
        </w:rPr>
        <w:t xml:space="preserve"> Chair </w:t>
      </w:r>
      <w:proofErr w:type="spellStart"/>
      <w:r w:rsidR="008A4FC9">
        <w:rPr>
          <w:rFonts w:cstheme="minorHAnsi"/>
          <w:sz w:val="24"/>
          <w:szCs w:val="24"/>
        </w:rPr>
        <w:t>Robinia</w:t>
      </w:r>
      <w:proofErr w:type="spellEnd"/>
      <w:r w:rsidR="008A4FC9">
        <w:rPr>
          <w:rFonts w:cstheme="minorHAnsi"/>
          <w:sz w:val="24"/>
          <w:szCs w:val="24"/>
        </w:rPr>
        <w:t xml:space="preserve"> asked if anyone wanted to be chair and asked that they consider the opportunity. K. Clumpner agreed to serve as Secretary again next year.</w:t>
      </w:r>
    </w:p>
    <w:p w14:paraId="6CD24F8A" w14:textId="77777777" w:rsidR="00D30CCC" w:rsidRPr="00F45ABD" w:rsidRDefault="00C90B99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sz w:val="24"/>
          <w:szCs w:val="24"/>
        </w:rPr>
        <w:t xml:space="preserve"> </w:t>
      </w:r>
    </w:p>
    <w:p w14:paraId="5B4246E2" w14:textId="77777777" w:rsidR="00045512" w:rsidRPr="00CD4953" w:rsidRDefault="00045512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Good of the order:</w:t>
      </w:r>
      <w:r w:rsidR="00CD4953">
        <w:rPr>
          <w:rFonts w:cstheme="minorHAnsi"/>
          <w:b/>
          <w:sz w:val="24"/>
          <w:szCs w:val="24"/>
        </w:rPr>
        <w:t xml:space="preserve"> </w:t>
      </w:r>
      <w:r w:rsidR="0045629D">
        <w:rPr>
          <w:rFonts w:cstheme="minorHAnsi"/>
          <w:sz w:val="24"/>
          <w:szCs w:val="24"/>
        </w:rPr>
        <w:t xml:space="preserve">Online instruction was discussed.  P. </w:t>
      </w:r>
      <w:proofErr w:type="spellStart"/>
      <w:r w:rsidR="0045629D">
        <w:rPr>
          <w:rFonts w:cstheme="minorHAnsi"/>
          <w:sz w:val="24"/>
          <w:szCs w:val="24"/>
        </w:rPr>
        <w:t>Truckey</w:t>
      </w:r>
      <w:proofErr w:type="spellEnd"/>
      <w:r w:rsidR="0045629D">
        <w:rPr>
          <w:rFonts w:cstheme="minorHAnsi"/>
          <w:sz w:val="24"/>
          <w:szCs w:val="24"/>
        </w:rPr>
        <w:t xml:space="preserve"> reminded members to attend the Provosts’ interviews next week.</w:t>
      </w:r>
    </w:p>
    <w:p w14:paraId="18A63FB8" w14:textId="77777777" w:rsidR="00F45ABD" w:rsidRPr="00F45ABD" w:rsidRDefault="00F45ABD" w:rsidP="004F26CC">
      <w:pPr>
        <w:rPr>
          <w:rFonts w:cstheme="minorHAnsi"/>
          <w:b/>
          <w:sz w:val="24"/>
          <w:szCs w:val="24"/>
        </w:rPr>
      </w:pPr>
    </w:p>
    <w:p w14:paraId="3CE733BC" w14:textId="77777777" w:rsidR="00045512" w:rsidRPr="00FE640F" w:rsidRDefault="00045512" w:rsidP="004F26CC">
      <w:pPr>
        <w:rPr>
          <w:rFonts w:cstheme="minorHAnsi"/>
          <w:sz w:val="24"/>
          <w:szCs w:val="24"/>
        </w:rPr>
      </w:pPr>
      <w:r w:rsidRPr="00FE640F">
        <w:rPr>
          <w:rFonts w:cstheme="minorHAnsi"/>
          <w:b/>
          <w:sz w:val="36"/>
          <w:szCs w:val="36"/>
        </w:rPr>
        <w:t>Next meeting:</w:t>
      </w:r>
      <w:r w:rsidRPr="00FE640F">
        <w:rPr>
          <w:rFonts w:cstheme="minorHAnsi"/>
          <w:sz w:val="36"/>
          <w:szCs w:val="36"/>
        </w:rPr>
        <w:t xml:space="preserve">  </w:t>
      </w:r>
      <w:r w:rsidR="00A41EE0">
        <w:rPr>
          <w:rFonts w:cstheme="minorHAnsi"/>
          <w:sz w:val="36"/>
          <w:szCs w:val="36"/>
        </w:rPr>
        <w:t>March 30</w:t>
      </w:r>
      <w:r w:rsidR="00A41EE0" w:rsidRPr="00A41EE0">
        <w:rPr>
          <w:rFonts w:cstheme="minorHAnsi"/>
          <w:sz w:val="36"/>
          <w:szCs w:val="36"/>
          <w:vertAlign w:val="superscript"/>
        </w:rPr>
        <w:t>th</w:t>
      </w:r>
      <w:r w:rsidR="00A41EE0">
        <w:rPr>
          <w:rFonts w:cstheme="minorHAnsi"/>
          <w:sz w:val="36"/>
          <w:szCs w:val="36"/>
        </w:rPr>
        <w:t xml:space="preserve"> at 1 pm in LRC111i.</w:t>
      </w:r>
    </w:p>
    <w:p w14:paraId="0CB88E7D" w14:textId="77777777" w:rsidR="007833F4" w:rsidRPr="00F45ABD" w:rsidRDefault="007833F4" w:rsidP="004F26CC">
      <w:pPr>
        <w:rPr>
          <w:rFonts w:cstheme="minorHAnsi"/>
          <w:sz w:val="24"/>
          <w:szCs w:val="24"/>
        </w:rPr>
      </w:pPr>
      <w:r w:rsidRPr="00F45ABD">
        <w:rPr>
          <w:rFonts w:cstheme="minorHAnsi"/>
          <w:sz w:val="24"/>
          <w:szCs w:val="24"/>
        </w:rPr>
        <w:tab/>
      </w:r>
    </w:p>
    <w:p w14:paraId="1F3F0710" w14:textId="77777777" w:rsidR="00331F08" w:rsidRPr="00F45ABD" w:rsidRDefault="00331F08">
      <w:pPr>
        <w:rPr>
          <w:rFonts w:cstheme="minorHAnsi"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 xml:space="preserve">Adjourned:  </w:t>
      </w:r>
      <w:r w:rsidRPr="00F45ABD">
        <w:rPr>
          <w:rFonts w:cstheme="minorHAnsi"/>
          <w:sz w:val="24"/>
          <w:szCs w:val="24"/>
        </w:rPr>
        <w:t>The meeting adjourned at</w:t>
      </w:r>
      <w:r w:rsidR="006D563B" w:rsidRPr="00F45ABD">
        <w:rPr>
          <w:rFonts w:cstheme="minorHAnsi"/>
          <w:sz w:val="24"/>
          <w:szCs w:val="24"/>
        </w:rPr>
        <w:t xml:space="preserve"> </w:t>
      </w:r>
      <w:r w:rsidR="0045629D">
        <w:rPr>
          <w:rFonts w:cstheme="minorHAnsi"/>
          <w:sz w:val="24"/>
          <w:szCs w:val="24"/>
        </w:rPr>
        <w:t>1:38</w:t>
      </w:r>
      <w:r w:rsidR="00045512" w:rsidRPr="00F45ABD">
        <w:rPr>
          <w:rFonts w:cstheme="minorHAnsi"/>
          <w:sz w:val="24"/>
          <w:szCs w:val="24"/>
        </w:rPr>
        <w:t xml:space="preserve"> </w:t>
      </w:r>
      <w:r w:rsidR="00334597" w:rsidRPr="00F45ABD">
        <w:rPr>
          <w:rFonts w:cstheme="minorHAnsi"/>
          <w:sz w:val="24"/>
          <w:szCs w:val="24"/>
        </w:rPr>
        <w:t>p.m.</w:t>
      </w:r>
    </w:p>
    <w:p w14:paraId="4FFEA663" w14:textId="77777777" w:rsidR="00511D4A" w:rsidRPr="00F45ABD" w:rsidRDefault="00511D4A">
      <w:pPr>
        <w:rPr>
          <w:rFonts w:cstheme="minorHAnsi"/>
          <w:sz w:val="24"/>
          <w:szCs w:val="24"/>
        </w:rPr>
      </w:pPr>
    </w:p>
    <w:p w14:paraId="7741F8EE" w14:textId="77777777" w:rsidR="00331F08" w:rsidRPr="00F45ABD" w:rsidRDefault="00511D4A">
      <w:pPr>
        <w:rPr>
          <w:rFonts w:cstheme="minorHAnsi"/>
          <w:sz w:val="24"/>
          <w:szCs w:val="24"/>
        </w:rPr>
      </w:pPr>
      <w:r w:rsidRPr="00F45ABD">
        <w:rPr>
          <w:rFonts w:cstheme="minorHAnsi"/>
          <w:sz w:val="24"/>
          <w:szCs w:val="24"/>
        </w:rPr>
        <w:t>R</w:t>
      </w:r>
      <w:r w:rsidR="00331F08" w:rsidRPr="00F45ABD">
        <w:rPr>
          <w:rFonts w:cstheme="minorHAnsi"/>
          <w:sz w:val="24"/>
          <w:szCs w:val="24"/>
        </w:rPr>
        <w:t>espectfully submitted,</w:t>
      </w:r>
    </w:p>
    <w:p w14:paraId="38F7C1EA" w14:textId="77777777" w:rsidR="00331F08" w:rsidRPr="00F45ABD" w:rsidRDefault="00331F08">
      <w:pPr>
        <w:rPr>
          <w:rFonts w:cstheme="minorHAnsi"/>
          <w:b/>
          <w:sz w:val="24"/>
          <w:szCs w:val="24"/>
        </w:rPr>
      </w:pPr>
      <w:r w:rsidRPr="00F45ABD">
        <w:rPr>
          <w:rFonts w:cstheme="minorHAnsi"/>
          <w:b/>
          <w:sz w:val="24"/>
          <w:szCs w:val="24"/>
        </w:rPr>
        <w:t>Krista E. Clumpner</w:t>
      </w:r>
    </w:p>
    <w:p w14:paraId="13D706CD" w14:textId="77777777" w:rsidR="00331F08" w:rsidRPr="00F45ABD" w:rsidRDefault="0015584D">
      <w:pPr>
        <w:rPr>
          <w:rFonts w:cstheme="minorHAnsi"/>
          <w:sz w:val="24"/>
          <w:szCs w:val="24"/>
        </w:rPr>
      </w:pPr>
      <w:r w:rsidRPr="00F45ABD">
        <w:rPr>
          <w:rFonts w:cstheme="minorHAnsi"/>
          <w:sz w:val="24"/>
          <w:szCs w:val="24"/>
        </w:rPr>
        <w:t>AAPC Secretary</w:t>
      </w:r>
    </w:p>
    <w:sectPr w:rsidR="00331F08" w:rsidRPr="00F45ABD" w:rsidSect="00511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17D2"/>
    <w:multiLevelType w:val="hybridMultilevel"/>
    <w:tmpl w:val="1D66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C"/>
    <w:rsid w:val="00022679"/>
    <w:rsid w:val="000257D5"/>
    <w:rsid w:val="00045512"/>
    <w:rsid w:val="00065648"/>
    <w:rsid w:val="0007007D"/>
    <w:rsid w:val="0007288B"/>
    <w:rsid w:val="000C4B40"/>
    <w:rsid w:val="000C54AB"/>
    <w:rsid w:val="000D47ED"/>
    <w:rsid w:val="00107F39"/>
    <w:rsid w:val="00132BF9"/>
    <w:rsid w:val="0015584D"/>
    <w:rsid w:val="001604A0"/>
    <w:rsid w:val="00170324"/>
    <w:rsid w:val="00182A4F"/>
    <w:rsid w:val="00193E2E"/>
    <w:rsid w:val="001F174A"/>
    <w:rsid w:val="001F7D5C"/>
    <w:rsid w:val="0020091F"/>
    <w:rsid w:val="00207D2D"/>
    <w:rsid w:val="00213EC2"/>
    <w:rsid w:val="00215E37"/>
    <w:rsid w:val="00275C1F"/>
    <w:rsid w:val="00294559"/>
    <w:rsid w:val="002C350B"/>
    <w:rsid w:val="002E43DE"/>
    <w:rsid w:val="0031051C"/>
    <w:rsid w:val="00331F08"/>
    <w:rsid w:val="00334597"/>
    <w:rsid w:val="00366878"/>
    <w:rsid w:val="0045629D"/>
    <w:rsid w:val="004605AE"/>
    <w:rsid w:val="00475325"/>
    <w:rsid w:val="00490978"/>
    <w:rsid w:val="004A358C"/>
    <w:rsid w:val="004C600B"/>
    <w:rsid w:val="004D088C"/>
    <w:rsid w:val="004E34BA"/>
    <w:rsid w:val="004F26CC"/>
    <w:rsid w:val="0050044B"/>
    <w:rsid w:val="00511D4A"/>
    <w:rsid w:val="00545804"/>
    <w:rsid w:val="0059148D"/>
    <w:rsid w:val="005F67E3"/>
    <w:rsid w:val="006014DF"/>
    <w:rsid w:val="00651CF9"/>
    <w:rsid w:val="00655F78"/>
    <w:rsid w:val="00667D04"/>
    <w:rsid w:val="006D563B"/>
    <w:rsid w:val="00716976"/>
    <w:rsid w:val="00741B55"/>
    <w:rsid w:val="007624B4"/>
    <w:rsid w:val="00772E95"/>
    <w:rsid w:val="007833F4"/>
    <w:rsid w:val="007B2477"/>
    <w:rsid w:val="007C779D"/>
    <w:rsid w:val="007E7E81"/>
    <w:rsid w:val="007F51F3"/>
    <w:rsid w:val="00801A4D"/>
    <w:rsid w:val="00802E0B"/>
    <w:rsid w:val="0081050A"/>
    <w:rsid w:val="0081050E"/>
    <w:rsid w:val="00831405"/>
    <w:rsid w:val="008440A9"/>
    <w:rsid w:val="00844971"/>
    <w:rsid w:val="00856169"/>
    <w:rsid w:val="00871991"/>
    <w:rsid w:val="00880ED8"/>
    <w:rsid w:val="008A4FC9"/>
    <w:rsid w:val="008E0728"/>
    <w:rsid w:val="008F07DA"/>
    <w:rsid w:val="008F57C6"/>
    <w:rsid w:val="009246BF"/>
    <w:rsid w:val="00932E05"/>
    <w:rsid w:val="009C6184"/>
    <w:rsid w:val="009E19BA"/>
    <w:rsid w:val="00A00BAD"/>
    <w:rsid w:val="00A064C9"/>
    <w:rsid w:val="00A41EE0"/>
    <w:rsid w:val="00A44F0F"/>
    <w:rsid w:val="00A567E5"/>
    <w:rsid w:val="00A81EB4"/>
    <w:rsid w:val="00AB5720"/>
    <w:rsid w:val="00AD4E0B"/>
    <w:rsid w:val="00B366EE"/>
    <w:rsid w:val="00B65D1D"/>
    <w:rsid w:val="00B67276"/>
    <w:rsid w:val="00B82601"/>
    <w:rsid w:val="00B84E54"/>
    <w:rsid w:val="00B86208"/>
    <w:rsid w:val="00B87AE5"/>
    <w:rsid w:val="00C74BF5"/>
    <w:rsid w:val="00C87DCD"/>
    <w:rsid w:val="00C90B99"/>
    <w:rsid w:val="00CA4B27"/>
    <w:rsid w:val="00CA62AF"/>
    <w:rsid w:val="00CC587A"/>
    <w:rsid w:val="00CD1C81"/>
    <w:rsid w:val="00CD4953"/>
    <w:rsid w:val="00CD62C8"/>
    <w:rsid w:val="00CE49EA"/>
    <w:rsid w:val="00CF170B"/>
    <w:rsid w:val="00D0394A"/>
    <w:rsid w:val="00D30CCC"/>
    <w:rsid w:val="00D53209"/>
    <w:rsid w:val="00D54E7A"/>
    <w:rsid w:val="00D934D4"/>
    <w:rsid w:val="00DB0805"/>
    <w:rsid w:val="00DB5A9C"/>
    <w:rsid w:val="00DD025E"/>
    <w:rsid w:val="00DD13E4"/>
    <w:rsid w:val="00E544BD"/>
    <w:rsid w:val="00E57C52"/>
    <w:rsid w:val="00EA7DC9"/>
    <w:rsid w:val="00EB3CA4"/>
    <w:rsid w:val="00EE3373"/>
    <w:rsid w:val="00EE6D01"/>
    <w:rsid w:val="00EF782A"/>
    <w:rsid w:val="00F27185"/>
    <w:rsid w:val="00F45ABD"/>
    <w:rsid w:val="00F65A63"/>
    <w:rsid w:val="00F7541B"/>
    <w:rsid w:val="00F808F4"/>
    <w:rsid w:val="00FA41B7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20C9"/>
  <w15:docId w15:val="{1647EDFC-B3E7-0F4E-BDF3-4B6D873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Megan Van Camp</cp:lastModifiedBy>
  <cp:revision>2</cp:revision>
  <cp:lastPrinted>2012-03-14T12:40:00Z</cp:lastPrinted>
  <dcterms:created xsi:type="dcterms:W3CDTF">2021-07-29T13:40:00Z</dcterms:created>
  <dcterms:modified xsi:type="dcterms:W3CDTF">2021-07-29T13:40:00Z</dcterms:modified>
</cp:coreProperties>
</file>