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99BE23" wp14:editId="55203807">
            <wp:simplePos x="0" y="0"/>
            <wp:positionH relativeFrom="column">
              <wp:posOffset>-510540</wp:posOffset>
            </wp:positionH>
            <wp:positionV relativeFrom="paragraph">
              <wp:posOffset>-155575</wp:posOffset>
            </wp:positionV>
            <wp:extent cx="1994535" cy="1143000"/>
            <wp:effectExtent l="0" t="0" r="5715" b="0"/>
            <wp:wrapSquare wrapText="bothSides"/>
            <wp:docPr id="1" name="Picture 1" descr="Logowithout1899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ithout18991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8"/>
          <w:szCs w:val="36"/>
        </w:rPr>
        <w:t>Office of the Provost and Vice President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proofErr w:type="gramStart"/>
      <w:r>
        <w:rPr>
          <w:rFonts w:ascii="Times New Roman" w:hAnsi="Times New Roman"/>
          <w:sz w:val="18"/>
          <w:szCs w:val="36"/>
        </w:rPr>
        <w:t>for</w:t>
      </w:r>
      <w:proofErr w:type="gramEnd"/>
      <w:r>
        <w:rPr>
          <w:rFonts w:ascii="Times New Roman" w:hAnsi="Times New Roman"/>
          <w:sz w:val="18"/>
          <w:szCs w:val="36"/>
        </w:rPr>
        <w:t xml:space="preserve"> Academic Affairs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1401 Presque Isle Avenue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Marquette, MI 49855-5308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906 227-2920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Fax:  906 227-2928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 xml:space="preserve">Web site:  </w:t>
      </w:r>
      <w:hyperlink r:id="rId6" w:history="1">
        <w:r>
          <w:rPr>
            <w:rStyle w:val="Hyperlink"/>
            <w:rFonts w:ascii="Times New Roman" w:hAnsi="Times New Roman"/>
            <w:sz w:val="18"/>
            <w:szCs w:val="36"/>
          </w:rPr>
          <w:t>www.nmu.edu</w:t>
        </w:r>
      </w:hyperlink>
    </w:p>
    <w:p w:rsidR="000A5A3E" w:rsidRDefault="000A5A3E" w:rsidP="000A5A3E">
      <w:pPr>
        <w:tabs>
          <w:tab w:val="center" w:pos="4680"/>
          <w:tab w:val="left" w:pos="5760"/>
        </w:tabs>
        <w:rPr>
          <w:rFonts w:ascii="Times New Roman" w:hAnsi="Times New Roman"/>
          <w:sz w:val="18"/>
          <w:szCs w:val="36"/>
        </w:rPr>
      </w:pPr>
    </w:p>
    <w:p w:rsidR="004160A1" w:rsidRDefault="004160A1"/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  <w:b/>
        </w:rPr>
        <w:t>MEMORANDUM</w:t>
      </w:r>
    </w:p>
    <w:p w:rsidR="000A5A3E" w:rsidRPr="00A04D15" w:rsidRDefault="00A86A1F" w:rsidP="000A5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31, 2014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TO: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Rachel Nye, Chair</w:t>
      </w:r>
      <w:bookmarkStart w:id="0" w:name="_GoBack"/>
      <w:bookmarkEnd w:id="0"/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FROM:</w:t>
      </w:r>
      <w:r w:rsidRPr="00A04D15">
        <w:rPr>
          <w:rFonts w:ascii="Times New Roman" w:hAnsi="Times New Roman" w:cs="Times New Roman"/>
        </w:rPr>
        <w:tab/>
      </w:r>
      <w:r w:rsid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 xml:space="preserve">Dr. Paul Lang, </w:t>
      </w:r>
      <w:proofErr w:type="gramStart"/>
      <w:r w:rsidRPr="00A04D15">
        <w:rPr>
          <w:rFonts w:ascii="Times New Roman" w:hAnsi="Times New Roman" w:cs="Times New Roman"/>
        </w:rPr>
        <w:t>Provost &amp;</w:t>
      </w:r>
      <w:proofErr w:type="gramEnd"/>
      <w:r w:rsidRPr="00A04D15">
        <w:rPr>
          <w:rFonts w:ascii="Times New Roman" w:hAnsi="Times New Roman" w:cs="Times New Roman"/>
        </w:rPr>
        <w:t xml:space="preserve"> Vice President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Academic Affairs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RE: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  <w:b/>
        </w:rPr>
        <w:t>Senate Actions of October 28</w:t>
      </w:r>
      <w:r w:rsidRPr="00A04D15">
        <w:rPr>
          <w:rFonts w:ascii="Times New Roman" w:hAnsi="Times New Roman" w:cs="Times New Roman"/>
          <w:b/>
        </w:rPr>
        <w:t>, 2014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right="18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Pursuant</w:t>
      </w:r>
      <w:r w:rsidR="00A86A1F">
        <w:rPr>
          <w:rFonts w:ascii="Times New Roman" w:hAnsi="Times New Roman" w:cs="Times New Roman"/>
        </w:rPr>
        <w:t xml:space="preserve"> to the memorandum of October 31</w:t>
      </w:r>
      <w:r w:rsidRPr="00A04D15">
        <w:rPr>
          <w:rFonts w:ascii="Times New Roman" w:hAnsi="Times New Roman" w:cs="Times New Roman"/>
        </w:rPr>
        <w:t>, 2014, I am pleased to approve the following recommendations of the Academic Sena</w:t>
      </w:r>
      <w:r w:rsidR="00A86A1F">
        <w:rPr>
          <w:rFonts w:ascii="Times New Roman" w:hAnsi="Times New Roman" w:cs="Times New Roman"/>
        </w:rPr>
        <w:t>te from its October 28</w:t>
      </w:r>
      <w:r w:rsidRPr="00A04D15">
        <w:rPr>
          <w:rFonts w:ascii="Times New Roman" w:hAnsi="Times New Roman" w:cs="Times New Roman"/>
        </w:rPr>
        <w:t xml:space="preserve">, 2014 meeting.  </w:t>
      </w:r>
    </w:p>
    <w:p w:rsidR="000A5A3E" w:rsidRPr="00A04D15" w:rsidRDefault="000A5A3E" w:rsidP="000A5A3E">
      <w:pPr>
        <w:ind w:right="180"/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Committee on Undergraduate Programs (CUP) report of September 26, 2014, recommending:</w:t>
      </w:r>
    </w:p>
    <w:p w:rsidR="00A04D15" w:rsidRPr="00A04D15" w:rsidRDefault="00A04D15" w:rsidP="00A04D15">
      <w:pPr>
        <w:pStyle w:val="Heading1"/>
        <w:tabs>
          <w:tab w:val="clear" w:pos="1440"/>
        </w:tabs>
        <w:spacing w:before="240"/>
        <w:ind w:firstLine="0"/>
        <w:rPr>
          <w:rFonts w:ascii="Times New Roman" w:hAnsi="Times New Roman"/>
          <w:sz w:val="22"/>
          <w:szCs w:val="22"/>
        </w:rPr>
      </w:pPr>
      <w:r w:rsidRPr="00A04D15">
        <w:rPr>
          <w:rFonts w:ascii="Times New Roman" w:hAnsi="Times New Roman"/>
          <w:sz w:val="22"/>
          <w:szCs w:val="22"/>
        </w:rPr>
        <w:t>Nursing (p. 2)</w:t>
      </w:r>
    </w:p>
    <w:p w:rsidR="00A04D15" w:rsidRPr="00A04D15" w:rsidRDefault="00A04D15" w:rsidP="00A04D15">
      <w:pPr>
        <w:pStyle w:val="Heading2"/>
        <w:tabs>
          <w:tab w:val="clear" w:pos="1800"/>
        </w:tabs>
        <w:ind w:left="216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New course: NU 390 Palliative and End of Life Care (2 cr.)</w:t>
      </w:r>
    </w:p>
    <w:p w:rsidR="00A04D15" w:rsidRPr="00A04D15" w:rsidRDefault="00A04D15" w:rsidP="00A04D15">
      <w:pPr>
        <w:pStyle w:val="Heading1"/>
        <w:tabs>
          <w:tab w:val="clear" w:pos="1440"/>
        </w:tabs>
        <w:spacing w:before="240"/>
        <w:ind w:firstLine="0"/>
        <w:rPr>
          <w:rFonts w:ascii="Times New Roman" w:hAnsi="Times New Roman"/>
          <w:sz w:val="22"/>
          <w:szCs w:val="22"/>
        </w:rPr>
      </w:pPr>
      <w:r w:rsidRPr="00A04D15">
        <w:rPr>
          <w:rFonts w:ascii="Times New Roman" w:hAnsi="Times New Roman"/>
          <w:sz w:val="22"/>
          <w:szCs w:val="22"/>
        </w:rPr>
        <w:t>Criminal Justice (pp. 3-5)</w:t>
      </w:r>
    </w:p>
    <w:p w:rsidR="00A04D15" w:rsidRPr="00A04D15" w:rsidRDefault="00A04D15" w:rsidP="00A04D15">
      <w:pPr>
        <w:pStyle w:val="Heading2"/>
        <w:tabs>
          <w:tab w:val="clear" w:pos="1800"/>
        </w:tabs>
        <w:ind w:left="216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New course: CJ 340 Firearms and Violence (4 cr.)</w:t>
      </w:r>
    </w:p>
    <w:p w:rsidR="00A04D15" w:rsidRPr="00A04D15" w:rsidRDefault="00A04D15" w:rsidP="00A04D15">
      <w:pPr>
        <w:pStyle w:val="Heading2"/>
        <w:tabs>
          <w:tab w:val="clear" w:pos="1800"/>
        </w:tabs>
        <w:ind w:left="216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Program change: Criminal Justice Major (42 cr.)</w:t>
      </w:r>
    </w:p>
    <w:p w:rsidR="00A04D15" w:rsidRPr="00A04D15" w:rsidRDefault="0060608D" w:rsidP="0060608D">
      <w:pPr>
        <w:pStyle w:val="Heading3"/>
        <w:numPr>
          <w:ilvl w:val="0"/>
          <w:numId w:val="0"/>
        </w:numPr>
        <w:ind w:left="2160"/>
      </w:pPr>
      <w:r>
        <w:tab/>
        <w:t>1</w:t>
      </w:r>
      <w:r>
        <w:tab/>
      </w:r>
      <w:r w:rsidR="00A04D15" w:rsidRPr="00A04D15">
        <w:t>Add to list of electives:</w:t>
      </w:r>
    </w:p>
    <w:p w:rsidR="00A04D15" w:rsidRPr="00A04D15" w:rsidRDefault="00A04D15" w:rsidP="00A04D15">
      <w:pPr>
        <w:pStyle w:val="Heading4"/>
        <w:tabs>
          <w:tab w:val="clear" w:pos="2520"/>
        </w:tabs>
        <w:spacing w:line="276" w:lineRule="auto"/>
        <w:ind w:left="3600" w:firstLine="0"/>
        <w:rPr>
          <w:rFonts w:ascii="Times New Roman" w:hAnsi="Times New Roman" w:cs="Times New Roman"/>
          <w:sz w:val="22"/>
        </w:rPr>
      </w:pPr>
      <w:r w:rsidRPr="00A04D15">
        <w:rPr>
          <w:rFonts w:ascii="Times New Roman" w:hAnsi="Times New Roman" w:cs="Times New Roman"/>
          <w:sz w:val="22"/>
        </w:rPr>
        <w:t>CJ 223 Use of Force and Less Lethal Weapons (4 cr.)</w:t>
      </w:r>
    </w:p>
    <w:p w:rsidR="00A04D15" w:rsidRPr="00A04D15" w:rsidRDefault="00A04D15" w:rsidP="00A04D15">
      <w:pPr>
        <w:pStyle w:val="Heading4"/>
        <w:tabs>
          <w:tab w:val="clear" w:pos="2520"/>
        </w:tabs>
        <w:spacing w:line="276" w:lineRule="auto"/>
        <w:ind w:left="3600" w:firstLine="0"/>
        <w:rPr>
          <w:rFonts w:ascii="Times New Roman" w:hAnsi="Times New Roman" w:cs="Times New Roman"/>
          <w:sz w:val="22"/>
        </w:rPr>
      </w:pPr>
      <w:r w:rsidRPr="00A04D15">
        <w:rPr>
          <w:rFonts w:ascii="Times New Roman" w:hAnsi="Times New Roman" w:cs="Times New Roman"/>
          <w:sz w:val="22"/>
        </w:rPr>
        <w:t>CJ 273 Environmental Conservation Criminology (4 cr.)</w:t>
      </w:r>
    </w:p>
    <w:p w:rsidR="00A04D15" w:rsidRPr="00A04D15" w:rsidRDefault="00A04D15" w:rsidP="00A04D15">
      <w:pPr>
        <w:pStyle w:val="Heading4"/>
        <w:tabs>
          <w:tab w:val="clear" w:pos="2520"/>
        </w:tabs>
        <w:spacing w:line="276" w:lineRule="auto"/>
        <w:ind w:left="3600" w:firstLine="0"/>
        <w:rPr>
          <w:rFonts w:ascii="Times New Roman" w:hAnsi="Times New Roman" w:cs="Times New Roman"/>
          <w:sz w:val="22"/>
        </w:rPr>
      </w:pPr>
      <w:r w:rsidRPr="00A04D15">
        <w:rPr>
          <w:rFonts w:ascii="Times New Roman" w:hAnsi="Times New Roman" w:cs="Times New Roman"/>
          <w:sz w:val="22"/>
        </w:rPr>
        <w:t>CJ 340 Firearms and Violence in America (4 cr.)</w:t>
      </w:r>
    </w:p>
    <w:p w:rsidR="00A04D15" w:rsidRPr="00A04D15" w:rsidRDefault="00A04D15" w:rsidP="00A04D15">
      <w:pPr>
        <w:pStyle w:val="Heading4"/>
        <w:tabs>
          <w:tab w:val="clear" w:pos="2520"/>
        </w:tabs>
        <w:spacing w:line="276" w:lineRule="auto"/>
        <w:ind w:left="3600" w:firstLine="0"/>
        <w:rPr>
          <w:rFonts w:ascii="Times New Roman" w:hAnsi="Times New Roman" w:cs="Times New Roman"/>
          <w:sz w:val="22"/>
        </w:rPr>
      </w:pPr>
      <w:r w:rsidRPr="00A04D15">
        <w:rPr>
          <w:rFonts w:ascii="Times New Roman" w:hAnsi="Times New Roman" w:cs="Times New Roman"/>
          <w:sz w:val="22"/>
        </w:rPr>
        <w:t>CJ 383 Environmental Law (4 cr.)</w:t>
      </w:r>
    </w:p>
    <w:p w:rsidR="00A04D15" w:rsidRPr="00A04D15" w:rsidRDefault="00A04D15" w:rsidP="00A04D15">
      <w:pPr>
        <w:pStyle w:val="Heading1"/>
        <w:tabs>
          <w:tab w:val="clear" w:pos="1440"/>
        </w:tabs>
        <w:spacing w:before="240"/>
        <w:ind w:firstLine="0"/>
        <w:rPr>
          <w:rFonts w:ascii="Times New Roman" w:hAnsi="Times New Roman"/>
          <w:sz w:val="22"/>
          <w:szCs w:val="22"/>
        </w:rPr>
      </w:pPr>
      <w:r w:rsidRPr="00A04D15">
        <w:rPr>
          <w:rFonts w:ascii="Times New Roman" w:hAnsi="Times New Roman"/>
          <w:sz w:val="22"/>
          <w:szCs w:val="22"/>
        </w:rPr>
        <w:t>Music (pp. 6-16)</w:t>
      </w:r>
    </w:p>
    <w:p w:rsidR="00A04D15" w:rsidRPr="00A04D15" w:rsidRDefault="00A04D15" w:rsidP="00A04D15">
      <w:pPr>
        <w:pStyle w:val="Heading2"/>
        <w:tabs>
          <w:tab w:val="clear" w:pos="1800"/>
        </w:tabs>
        <w:ind w:left="216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Course changes—revise prerequisites: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MU 104 Theory II (2 cr.)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MU 105 Sight Singing and Ear Training II (2 cr.)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MU 201 Theory III / Arranging (3 cr.)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MU 202 Sight Singing and Ear Training III (2 cr.)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MU 203 Music History Literature, Form I (4 cr.)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MU 204 Theory IV / Arranging (3 cr.)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MU 206 Music History Literature, Form II (4 cr.)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MU 210 Sight Singing and Ear Training IV (2 cr.)</w:t>
      </w:r>
    </w:p>
    <w:p w:rsidR="00A04D15" w:rsidRPr="00A04D15" w:rsidRDefault="00A04D15" w:rsidP="00A04D15">
      <w:pPr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Heading2"/>
        <w:tabs>
          <w:tab w:val="clear" w:pos="1800"/>
        </w:tabs>
        <w:ind w:left="216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Course deletions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lastRenderedPageBreak/>
        <w:t>MU 431 Performance IV-Brass (1 cr.)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MU 441 Performance IV-Keyboard (1 cr.)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MU 451 Performance IV-Percussion (1 cr.)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MU 461 Performance IV-Strings (1 cr.)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MU 471 Performance IV-Vocal (1 cr.)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MU 481 performance IV-Woodwind (1 cr.)</w:t>
      </w:r>
    </w:p>
    <w:p w:rsidR="00A04D15" w:rsidRPr="00A04D15" w:rsidRDefault="00A04D15" w:rsidP="00A04D15">
      <w:pPr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Heading2"/>
        <w:tabs>
          <w:tab w:val="clear" w:pos="1800"/>
        </w:tabs>
        <w:ind w:left="216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New course: MU 141H Performance I Harp (1 cr.)</w:t>
      </w:r>
    </w:p>
    <w:p w:rsidR="00A04D15" w:rsidRPr="00A04D15" w:rsidRDefault="00A04D15" w:rsidP="00A04D15">
      <w:pPr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Heading2"/>
        <w:tabs>
          <w:tab w:val="clear" w:pos="1800"/>
        </w:tabs>
        <w:ind w:left="216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Program revision: Music Minor (20 cr.)</w:t>
      </w:r>
    </w:p>
    <w:p w:rsidR="00A04D15" w:rsidRPr="00A04D15" w:rsidRDefault="00A04D15" w:rsidP="00A04D15">
      <w:pPr>
        <w:pStyle w:val="Heading3"/>
        <w:tabs>
          <w:tab w:val="clear" w:pos="2160"/>
        </w:tabs>
        <w:ind w:left="2880" w:firstLine="0"/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Clarification of electives and addition of GPA requirement.</w:t>
      </w:r>
    </w:p>
    <w:p w:rsidR="00A04D15" w:rsidRPr="00A04D15" w:rsidRDefault="00A04D15" w:rsidP="00A04D15">
      <w:pPr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Committee on Undergraduate Programs (CUP) report of October 3, 2014, recommending:</w:t>
      </w:r>
    </w:p>
    <w:p w:rsidR="00A04D15" w:rsidRPr="00A04D15" w:rsidRDefault="00A04D15" w:rsidP="00A04D15">
      <w:pPr>
        <w:pStyle w:val="ListParagraph"/>
        <w:ind w:left="900"/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Heading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b/>
          <w:sz w:val="22"/>
          <w:szCs w:val="22"/>
        </w:rPr>
        <w:t>Practical Nursing</w:t>
      </w:r>
      <w:r w:rsidRPr="00A04D15">
        <w:rPr>
          <w:rFonts w:ascii="Times New Roman" w:hAnsi="Times New Roman" w:cs="Times New Roman"/>
          <w:sz w:val="22"/>
          <w:szCs w:val="22"/>
        </w:rPr>
        <w:t xml:space="preserve"> (pp. 4-13)</w:t>
      </w:r>
    </w:p>
    <w:p w:rsidR="00A04D15" w:rsidRPr="00A04D15" w:rsidRDefault="00A04D15" w:rsidP="00A04D15">
      <w:pPr>
        <w:pStyle w:val="Heading3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04D15">
        <w:rPr>
          <w:rFonts w:ascii="Times New Roman" w:hAnsi="Times New Roman" w:cs="Times New Roman"/>
          <w:sz w:val="22"/>
          <w:szCs w:val="22"/>
        </w:rPr>
        <w:t>Course Deletions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114 Fundamentals of Nursing – Lecture (4 cr.)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116 Fundamentals of Nursing – Clinical (4 cr.)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122 Medical-Surgical Nursing I - Lecture (4 cr.)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 xml:space="preserve">PN 126 Medical-Surgical Nursing </w:t>
      </w:r>
      <w:proofErr w:type="gramStart"/>
      <w:r w:rsidRPr="00A04D15">
        <w:rPr>
          <w:rFonts w:ascii="Times New Roman" w:hAnsi="Times New Roman" w:cs="Times New Roman"/>
        </w:rPr>
        <w:t>I</w:t>
      </w:r>
      <w:proofErr w:type="gramEnd"/>
      <w:r w:rsidRPr="00A04D15">
        <w:rPr>
          <w:rFonts w:ascii="Times New Roman" w:hAnsi="Times New Roman" w:cs="Times New Roman"/>
        </w:rPr>
        <w:t xml:space="preserve"> – Clinical (4 cr.)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132 Maternal/Child Nursing – Lecture (4 cr.)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136 Maternal/Child Nursing – Clinical (4 cr.)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142 Medical Surgical Nursing II – Lecture (4 cr.)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ind w:left="2970" w:hanging="45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146 Medical Surgical Nursing II – Clinical (4 cr.)</w:t>
      </w:r>
    </w:p>
    <w:p w:rsidR="00A04D15" w:rsidRPr="00A04D15" w:rsidRDefault="00A04D15" w:rsidP="00A04D15">
      <w:pPr>
        <w:pStyle w:val="ListParagraph"/>
        <w:ind w:left="2970"/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New course: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127 Fundamentals of Nursing – Lecture (4 cr.)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128 Fundamentals of Nursing – Clinical (6 cr.)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 xml:space="preserve">PN 137 Health and Illness Concepts </w:t>
      </w:r>
      <w:proofErr w:type="gramStart"/>
      <w:r w:rsidRPr="00A04D15">
        <w:rPr>
          <w:rFonts w:ascii="Times New Roman" w:hAnsi="Times New Roman" w:cs="Times New Roman"/>
        </w:rPr>
        <w:t>Across</w:t>
      </w:r>
      <w:proofErr w:type="gramEnd"/>
      <w:r w:rsidRPr="00A04D15">
        <w:rPr>
          <w:rFonts w:ascii="Times New Roman" w:hAnsi="Times New Roman" w:cs="Times New Roman"/>
        </w:rPr>
        <w:t xml:space="preserve"> the Lifespan – Lecture (8 cr.)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138 Health and Illness Concepts – Clinical (6 cr.)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139 Obstetric – Lecture (3 cr.)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Health and Illness Concepts of Woman, Child and Family – Clinical (2 cr.)</w:t>
      </w:r>
    </w:p>
    <w:p w:rsidR="00A04D15" w:rsidRPr="00A04D15" w:rsidRDefault="00A04D15" w:rsidP="00A04D15">
      <w:pPr>
        <w:pStyle w:val="ListParagraph"/>
        <w:ind w:left="2880"/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Program change: Practical Nursing Certificate (46 cr.)</w:t>
      </w: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 xml:space="preserve">Remove from list of required courses: </w:t>
      </w:r>
    </w:p>
    <w:p w:rsidR="00A04D15" w:rsidRPr="00A04D15" w:rsidRDefault="00A04D15" w:rsidP="00A04D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114 Fundamentals of Nursing – Lecture (4 cr.)</w:t>
      </w:r>
    </w:p>
    <w:p w:rsidR="00A04D15" w:rsidRPr="00A04D15" w:rsidRDefault="00A04D15" w:rsidP="00A04D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116 Fundamentals of Nursing – Clinical (4 cr.)</w:t>
      </w:r>
    </w:p>
    <w:p w:rsidR="00A04D15" w:rsidRPr="00A04D15" w:rsidRDefault="00A04D15" w:rsidP="00A04D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122 Medical-Surgical Nursing I – Lecture (4 cr.)</w:t>
      </w:r>
    </w:p>
    <w:p w:rsidR="00A04D15" w:rsidRPr="00A04D15" w:rsidRDefault="00A04D15" w:rsidP="00A04D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 xml:space="preserve">PN 126 Medical-Surgical Nursing </w:t>
      </w:r>
      <w:proofErr w:type="gramStart"/>
      <w:r w:rsidRPr="00A04D15">
        <w:rPr>
          <w:rFonts w:ascii="Times New Roman" w:hAnsi="Times New Roman" w:cs="Times New Roman"/>
        </w:rPr>
        <w:t>I</w:t>
      </w:r>
      <w:proofErr w:type="gramEnd"/>
      <w:r w:rsidRPr="00A04D15">
        <w:rPr>
          <w:rFonts w:ascii="Times New Roman" w:hAnsi="Times New Roman" w:cs="Times New Roman"/>
        </w:rPr>
        <w:t xml:space="preserve"> – Clinical (4 cr.)</w:t>
      </w:r>
    </w:p>
    <w:p w:rsidR="00A04D15" w:rsidRPr="00A04D15" w:rsidRDefault="00A04D15" w:rsidP="00A04D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132 Maternal/Child Nursing – Lecture (4 cr.)</w:t>
      </w:r>
    </w:p>
    <w:p w:rsidR="00A04D15" w:rsidRPr="00A04D15" w:rsidRDefault="00A04D15" w:rsidP="00A04D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136 Maternal/Child Nursing – Clinical (4 cr.)</w:t>
      </w:r>
    </w:p>
    <w:p w:rsidR="00A04D15" w:rsidRPr="00A04D15" w:rsidRDefault="00A04D15" w:rsidP="00A04D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142 Medical Surgical Nursing II – Lecture (4 cr.)</w:t>
      </w:r>
    </w:p>
    <w:p w:rsidR="00A04D15" w:rsidRPr="00A04D15" w:rsidRDefault="00A04D15" w:rsidP="00A04D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146 Medical Surgical Nursing II – Clinical (4 cr.)</w:t>
      </w:r>
    </w:p>
    <w:p w:rsidR="00A04D15" w:rsidRPr="00A04D15" w:rsidRDefault="00A04D15" w:rsidP="00A04D15">
      <w:pPr>
        <w:pStyle w:val="ListParagraph"/>
        <w:ind w:left="3600"/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Add to list of required courses:</w:t>
      </w:r>
    </w:p>
    <w:p w:rsidR="00A04D15" w:rsidRPr="00A04D15" w:rsidRDefault="00A04D15" w:rsidP="00A04D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127 Fundamentals of Nursing – Lecture (4 cr.)</w:t>
      </w:r>
    </w:p>
    <w:p w:rsidR="00A04D15" w:rsidRPr="00A04D15" w:rsidRDefault="00A04D15" w:rsidP="00A04D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128 Fundamentals of Nursing – Clinical (6 cr.)</w:t>
      </w:r>
    </w:p>
    <w:p w:rsidR="00A04D15" w:rsidRPr="00A04D15" w:rsidRDefault="00A04D15" w:rsidP="00A04D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lastRenderedPageBreak/>
        <w:t xml:space="preserve">PN 137 Health and Illness Concepts </w:t>
      </w:r>
      <w:proofErr w:type="gramStart"/>
      <w:r w:rsidRPr="00A04D15">
        <w:rPr>
          <w:rFonts w:ascii="Times New Roman" w:hAnsi="Times New Roman" w:cs="Times New Roman"/>
        </w:rPr>
        <w:t>Across</w:t>
      </w:r>
      <w:proofErr w:type="gramEnd"/>
      <w:r w:rsidRPr="00A04D15">
        <w:rPr>
          <w:rFonts w:ascii="Times New Roman" w:hAnsi="Times New Roman" w:cs="Times New Roman"/>
        </w:rPr>
        <w:t xml:space="preserve"> the Lifespan – Lecture (8 cr.)</w:t>
      </w:r>
    </w:p>
    <w:p w:rsidR="00A04D15" w:rsidRPr="00A04D15" w:rsidRDefault="00A04D15" w:rsidP="00A04D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138 Health and Illness Concepts – Clinical (6 cr.)</w:t>
      </w:r>
    </w:p>
    <w:p w:rsidR="00A04D15" w:rsidRPr="00A04D15" w:rsidRDefault="00A04D15" w:rsidP="00A04D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139 Obstetric – Lecture (3 cr.)</w:t>
      </w:r>
    </w:p>
    <w:p w:rsidR="00A04D15" w:rsidRPr="00A04D15" w:rsidRDefault="00A04D15" w:rsidP="00A04D15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PN 140 Health and Illness Concepts of Woman, Child and Family- Clinical (2 cr.)</w:t>
      </w:r>
    </w:p>
    <w:p w:rsidR="00A04D15" w:rsidRPr="00A04D15" w:rsidRDefault="00A04D15" w:rsidP="00A04D15">
      <w:pPr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04D15">
        <w:rPr>
          <w:rFonts w:ascii="Times New Roman" w:hAnsi="Times New Roman" w:cs="Times New Roman"/>
          <w:b/>
        </w:rPr>
        <w:t>Gender Studies (pp. 14-15)</w:t>
      </w:r>
    </w:p>
    <w:p w:rsidR="00A04D15" w:rsidRPr="00A04D15" w:rsidRDefault="00A04D15" w:rsidP="00A04D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Program change: Gender Studies Minor (20 cr.)</w:t>
      </w:r>
    </w:p>
    <w:p w:rsidR="00A04D15" w:rsidRPr="00A04D15" w:rsidRDefault="00A04D15" w:rsidP="00A04D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Change overall credits from 24 to 20</w:t>
      </w:r>
    </w:p>
    <w:p w:rsidR="00A04D15" w:rsidRPr="00A04D15" w:rsidRDefault="00A04D15" w:rsidP="00A04D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Add to list of electives:</w:t>
      </w:r>
    </w:p>
    <w:p w:rsidR="00A04D15" w:rsidRPr="00A04D15" w:rsidRDefault="00A04D15" w:rsidP="00A04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NAS 414 First Nations Women (4 cr.)</w:t>
      </w:r>
    </w:p>
    <w:p w:rsidR="00A04D15" w:rsidRPr="00A04D15" w:rsidRDefault="00A04D15" w:rsidP="00A04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SW 412 Domestic Violence (4 cr.)</w:t>
      </w:r>
    </w:p>
    <w:p w:rsidR="00A04D15" w:rsidRPr="00A04D15" w:rsidRDefault="00A04D15" w:rsidP="00A04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 xml:space="preserve">TE 261 Women in Science and Technology (4 </w:t>
      </w:r>
      <w:proofErr w:type="spellStart"/>
      <w:r w:rsidRPr="00A04D15">
        <w:rPr>
          <w:rFonts w:ascii="Times New Roman" w:hAnsi="Times New Roman" w:cs="Times New Roman"/>
        </w:rPr>
        <w:t>cr</w:t>
      </w:r>
      <w:proofErr w:type="spellEnd"/>
      <w:r w:rsidRPr="00A04D15">
        <w:rPr>
          <w:rFonts w:ascii="Times New Roman" w:hAnsi="Times New Roman" w:cs="Times New Roman"/>
        </w:rPr>
        <w:t>)</w:t>
      </w:r>
    </w:p>
    <w:p w:rsidR="00A04D15" w:rsidRPr="00A04D15" w:rsidRDefault="00A04D15" w:rsidP="00A04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Directed studies from NAS, PL and SW</w:t>
      </w:r>
    </w:p>
    <w:p w:rsidR="00A04D15" w:rsidRPr="00A04D15" w:rsidRDefault="00A04D15" w:rsidP="00A04D15">
      <w:pPr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04D15">
        <w:rPr>
          <w:rFonts w:ascii="Times New Roman" w:hAnsi="Times New Roman" w:cs="Times New Roman"/>
          <w:b/>
        </w:rPr>
        <w:t>Engineering Technology (pp. 16-27)</w:t>
      </w:r>
    </w:p>
    <w:p w:rsidR="00A04D15" w:rsidRPr="00A04D15" w:rsidRDefault="00A04D15" w:rsidP="00A04D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New course: ET 415 Controls (3 cr.)</w:t>
      </w:r>
    </w:p>
    <w:p w:rsidR="00A04D15" w:rsidRPr="00A04D15" w:rsidRDefault="00A04D15" w:rsidP="00A04D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Program change: Mechanical Engineering Technology Major (107 cr.)</w:t>
      </w:r>
    </w:p>
    <w:p w:rsidR="00A04D15" w:rsidRPr="00A04D15" w:rsidRDefault="00A04D15" w:rsidP="00A04D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Mechanical Engineering Design Concentration (14 cr.)</w:t>
      </w:r>
    </w:p>
    <w:p w:rsidR="00A04D15" w:rsidRPr="00A04D15" w:rsidRDefault="00A04D15" w:rsidP="00A04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Add elective: CN 153 Introduction to Construction Design (3 cr.)</w:t>
      </w:r>
    </w:p>
    <w:p w:rsidR="00A04D15" w:rsidRPr="00A04D15" w:rsidRDefault="00A04D15" w:rsidP="00A04D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 xml:space="preserve">Industrial Electrical Concentration (14 cr.) </w:t>
      </w:r>
    </w:p>
    <w:p w:rsidR="00A04D15" w:rsidRPr="00A04D15" w:rsidRDefault="00A04D15" w:rsidP="00A04D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Add elective: ET 415 Controls (3 cr.)</w:t>
      </w:r>
    </w:p>
    <w:p w:rsidR="00A04D15" w:rsidRPr="00A04D15" w:rsidRDefault="00A04D15" w:rsidP="00A04D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Remove elective: ET 210 Discrete Semiconductors (4 cr.)</w:t>
      </w:r>
    </w:p>
    <w:p w:rsidR="00A04D15" w:rsidRPr="00A04D15" w:rsidRDefault="00A04D15" w:rsidP="00A04D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Remove elective: ET 211 Digital Electronics (4 cr.)</w:t>
      </w:r>
    </w:p>
    <w:p w:rsidR="00A04D15" w:rsidRPr="00A04D15" w:rsidRDefault="00A04D15" w:rsidP="00A04D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Change name to Mechatronics Concentration</w:t>
      </w:r>
    </w:p>
    <w:p w:rsidR="00A04D15" w:rsidRPr="00A04D15" w:rsidRDefault="00A04D15" w:rsidP="00A04D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Industrial Technology Concentration (14 cr.)</w:t>
      </w:r>
    </w:p>
    <w:p w:rsidR="00A04D15" w:rsidRPr="00A04D15" w:rsidRDefault="00A04D15" w:rsidP="00A04D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Change name to Industrial Management Concentration</w:t>
      </w:r>
    </w:p>
    <w:p w:rsidR="00A04D15" w:rsidRPr="00A04D15" w:rsidRDefault="00A04D15" w:rsidP="00A04D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CNC Technology Concentration (14 cr.)</w:t>
      </w:r>
    </w:p>
    <w:p w:rsidR="00A04D15" w:rsidRPr="00A04D15" w:rsidRDefault="00A04D15" w:rsidP="00A04D15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Add elective: IT 420 Quality Control (3 cr.)</w:t>
      </w:r>
    </w:p>
    <w:p w:rsidR="00A04D15" w:rsidRPr="00A04D15" w:rsidRDefault="00A04D15" w:rsidP="00A04D15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Remove elective: MF 249 Advanced Machine Operations (4 cr.)</w:t>
      </w:r>
    </w:p>
    <w:p w:rsidR="00A04D15" w:rsidRPr="00A04D15" w:rsidRDefault="00A04D15" w:rsidP="00A04D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Program change: Electronic Technology Major (89 cr.)</w:t>
      </w:r>
    </w:p>
    <w:p w:rsidR="00A04D15" w:rsidRPr="00A04D15" w:rsidRDefault="00A04D15" w:rsidP="00A04D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Change name to electrical engineering Technology</w:t>
      </w:r>
    </w:p>
    <w:p w:rsidR="00A04D15" w:rsidRPr="00A04D15" w:rsidRDefault="00A04D15" w:rsidP="00A04D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Add required course: ET 415 Controls (3 cr.)</w:t>
      </w:r>
    </w:p>
    <w:p w:rsidR="00A04D15" w:rsidRPr="00A04D15" w:rsidRDefault="00A04D15" w:rsidP="00A04D15">
      <w:pPr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Program Change: Electrical Technology Associate Degree (35-38 cr.)</w:t>
      </w:r>
    </w:p>
    <w:p w:rsidR="00A04D15" w:rsidRPr="00A04D15" w:rsidRDefault="00A04D15" w:rsidP="00A04D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Remove social science requirement (4 cr.)</w:t>
      </w:r>
    </w:p>
    <w:p w:rsidR="00A04D15" w:rsidRPr="00A04D15" w:rsidRDefault="00A04D15" w:rsidP="00A04D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Program change: Computer Numerical Control Technology Associate Degree (44 cr.)</w:t>
      </w:r>
    </w:p>
    <w:p w:rsidR="00A04D15" w:rsidRPr="00A04D15" w:rsidRDefault="00A04D15" w:rsidP="00A04D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Add required course: MF 235 Computer Numerical Control (3 cr.)</w:t>
      </w:r>
    </w:p>
    <w:p w:rsidR="00A04D15" w:rsidRPr="00A04D15" w:rsidRDefault="00A04D15" w:rsidP="00A04D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Remove required course: MF 236 Machine Tool Maintenance (3 cr.)</w:t>
      </w:r>
    </w:p>
    <w:p w:rsidR="00A04D15" w:rsidRPr="00A04D15" w:rsidRDefault="00A04D15" w:rsidP="00A04D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Remove required course: MF 249 Advanced Machine Operations (4 cr.)</w:t>
      </w:r>
    </w:p>
    <w:p w:rsidR="00A04D15" w:rsidRPr="00A04D15" w:rsidRDefault="00A04D15" w:rsidP="00A04D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Program Change: Computer Numerical Control Technician Certificate (23 cr.)</w:t>
      </w:r>
    </w:p>
    <w:p w:rsidR="00A04D15" w:rsidRPr="00A04D15" w:rsidRDefault="00A04D15" w:rsidP="00A04D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Add required course: MF 263 Advanced CNC Operations to the technical Concentration (4 cr.)</w:t>
      </w:r>
    </w:p>
    <w:p w:rsidR="00A04D15" w:rsidRPr="00A04D15" w:rsidRDefault="00A04D15" w:rsidP="00A04D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Remove from internship option: DD 202 Product Development and Design from the RTI Surgical Option (4 cr.)</w:t>
      </w:r>
    </w:p>
    <w:p w:rsidR="00A04D15" w:rsidRPr="00A04D15" w:rsidRDefault="00A04D15" w:rsidP="00A04D15">
      <w:pPr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04D15">
        <w:rPr>
          <w:rFonts w:ascii="Times New Roman" w:hAnsi="Times New Roman" w:cs="Times New Roman"/>
          <w:b/>
        </w:rPr>
        <w:t>Modern Languages and Literatures (pp. 25-36)</w:t>
      </w:r>
    </w:p>
    <w:p w:rsidR="00D10819" w:rsidRDefault="00A04D15" w:rsidP="00A04D15">
      <w:pPr>
        <w:ind w:left="180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A.</w:t>
      </w:r>
      <w:r w:rsidR="00D10819">
        <w:rPr>
          <w:rFonts w:ascii="Times New Roman" w:hAnsi="Times New Roman" w:cs="Times New Roman"/>
        </w:rPr>
        <w:t xml:space="preserve">  </w:t>
      </w:r>
      <w:r w:rsidRPr="00A04D15">
        <w:rPr>
          <w:rFonts w:ascii="Times New Roman" w:hAnsi="Times New Roman" w:cs="Times New Roman"/>
        </w:rPr>
        <w:t>New Courses</w:t>
      </w:r>
    </w:p>
    <w:p w:rsidR="00A04D15" w:rsidRPr="00A04D15" w:rsidRDefault="00A04D15" w:rsidP="00A04D15">
      <w:pPr>
        <w:ind w:left="180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="00D10819">
        <w:rPr>
          <w:rFonts w:ascii="Times New Roman" w:hAnsi="Times New Roman" w:cs="Times New Roman"/>
        </w:rPr>
        <w:t>1</w:t>
      </w:r>
      <w:r w:rsidRPr="00A04D15">
        <w:rPr>
          <w:rFonts w:ascii="Times New Roman" w:hAnsi="Times New Roman" w:cs="Times New Roman"/>
        </w:rPr>
        <w:t>. IP 313x Culture in Context (1-4 cr.)</w:t>
      </w:r>
    </w:p>
    <w:p w:rsidR="00A04D15" w:rsidRPr="00A04D15" w:rsidRDefault="00D10819" w:rsidP="00A04D15">
      <w:p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</w:t>
      </w:r>
      <w:r w:rsidR="00A04D15" w:rsidRPr="00A04D15">
        <w:rPr>
          <w:rFonts w:ascii="Times New Roman" w:hAnsi="Times New Roman" w:cs="Times New Roman"/>
        </w:rPr>
        <w:t>. SN 313x Culture in Context (1-4 cr.)</w:t>
      </w:r>
    </w:p>
    <w:p w:rsidR="00A04D15" w:rsidRPr="00A04D15" w:rsidRDefault="00D10819" w:rsidP="00A04D15">
      <w:pPr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A04D15" w:rsidRPr="00A04D15">
        <w:rPr>
          <w:rFonts w:ascii="Times New Roman" w:hAnsi="Times New Roman" w:cs="Times New Roman"/>
        </w:rPr>
        <w:t>.FR</w:t>
      </w:r>
      <w:proofErr w:type="gramEnd"/>
      <w:r w:rsidR="00A04D15" w:rsidRPr="00A04D15">
        <w:rPr>
          <w:rFonts w:ascii="Times New Roman" w:hAnsi="Times New Roman" w:cs="Times New Roman"/>
        </w:rPr>
        <w:t xml:space="preserve"> 491 Internship in French (1-12 cr.)</w:t>
      </w:r>
    </w:p>
    <w:p w:rsidR="00A04D15" w:rsidRPr="00A04D15" w:rsidRDefault="00D10819" w:rsidP="00A04D15">
      <w:pPr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A04D15" w:rsidRPr="00A04D15">
        <w:rPr>
          <w:rFonts w:ascii="Times New Roman" w:hAnsi="Times New Roman" w:cs="Times New Roman"/>
        </w:rPr>
        <w:t>.GR</w:t>
      </w:r>
      <w:proofErr w:type="gramEnd"/>
      <w:r w:rsidR="00A04D15" w:rsidRPr="00A04D15">
        <w:rPr>
          <w:rFonts w:ascii="Times New Roman" w:hAnsi="Times New Roman" w:cs="Times New Roman"/>
        </w:rPr>
        <w:t xml:space="preserve"> 491x Internship in German (1-12 cr.)</w:t>
      </w:r>
    </w:p>
    <w:p w:rsidR="00A04D15" w:rsidRPr="00A04D15" w:rsidRDefault="00D10819" w:rsidP="00A04D15">
      <w:pPr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A04D15" w:rsidRPr="00A04D15">
        <w:rPr>
          <w:rFonts w:ascii="Times New Roman" w:hAnsi="Times New Roman" w:cs="Times New Roman"/>
        </w:rPr>
        <w:t>.IP</w:t>
      </w:r>
      <w:proofErr w:type="gramEnd"/>
      <w:r w:rsidR="00A04D15" w:rsidRPr="00A04D15">
        <w:rPr>
          <w:rFonts w:ascii="Times New Roman" w:hAnsi="Times New Roman" w:cs="Times New Roman"/>
        </w:rPr>
        <w:t xml:space="preserve"> 491x International internship (1-12 cr.)</w:t>
      </w:r>
    </w:p>
    <w:p w:rsidR="00A04D15" w:rsidRPr="00A04D15" w:rsidRDefault="00D10819" w:rsidP="00A04D15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04D15" w:rsidRPr="00A04D15">
        <w:rPr>
          <w:rFonts w:ascii="Times New Roman" w:hAnsi="Times New Roman" w:cs="Times New Roman"/>
        </w:rPr>
        <w:t>. SN 491x Internship in Spanish (1-12 cr.)</w:t>
      </w:r>
    </w:p>
    <w:p w:rsidR="00A04D15" w:rsidRPr="00A04D15" w:rsidRDefault="00A04D15" w:rsidP="00A04D15">
      <w:pPr>
        <w:ind w:left="1440" w:firstLine="720"/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Course Changes</w:t>
      </w:r>
    </w:p>
    <w:p w:rsidR="00A04D15" w:rsidRPr="00A04D15" w:rsidRDefault="00D10819" w:rsidP="00A04D15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A04D15" w:rsidRPr="00A04D15">
        <w:rPr>
          <w:rFonts w:ascii="Times New Roman" w:hAnsi="Times New Roman" w:cs="Times New Roman"/>
        </w:rPr>
        <w:t>Change IP 290 Global Engagement from 1 cr. To 2 cr.</w:t>
      </w:r>
    </w:p>
    <w:p w:rsidR="00A04D15" w:rsidRPr="00A04D15" w:rsidRDefault="00D10819" w:rsidP="00A04D15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04D15" w:rsidRPr="00A04D15">
        <w:rPr>
          <w:rFonts w:ascii="Times New Roman" w:hAnsi="Times New Roman" w:cs="Times New Roman"/>
        </w:rPr>
        <w:t xml:space="preserve"> Change IP 490 International Studies Seminar from 3 cr. To 2 cr.</w:t>
      </w:r>
    </w:p>
    <w:p w:rsidR="00A04D15" w:rsidRPr="00A04D15" w:rsidRDefault="00D10819" w:rsidP="00A04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 w:rsidR="00A04D15" w:rsidRPr="00A04D15">
        <w:rPr>
          <w:rFonts w:ascii="Times New Roman" w:hAnsi="Times New Roman" w:cs="Times New Roman"/>
        </w:rPr>
        <w:t>Change description for IP 490 International Studies Seminar</w:t>
      </w:r>
    </w:p>
    <w:p w:rsidR="00A04D15" w:rsidRPr="00A04D15" w:rsidRDefault="00A04D15" w:rsidP="00A04D15">
      <w:pPr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Program Change: International Studies Major (44 cr.)</w:t>
      </w:r>
    </w:p>
    <w:p w:rsidR="00A04D15" w:rsidRPr="00A04D15" w:rsidRDefault="00A86A1F" w:rsidP="00A04D15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04D15" w:rsidRPr="00A04D15">
        <w:rPr>
          <w:rFonts w:ascii="Times New Roman" w:hAnsi="Times New Roman" w:cs="Times New Roman"/>
        </w:rPr>
        <w:t>. Accommodate changes to IP 290 Global engagement and IP 490 International Studies Seminar.</w:t>
      </w:r>
    </w:p>
    <w:p w:rsidR="00A04D15" w:rsidRPr="00A04D15" w:rsidRDefault="00A04D15" w:rsidP="00A04D15">
      <w:pPr>
        <w:pStyle w:val="ListParagraph"/>
        <w:ind w:left="2160"/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Program Change: International Studies Minor (24 cr.)</w:t>
      </w:r>
    </w:p>
    <w:p w:rsidR="00A04D15" w:rsidRPr="00A04D15" w:rsidRDefault="00A86A1F" w:rsidP="00A04D15">
      <w:pPr>
        <w:pStyle w:val="ListParagraph"/>
        <w:ind w:left="21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A04D15" w:rsidRPr="00A04D15">
        <w:rPr>
          <w:rFonts w:ascii="Times New Roman" w:hAnsi="Times New Roman" w:cs="Times New Roman"/>
        </w:rPr>
        <w:t>.Accommodate</w:t>
      </w:r>
      <w:proofErr w:type="gramEnd"/>
      <w:r w:rsidR="00A04D15" w:rsidRPr="00A04D15">
        <w:rPr>
          <w:rFonts w:ascii="Times New Roman" w:hAnsi="Times New Roman" w:cs="Times New Roman"/>
        </w:rPr>
        <w:t xml:space="preserve"> changes to IP 290 Global Engagement and IP 490 International Studies Seminar.</w:t>
      </w:r>
    </w:p>
    <w:p w:rsidR="00A04D15" w:rsidRPr="00A04D15" w:rsidRDefault="00A04D15" w:rsidP="00A04D15">
      <w:pPr>
        <w:pStyle w:val="ListParagraph"/>
        <w:ind w:left="2160"/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Program Change: German Studies Major (32 cr.)</w:t>
      </w:r>
    </w:p>
    <w:p w:rsidR="00A04D15" w:rsidRPr="00A04D15" w:rsidRDefault="00A86A1F" w:rsidP="00A04D15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A04D15" w:rsidRPr="00A04D15">
        <w:rPr>
          <w:rFonts w:ascii="Times New Roman" w:hAnsi="Times New Roman" w:cs="Times New Roman"/>
        </w:rPr>
        <w:t>Combine existing tracks into a single track.</w:t>
      </w:r>
    </w:p>
    <w:p w:rsidR="00A04D15" w:rsidRPr="00A04D15" w:rsidRDefault="00A86A1F" w:rsidP="00A04D15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A04D15" w:rsidRPr="00A04D15">
        <w:rPr>
          <w:rFonts w:ascii="Times New Roman" w:hAnsi="Times New Roman" w:cs="Times New Roman"/>
        </w:rPr>
        <w:t>Remove for list of electives:</w:t>
      </w:r>
    </w:p>
    <w:p w:rsidR="00A04D15" w:rsidRPr="00A04D15" w:rsidRDefault="00A04D15" w:rsidP="00A04D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AD 355 Twentieth Century art and Architecture (4 cr.)</w:t>
      </w:r>
    </w:p>
    <w:p w:rsidR="00A04D15" w:rsidRPr="00A04D15" w:rsidRDefault="00A04D15" w:rsidP="00A04D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MKT 466 International Marketing (4 cr.)</w:t>
      </w:r>
    </w:p>
    <w:p w:rsidR="00A04D15" w:rsidRPr="00A04D15" w:rsidRDefault="00A04D15" w:rsidP="00A04D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PL 183 Issues in the History of Ethics (2 cr.)</w:t>
      </w:r>
    </w:p>
    <w:p w:rsidR="00A04D15" w:rsidRPr="00A04D15" w:rsidRDefault="00A86A1F" w:rsidP="00A04D15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A04D15" w:rsidRPr="00A04D15">
        <w:rPr>
          <w:rFonts w:ascii="Times New Roman" w:hAnsi="Times New Roman" w:cs="Times New Roman"/>
        </w:rPr>
        <w:t>.Add to the list of electives:</w:t>
      </w:r>
    </w:p>
    <w:p w:rsidR="00A04D15" w:rsidRPr="00A04D15" w:rsidRDefault="00A04D15" w:rsidP="00A04D1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EN 313 Introduction to Linguistic Theory (4 cr.)</w:t>
      </w:r>
    </w:p>
    <w:p w:rsidR="00A04D15" w:rsidRPr="00A04D15" w:rsidRDefault="00A04D15" w:rsidP="00A04D1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HON 201 Origins/West Values-Med to Mod (4 cr.)</w:t>
      </w:r>
    </w:p>
    <w:p w:rsidR="00A04D15" w:rsidRPr="00A04D15" w:rsidRDefault="00A04D15" w:rsidP="00A04D1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HS 102 History of Western Civilization since 1600 (4 cr.)</w:t>
      </w:r>
    </w:p>
    <w:p w:rsidR="00A04D15" w:rsidRPr="00A04D15" w:rsidRDefault="00A04D15" w:rsidP="00A04D1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HS 307 Themes in Early Modern Europe (4 cr.)</w:t>
      </w:r>
    </w:p>
    <w:p w:rsidR="00A04D15" w:rsidRPr="00A04D15" w:rsidRDefault="00A04D15" w:rsidP="00A04D1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HS 308 Themes in Modern Europe (4 cr.)</w:t>
      </w:r>
    </w:p>
    <w:p w:rsidR="00A04D15" w:rsidRPr="00A04D15" w:rsidRDefault="00A04D15" w:rsidP="00A04D1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IP 490 International Studies Seminar (4 cr.)</w:t>
      </w:r>
    </w:p>
    <w:p w:rsidR="00A04D15" w:rsidRPr="00A04D15" w:rsidRDefault="00A04D15" w:rsidP="00A04D1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LG 250 Linguistic Overview (2 cr.)</w:t>
      </w:r>
    </w:p>
    <w:p w:rsidR="00A04D15" w:rsidRPr="00A04D15" w:rsidRDefault="00A04D15" w:rsidP="00A04D1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LG 317 World Studies through Literature in Translation (when a German topic)</w:t>
      </w:r>
    </w:p>
    <w:p w:rsidR="00A04D15" w:rsidRPr="00A04D15" w:rsidRDefault="00A04D15" w:rsidP="00A04D15">
      <w:pPr>
        <w:pStyle w:val="ListParagraph"/>
        <w:ind w:left="3240"/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Program Change: German Minor</w:t>
      </w:r>
    </w:p>
    <w:p w:rsidR="00A04D15" w:rsidRPr="00A04D15" w:rsidRDefault="00A86A1F" w:rsidP="00A04D15">
      <w:pPr>
        <w:ind w:left="21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A04D15" w:rsidRPr="00A04D15">
        <w:rPr>
          <w:rFonts w:ascii="Times New Roman" w:hAnsi="Times New Roman" w:cs="Times New Roman"/>
        </w:rPr>
        <w:t>.Change</w:t>
      </w:r>
      <w:proofErr w:type="gramEnd"/>
      <w:r w:rsidR="00A04D15" w:rsidRPr="00A04D15">
        <w:rPr>
          <w:rFonts w:ascii="Times New Roman" w:hAnsi="Times New Roman" w:cs="Times New Roman"/>
        </w:rPr>
        <w:t xml:space="preserve"> electives from 8 cr. To 4 cr.</w:t>
      </w:r>
    </w:p>
    <w:p w:rsidR="00A04D15" w:rsidRPr="00A04D15" w:rsidRDefault="00A86A1F" w:rsidP="00A04D15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04D15" w:rsidRPr="00A04D15">
        <w:rPr>
          <w:rFonts w:ascii="Times New Roman" w:hAnsi="Times New Roman" w:cs="Times New Roman"/>
        </w:rPr>
        <w:t>. Change overall degree from 24 cr. To 20 cr.</w:t>
      </w:r>
    </w:p>
    <w:p w:rsidR="00A04D15" w:rsidRPr="00A04D15" w:rsidRDefault="00A04D15" w:rsidP="00A04D15">
      <w:pPr>
        <w:rPr>
          <w:rFonts w:ascii="Times New Roman" w:hAnsi="Times New Roman" w:cs="Times New Roman"/>
        </w:rPr>
      </w:pPr>
    </w:p>
    <w:p w:rsidR="00A04D15" w:rsidRPr="00A04D15" w:rsidRDefault="00A04D15" w:rsidP="00A04D15">
      <w:pPr>
        <w:rPr>
          <w:rFonts w:ascii="Times New Roman" w:hAnsi="Times New Roman" w:cs="Times New Roman"/>
        </w:rPr>
      </w:pPr>
    </w:p>
    <w:p w:rsidR="00A04D15" w:rsidRPr="00A04D15" w:rsidRDefault="00A04D15" w:rsidP="00A04D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 xml:space="preserve">The </w:t>
      </w:r>
      <w:proofErr w:type="gramStart"/>
      <w:r w:rsidRPr="00A04D15">
        <w:rPr>
          <w:rFonts w:ascii="Times New Roman" w:hAnsi="Times New Roman" w:cs="Times New Roman"/>
        </w:rPr>
        <w:t>Fall</w:t>
      </w:r>
      <w:proofErr w:type="gramEnd"/>
      <w:r w:rsidRPr="00A04D15">
        <w:rPr>
          <w:rFonts w:ascii="Times New Roman" w:hAnsi="Times New Roman" w:cs="Times New Roman"/>
        </w:rPr>
        <w:t xml:space="preserve"> 2014 Graduation List.</w:t>
      </w:r>
    </w:p>
    <w:p w:rsidR="000A5A3E" w:rsidRPr="00A04D15" w:rsidRDefault="000A5A3E">
      <w:pPr>
        <w:rPr>
          <w:rFonts w:ascii="Times New Roman" w:hAnsi="Times New Roman" w:cs="Times New Roman"/>
        </w:rPr>
      </w:pPr>
    </w:p>
    <w:p w:rsidR="000A5A3E" w:rsidRPr="00A04D15" w:rsidRDefault="000A5A3E">
      <w:pPr>
        <w:rPr>
          <w:rFonts w:ascii="Times New Roman" w:hAnsi="Times New Roman" w:cs="Times New Roman"/>
        </w:rPr>
      </w:pPr>
    </w:p>
    <w:p w:rsidR="000A5A3E" w:rsidRPr="00A04D15" w:rsidRDefault="000A5A3E">
      <w:pPr>
        <w:rPr>
          <w:rFonts w:ascii="Times New Roman" w:hAnsi="Times New Roman" w:cs="Times New Roman"/>
        </w:rPr>
      </w:pPr>
    </w:p>
    <w:p w:rsidR="000A5A3E" w:rsidRPr="00A04D15" w:rsidRDefault="000A5A3E">
      <w:pPr>
        <w:rPr>
          <w:rFonts w:ascii="Times New Roman" w:hAnsi="Times New Roman" w:cs="Times New Roman"/>
        </w:rPr>
      </w:pPr>
    </w:p>
    <w:p w:rsidR="000A5A3E" w:rsidRPr="00A04D15" w:rsidRDefault="000A5A3E">
      <w:pPr>
        <w:rPr>
          <w:rFonts w:ascii="Times New Roman" w:hAnsi="Times New Roman" w:cs="Times New Roman"/>
        </w:rPr>
      </w:pPr>
    </w:p>
    <w:p w:rsidR="000A5A3E" w:rsidRPr="00A04D15" w:rsidRDefault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cc:</w:t>
      </w:r>
      <w:r w:rsidRPr="00A04D15">
        <w:rPr>
          <w:rFonts w:ascii="Times New Roman" w:hAnsi="Times New Roman" w:cs="Times New Roman"/>
        </w:rPr>
        <w:tab/>
        <w:t>Dr. Kerri Schuiling,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 xml:space="preserve">Mr. James </w:t>
      </w:r>
      <w:proofErr w:type="spellStart"/>
      <w:r w:rsidRPr="00A04D15">
        <w:rPr>
          <w:rFonts w:ascii="Times New Roman" w:hAnsi="Times New Roman" w:cs="Times New Roman"/>
        </w:rPr>
        <w:t>Gadzinski</w:t>
      </w:r>
      <w:proofErr w:type="spellEnd"/>
      <w:r w:rsidRPr="00A04D15">
        <w:rPr>
          <w:rFonts w:ascii="Times New Roman" w:hAnsi="Times New Roman" w:cs="Times New Roman"/>
        </w:rPr>
        <w:t xml:space="preserve">, </w:t>
      </w:r>
      <w:proofErr w:type="spellStart"/>
      <w:r w:rsidRPr="00A04D15">
        <w:rPr>
          <w:rFonts w:ascii="Times New Roman" w:hAnsi="Times New Roman" w:cs="Times New Roman"/>
        </w:rPr>
        <w:t>Dir</w:t>
      </w:r>
      <w:proofErr w:type="spellEnd"/>
      <w:r w:rsidRPr="00A04D15">
        <w:rPr>
          <w:rFonts w:ascii="Times New Roman" w:hAnsi="Times New Roman" w:cs="Times New Roman"/>
        </w:rPr>
        <w:t>, ACAC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Leslie Warren,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Kim Rotundo, Registrar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David Rayome,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Mr. Michael Truscott, Assistant Registrar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lastRenderedPageBreak/>
        <w:tab/>
        <w:t>Dr. Michael Broadway,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Gerri Daniels, Director of Admissions</w:t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Brian Cherry, Graduate Education</w:t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>Ms. Kimber Olli, Registrar Office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Sara Niemi, Degree Audits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 xml:space="preserve">Dr. Dale </w:t>
      </w:r>
      <w:proofErr w:type="spellStart"/>
      <w:r w:rsidRPr="00A04D15">
        <w:rPr>
          <w:rFonts w:ascii="Times New Roman" w:hAnsi="Times New Roman" w:cs="Times New Roman"/>
        </w:rPr>
        <w:t>Kapla</w:t>
      </w:r>
      <w:proofErr w:type="spellEnd"/>
      <w:r w:rsidRPr="00A04D15">
        <w:rPr>
          <w:rFonts w:ascii="Times New Roman" w:hAnsi="Times New Roman" w:cs="Times New Roman"/>
        </w:rPr>
        <w:t xml:space="preserve">, Undergrad </w:t>
      </w:r>
      <w:proofErr w:type="spellStart"/>
      <w:r w:rsidRPr="00A04D15">
        <w:rPr>
          <w:rFonts w:ascii="Times New Roman" w:hAnsi="Times New Roman" w:cs="Times New Roman"/>
        </w:rPr>
        <w:t>Prog</w:t>
      </w:r>
      <w:proofErr w:type="spellEnd"/>
      <w:r w:rsidRPr="00A04D15">
        <w:rPr>
          <w:rFonts w:ascii="Times New Roman" w:hAnsi="Times New Roman" w:cs="Times New Roman"/>
        </w:rPr>
        <w:t>/</w:t>
      </w:r>
      <w:proofErr w:type="spellStart"/>
      <w:r w:rsidRPr="00A04D15">
        <w:rPr>
          <w:rFonts w:ascii="Times New Roman" w:hAnsi="Times New Roman" w:cs="Times New Roman"/>
        </w:rPr>
        <w:t>Fac</w:t>
      </w:r>
      <w:proofErr w:type="spellEnd"/>
      <w:r w:rsidRPr="00A04D15">
        <w:rPr>
          <w:rFonts w:ascii="Times New Roman" w:hAnsi="Times New Roman" w:cs="Times New Roman"/>
        </w:rPr>
        <w:t xml:space="preserve"> </w:t>
      </w:r>
      <w:proofErr w:type="spellStart"/>
      <w:r w:rsidRPr="00A04D15">
        <w:rPr>
          <w:rFonts w:ascii="Times New Roman" w:hAnsi="Times New Roman" w:cs="Times New Roman"/>
        </w:rPr>
        <w:t>Aff</w:t>
      </w:r>
      <w:proofErr w:type="spellEnd"/>
      <w:r w:rsidRPr="00A04D15">
        <w:rPr>
          <w:rFonts w:ascii="Times New Roman" w:hAnsi="Times New Roman" w:cs="Times New Roman"/>
        </w:rPr>
        <w:t>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Luanne Crupi, Graduate Studies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Dr. Mark Shevy, 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Ms. Andrea Jordan, Academic Senate </w:t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 xml:space="preserve">Dr. Rob Winn, </w:t>
      </w:r>
      <w:proofErr w:type="spellStart"/>
      <w:r w:rsidRPr="00A04D15">
        <w:rPr>
          <w:rFonts w:ascii="Times New Roman" w:hAnsi="Times New Roman" w:cs="Times New Roman"/>
        </w:rPr>
        <w:t>Assoc</w:t>
      </w:r>
      <w:proofErr w:type="spellEnd"/>
      <w:r w:rsidRPr="00A04D15">
        <w:rPr>
          <w:rFonts w:ascii="Times New Roman" w:hAnsi="Times New Roman" w:cs="Times New Roman"/>
        </w:rPr>
        <w:t xml:space="preserve"> Dean, Gen Ed &amp; Ret.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Chris Greer, Assistant V.P</w:t>
      </w:r>
      <w:proofErr w:type="gramStart"/>
      <w:r w:rsidR="00EE1210" w:rsidRPr="00A04D15">
        <w:rPr>
          <w:rFonts w:ascii="Times New Roman" w:hAnsi="Times New Roman" w:cs="Times New Roman"/>
        </w:rPr>
        <w:t>./</w:t>
      </w:r>
      <w:proofErr w:type="gramEnd"/>
      <w:r w:rsidR="00EE1210" w:rsidRPr="00A04D15">
        <w:rPr>
          <w:rFonts w:ascii="Times New Roman" w:hAnsi="Times New Roman" w:cs="Times New Roman"/>
        </w:rPr>
        <w:tab/>
      </w:r>
      <w:r w:rsidR="00EE1210"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="00EE1210" w:rsidRPr="00A04D15">
        <w:rPr>
          <w:rFonts w:ascii="Times New Roman" w:hAnsi="Times New Roman" w:cs="Times New Roman"/>
        </w:rPr>
        <w:t>Dr. Antony Aumann, Chair CUP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   Dean of Students 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 xml:space="preserve"> </w:t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>
      <w:pPr>
        <w:rPr>
          <w:rFonts w:ascii="Times New Roman" w:hAnsi="Times New Roman" w:cs="Times New Roman"/>
        </w:rPr>
      </w:pPr>
    </w:p>
    <w:sectPr w:rsidR="000A5A3E" w:rsidRPr="00A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BEA"/>
    <w:multiLevelType w:val="hybridMultilevel"/>
    <w:tmpl w:val="C5C01050"/>
    <w:lvl w:ilvl="0" w:tplc="043CC31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09E220E"/>
    <w:multiLevelType w:val="hybridMultilevel"/>
    <w:tmpl w:val="A6B27376"/>
    <w:lvl w:ilvl="0" w:tplc="F842A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7B30A2"/>
    <w:multiLevelType w:val="hybridMultilevel"/>
    <w:tmpl w:val="232CA92A"/>
    <w:lvl w:ilvl="0" w:tplc="0CA6A35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BC32F28"/>
    <w:multiLevelType w:val="hybridMultilevel"/>
    <w:tmpl w:val="F9A842E8"/>
    <w:lvl w:ilvl="0" w:tplc="78DAACA4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5FFA6C8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2" w:tplc="083891A0">
      <w:start w:val="1"/>
      <w:numFmt w:val="upperLetter"/>
      <w:lvlText w:val="%3."/>
      <w:lvlJc w:val="right"/>
      <w:pPr>
        <w:ind w:left="1980" w:hanging="180"/>
      </w:pPr>
      <w:rPr>
        <w:rFonts w:ascii="Times New Roman" w:eastAsiaTheme="maj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1BD0"/>
    <w:multiLevelType w:val="hybridMultilevel"/>
    <w:tmpl w:val="3DEAB17C"/>
    <w:lvl w:ilvl="0" w:tplc="ACF0208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6084436"/>
    <w:multiLevelType w:val="hybridMultilevel"/>
    <w:tmpl w:val="01625862"/>
    <w:lvl w:ilvl="0" w:tplc="07886C2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23E3DEF"/>
    <w:multiLevelType w:val="hybridMultilevel"/>
    <w:tmpl w:val="C45ED72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96B0D3E"/>
    <w:multiLevelType w:val="hybridMultilevel"/>
    <w:tmpl w:val="5B2ADD5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9580B8C"/>
    <w:multiLevelType w:val="hybridMultilevel"/>
    <w:tmpl w:val="3D32F520"/>
    <w:lvl w:ilvl="0" w:tplc="0E38C5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09E1192"/>
    <w:multiLevelType w:val="hybridMultilevel"/>
    <w:tmpl w:val="743C8DF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10B6C0C"/>
    <w:multiLevelType w:val="hybridMultilevel"/>
    <w:tmpl w:val="D92AD0A2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6A52E89"/>
    <w:multiLevelType w:val="hybridMultilevel"/>
    <w:tmpl w:val="66F40556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A2175C1"/>
    <w:multiLevelType w:val="hybridMultilevel"/>
    <w:tmpl w:val="D004B58A"/>
    <w:lvl w:ilvl="0" w:tplc="8A0EA56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4CD50A6"/>
    <w:multiLevelType w:val="hybridMultilevel"/>
    <w:tmpl w:val="9AD6B0C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C43CB324">
      <w:start w:val="1"/>
      <w:numFmt w:val="upperRoman"/>
      <w:lvlText w:val="%3."/>
      <w:lvlJc w:val="left"/>
      <w:pPr>
        <w:ind w:left="4500" w:hanging="720"/>
      </w:pPr>
      <w:rPr>
        <w:rFonts w:hint="default"/>
      </w:rPr>
    </w:lvl>
    <w:lvl w:ilvl="3" w:tplc="428086F8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241F16">
      <w:start w:val="1"/>
      <w:numFmt w:val="lowerRoman"/>
      <w:lvlText w:val="%5.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787627A"/>
    <w:multiLevelType w:val="hybridMultilevel"/>
    <w:tmpl w:val="E80C98A8"/>
    <w:lvl w:ilvl="0" w:tplc="6542F8D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AF203D1"/>
    <w:multiLevelType w:val="hybridMultilevel"/>
    <w:tmpl w:val="20EC5170"/>
    <w:lvl w:ilvl="0" w:tplc="619071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0886FF1"/>
    <w:multiLevelType w:val="multilevel"/>
    <w:tmpl w:val="40208A5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E"/>
    <w:rsid w:val="000A5A3E"/>
    <w:rsid w:val="004160A1"/>
    <w:rsid w:val="0060608D"/>
    <w:rsid w:val="006F4820"/>
    <w:rsid w:val="008903CE"/>
    <w:rsid w:val="00A04D15"/>
    <w:rsid w:val="00A86A1F"/>
    <w:rsid w:val="00D10819"/>
    <w:rsid w:val="00E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7EB18-FDA8-4621-BCFC-AF8DE124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A5A3E"/>
    <w:pPr>
      <w:numPr>
        <w:numId w:val="1"/>
      </w:numPr>
      <w:spacing w:before="120" w:line="276" w:lineRule="auto"/>
      <w:contextualSpacing w:val="0"/>
      <w:jc w:val="both"/>
      <w:outlineLvl w:val="0"/>
    </w:pPr>
    <w:rPr>
      <w:rFonts w:ascii="Garamond" w:hAnsi="Garamond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3E"/>
    <w:pPr>
      <w:numPr>
        <w:ilvl w:val="1"/>
        <w:numId w:val="1"/>
      </w:numPr>
      <w:spacing w:line="276" w:lineRule="auto"/>
      <w:outlineLvl w:val="1"/>
    </w:pPr>
    <w:rPr>
      <w:rFonts w:ascii="Garamond" w:eastAsiaTheme="majorEastAsia" w:hAnsi="Garamond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A3E"/>
    <w:pPr>
      <w:numPr>
        <w:ilvl w:val="2"/>
        <w:numId w:val="1"/>
      </w:numPr>
      <w:spacing w:line="276" w:lineRule="auto"/>
      <w:outlineLvl w:val="2"/>
    </w:pPr>
    <w:rPr>
      <w:rFonts w:ascii="Garamond" w:eastAsiaTheme="majorEastAsia" w:hAnsi="Garamon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A3E"/>
    <w:pPr>
      <w:keepNext/>
      <w:keepLines/>
      <w:numPr>
        <w:ilvl w:val="3"/>
        <w:numId w:val="1"/>
      </w:numPr>
      <w:outlineLvl w:val="3"/>
    </w:pPr>
    <w:rPr>
      <w:rFonts w:ascii="Garamond" w:eastAsiaTheme="majorEastAsia" w:hAnsi="Garamon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A3E"/>
    <w:rPr>
      <w:rFonts w:ascii="Garamond" w:hAnsi="Garamond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5A3E"/>
    <w:rPr>
      <w:rFonts w:ascii="Garamond" w:eastAsiaTheme="majorEastAsia" w:hAnsi="Garamond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A3E"/>
    <w:rPr>
      <w:rFonts w:ascii="Garamond" w:eastAsiaTheme="majorEastAsia" w:hAnsi="Garamon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A3E"/>
    <w:rPr>
      <w:rFonts w:ascii="Garamond" w:eastAsiaTheme="majorEastAsia" w:hAnsi="Garamond" w:cstheme="majorBidi"/>
      <w:iCs/>
      <w:sz w:val="24"/>
    </w:rPr>
  </w:style>
  <w:style w:type="paragraph" w:styleId="CommentText">
    <w:name w:val="annotation text"/>
    <w:basedOn w:val="Normal"/>
    <w:link w:val="CommentTextChar"/>
    <w:unhideWhenUsed/>
    <w:rsid w:val="000A5A3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A3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5A3E"/>
    <w:pPr>
      <w:ind w:left="720"/>
      <w:contextualSpacing/>
    </w:pPr>
  </w:style>
  <w:style w:type="character" w:styleId="Hyperlink">
    <w:name w:val="Hyperlink"/>
    <w:semiHidden/>
    <w:rsid w:val="000A5A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Hares</dc:creator>
  <cp:lastModifiedBy>Andrea Jordan</cp:lastModifiedBy>
  <cp:revision>2</cp:revision>
  <cp:lastPrinted>2014-11-04T19:47:00Z</cp:lastPrinted>
  <dcterms:created xsi:type="dcterms:W3CDTF">2014-11-04T19:49:00Z</dcterms:created>
  <dcterms:modified xsi:type="dcterms:W3CDTF">2014-11-04T19:49:00Z</dcterms:modified>
</cp:coreProperties>
</file>