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A8" w:rsidRDefault="006D6310"/>
    <w:p w:rsidR="006D0945" w:rsidRDefault="00974E09">
      <w:r>
        <w:rPr>
          <w:noProof/>
        </w:rPr>
        <w:drawing>
          <wp:anchor distT="0" distB="0" distL="114300" distR="114300" simplePos="0" relativeHeight="251659264" behindDoc="0" locked="0" layoutInCell="1" allowOverlap="1" wp14:anchorId="6ADBCF4E" wp14:editId="0DACCCE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994535" cy="1019175"/>
            <wp:effectExtent l="0" t="0" r="5715" b="9525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945" w:rsidRDefault="006D0945"/>
    <w:p w:rsidR="00974E09" w:rsidRDefault="00974E09"/>
    <w:p w:rsidR="00974E09" w:rsidRDefault="00974E09"/>
    <w:p w:rsidR="00974E09" w:rsidRDefault="00974E09"/>
    <w:p w:rsidR="006D0945" w:rsidRDefault="006D0945"/>
    <w:p w:rsidR="006D0945" w:rsidRDefault="006D0945"/>
    <w:p w:rsidR="00974E09" w:rsidRDefault="00974E09"/>
    <w:p w:rsidR="006D0945" w:rsidRDefault="00A05AC7" w:rsidP="006D094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Accreditation Update </w:t>
      </w:r>
      <w:r w:rsidR="00071921">
        <w:rPr>
          <w:rFonts w:asciiTheme="minorHAnsi" w:hAnsiTheme="minorHAnsi"/>
          <w:b/>
          <w:sz w:val="28"/>
        </w:rPr>
        <w:t xml:space="preserve">to </w:t>
      </w:r>
    </w:p>
    <w:p w:rsidR="00A05AC7" w:rsidRPr="00447549" w:rsidRDefault="00A05AC7" w:rsidP="006D094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Academic Senate</w:t>
      </w:r>
    </w:p>
    <w:p w:rsidR="006D0945" w:rsidRPr="00447549" w:rsidRDefault="006D0945" w:rsidP="006D0945">
      <w:pPr>
        <w:jc w:val="center"/>
        <w:rPr>
          <w:rFonts w:asciiTheme="minorHAnsi" w:hAnsiTheme="minorHAnsi"/>
          <w:b/>
          <w:sz w:val="28"/>
        </w:rPr>
      </w:pPr>
    </w:p>
    <w:p w:rsidR="005D3393" w:rsidRDefault="00A05AC7" w:rsidP="00F026F4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April 14, 2015</w:t>
      </w:r>
    </w:p>
    <w:p w:rsidR="00071921" w:rsidRPr="00F026F4" w:rsidRDefault="00071921" w:rsidP="00F026F4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Kim Barron, Director of Accreditation and Assessment</w:t>
      </w:r>
    </w:p>
    <w:p w:rsidR="00561D05" w:rsidRDefault="00561D05" w:rsidP="005D3393">
      <w:pPr>
        <w:spacing w:after="120"/>
        <w:rPr>
          <w:rFonts w:asciiTheme="minorHAnsi" w:hAnsiTheme="minorHAnsi"/>
        </w:rPr>
      </w:pPr>
    </w:p>
    <w:p w:rsidR="005D3393" w:rsidRDefault="005D3393" w:rsidP="005D3393">
      <w:pPr>
        <w:pStyle w:val="ListParagraph"/>
        <w:spacing w:after="0" w:line="240" w:lineRule="auto"/>
        <w:ind w:left="1440"/>
      </w:pPr>
    </w:p>
    <w:p w:rsidR="00A05AC7" w:rsidRDefault="00A05AC7" w:rsidP="00A05AC7">
      <w:pPr>
        <w:pStyle w:val="ListParagraph"/>
        <w:numPr>
          <w:ilvl w:val="0"/>
          <w:numId w:val="4"/>
        </w:numPr>
        <w:spacing w:after="0" w:line="240" w:lineRule="auto"/>
      </w:pPr>
      <w:r>
        <w:t>Review Strategy Forum meeting (April 22 – 24)</w:t>
      </w:r>
    </w:p>
    <w:p w:rsidR="00A05AC7" w:rsidRDefault="00A05AC7" w:rsidP="00A05AC7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Purpose of meeting</w:t>
      </w:r>
    </w:p>
    <w:p w:rsidR="00A05AC7" w:rsidRDefault="00A05AC7" w:rsidP="00A05AC7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2015 </w:t>
      </w:r>
      <w:r w:rsidR="006D6310">
        <w:t xml:space="preserve">planning group and </w:t>
      </w:r>
      <w:r>
        <w:t>attendees</w:t>
      </w:r>
      <w:r w:rsidR="006D6310">
        <w:t xml:space="preserve"> </w:t>
      </w:r>
      <w:r>
        <w:t xml:space="preserve"> </w:t>
      </w:r>
    </w:p>
    <w:p w:rsidR="00A05AC7" w:rsidRDefault="00A05AC7" w:rsidP="00A05AC7">
      <w:pPr>
        <w:pStyle w:val="ListParagraph"/>
        <w:numPr>
          <w:ilvl w:val="1"/>
          <w:numId w:val="4"/>
        </w:numPr>
        <w:spacing w:after="0" w:line="240" w:lineRule="auto"/>
      </w:pPr>
      <w:r>
        <w:t>Topics to be addressed</w:t>
      </w:r>
    </w:p>
    <w:p w:rsidR="00A05AC7" w:rsidRDefault="00F65697" w:rsidP="00A05AC7">
      <w:pPr>
        <w:pStyle w:val="ListParagraph"/>
        <w:numPr>
          <w:ilvl w:val="1"/>
          <w:numId w:val="4"/>
        </w:numPr>
        <w:spacing w:after="0" w:line="240" w:lineRule="auto"/>
      </w:pPr>
      <w:r>
        <w:t>Projects to launch</w:t>
      </w:r>
      <w:r w:rsidR="00A05AC7">
        <w:t xml:space="preserve"> as a result of the meeting</w:t>
      </w:r>
    </w:p>
    <w:p w:rsidR="00A05AC7" w:rsidRDefault="00A05AC7" w:rsidP="00A05AC7">
      <w:pPr>
        <w:pStyle w:val="ListParagraph"/>
        <w:spacing w:after="0" w:line="240" w:lineRule="auto"/>
        <w:ind w:left="1440"/>
      </w:pPr>
    </w:p>
    <w:p w:rsidR="00A05AC7" w:rsidRDefault="00A05AC7" w:rsidP="00A05AC7">
      <w:pPr>
        <w:pStyle w:val="ListParagraph"/>
        <w:numPr>
          <w:ilvl w:val="0"/>
          <w:numId w:val="4"/>
        </w:numPr>
        <w:spacing w:after="0" w:line="240" w:lineRule="auto"/>
      </w:pPr>
      <w:r>
        <w:t>Accreditation Steering Committee</w:t>
      </w:r>
      <w:r w:rsidR="00F65697">
        <w:t xml:space="preserve"> established</w:t>
      </w:r>
    </w:p>
    <w:p w:rsidR="00A24534" w:rsidRDefault="007B4018" w:rsidP="00A24534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Current c</w:t>
      </w:r>
      <w:r w:rsidR="00A24534">
        <w:t>ommittee members</w:t>
      </w:r>
    </w:p>
    <w:p w:rsidR="00A24534" w:rsidRDefault="00A24534" w:rsidP="00A05AC7">
      <w:pPr>
        <w:pStyle w:val="ListParagraph"/>
        <w:numPr>
          <w:ilvl w:val="1"/>
          <w:numId w:val="4"/>
        </w:numPr>
        <w:spacing w:after="0" w:line="240" w:lineRule="auto"/>
      </w:pPr>
      <w:r>
        <w:t>P</w:t>
      </w:r>
      <w:r w:rsidR="00F65697">
        <w:t xml:space="preserve">olicy for </w:t>
      </w:r>
      <w:r>
        <w:t>choosing an Action project</w:t>
      </w:r>
      <w:r w:rsidR="007B4018">
        <w:t xml:space="preserve"> </w:t>
      </w:r>
    </w:p>
    <w:p w:rsidR="00A05AC7" w:rsidRDefault="00F65697" w:rsidP="00A05AC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Policy for </w:t>
      </w:r>
      <w:r w:rsidR="00A24534">
        <w:t>committee membership</w:t>
      </w:r>
    </w:p>
    <w:p w:rsidR="00F65697" w:rsidRDefault="00F65697" w:rsidP="00F65697">
      <w:pPr>
        <w:pStyle w:val="ListParagraph"/>
        <w:spacing w:after="0" w:line="240" w:lineRule="auto"/>
        <w:ind w:left="1440"/>
      </w:pPr>
    </w:p>
    <w:p w:rsidR="00F65697" w:rsidRDefault="00F65697" w:rsidP="00F65697">
      <w:pPr>
        <w:pStyle w:val="ListParagraph"/>
        <w:numPr>
          <w:ilvl w:val="0"/>
          <w:numId w:val="4"/>
        </w:numPr>
        <w:spacing w:after="0" w:line="240" w:lineRule="auto"/>
      </w:pPr>
      <w:r>
        <w:t>Status of current Action Projects</w:t>
      </w:r>
    </w:p>
    <w:p w:rsidR="00F65697" w:rsidRDefault="0073120F" w:rsidP="00F65697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Launch</w:t>
      </w:r>
      <w:r w:rsidR="007B4018">
        <w:t xml:space="preserve"> Action Project on April 15</w:t>
      </w:r>
    </w:p>
    <w:p w:rsidR="00F65697" w:rsidRDefault="007B4018" w:rsidP="00F65697">
      <w:pPr>
        <w:pStyle w:val="ListParagraph"/>
        <w:numPr>
          <w:ilvl w:val="1"/>
          <w:numId w:val="4"/>
        </w:numPr>
        <w:spacing w:after="0" w:line="240" w:lineRule="auto"/>
      </w:pPr>
      <w:r>
        <w:t>Strategy Forum will result in at least one more Action Project</w:t>
      </w:r>
    </w:p>
    <w:p w:rsidR="00F65697" w:rsidRDefault="007B4018" w:rsidP="00F65697">
      <w:pPr>
        <w:pStyle w:val="ListParagraph"/>
        <w:numPr>
          <w:ilvl w:val="1"/>
          <w:numId w:val="4"/>
        </w:numPr>
        <w:spacing w:after="0" w:line="240" w:lineRule="auto"/>
      </w:pPr>
      <w:r>
        <w:t>A Category 1: Helping Students Learn Action Project will need to be launched by September 30</w:t>
      </w:r>
      <w:r w:rsidR="00DF2851">
        <w:t xml:space="preserve"> (submit recommendations)</w:t>
      </w:r>
    </w:p>
    <w:p w:rsidR="006D6310" w:rsidRDefault="006D6310" w:rsidP="006D6310">
      <w:pPr>
        <w:pStyle w:val="ListParagraph"/>
        <w:spacing w:after="0" w:line="240" w:lineRule="auto"/>
        <w:ind w:left="1440"/>
      </w:pPr>
    </w:p>
    <w:p w:rsidR="006D6310" w:rsidRDefault="006D6310" w:rsidP="006D6310">
      <w:pPr>
        <w:pStyle w:val="ListParagraph"/>
        <w:numPr>
          <w:ilvl w:val="0"/>
          <w:numId w:val="4"/>
        </w:numPr>
        <w:spacing w:after="0" w:line="240" w:lineRule="auto"/>
      </w:pPr>
      <w:r>
        <w:t>Faculty input in accreditation activities</w:t>
      </w:r>
      <w:bookmarkStart w:id="0" w:name="_GoBack"/>
      <w:bookmarkEnd w:id="0"/>
    </w:p>
    <w:p w:rsidR="00071921" w:rsidRDefault="00071921" w:rsidP="00071921">
      <w:pPr>
        <w:pStyle w:val="ListParagraph"/>
        <w:spacing w:after="0" w:line="240" w:lineRule="auto"/>
        <w:ind w:left="1440"/>
      </w:pPr>
    </w:p>
    <w:p w:rsidR="00071921" w:rsidRDefault="00071921" w:rsidP="00071921">
      <w:pPr>
        <w:pStyle w:val="ListParagraph"/>
        <w:numPr>
          <w:ilvl w:val="0"/>
          <w:numId w:val="4"/>
        </w:numPr>
        <w:spacing w:after="0" w:line="240" w:lineRule="auto"/>
      </w:pPr>
      <w:r>
        <w:t>Site visit (Quality Checkup) will take place in 2016-17</w:t>
      </w:r>
    </w:p>
    <w:p w:rsidR="00F65697" w:rsidRDefault="00F65697" w:rsidP="00F65697">
      <w:pPr>
        <w:pStyle w:val="ListParagraph"/>
        <w:spacing w:after="0" w:line="240" w:lineRule="auto"/>
      </w:pPr>
    </w:p>
    <w:p w:rsidR="00A05AC7" w:rsidRDefault="00A05AC7" w:rsidP="00F65697">
      <w:pPr>
        <w:pStyle w:val="ListParagraph"/>
        <w:spacing w:after="0" w:line="240" w:lineRule="auto"/>
        <w:ind w:left="1440"/>
      </w:pPr>
    </w:p>
    <w:p w:rsidR="0026720A" w:rsidRDefault="0026720A" w:rsidP="00A05AC7">
      <w:pPr>
        <w:pStyle w:val="ListParagraph"/>
        <w:spacing w:after="0" w:line="240" w:lineRule="auto"/>
      </w:pPr>
    </w:p>
    <w:p w:rsidR="00676098" w:rsidRDefault="00676098" w:rsidP="00676098">
      <w:pPr>
        <w:pStyle w:val="ListParagraph"/>
        <w:spacing w:after="0" w:line="240" w:lineRule="auto"/>
        <w:ind w:left="1440"/>
      </w:pPr>
    </w:p>
    <w:sectPr w:rsidR="006760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FA" w:rsidRDefault="002936FA" w:rsidP="002936FA">
      <w:r>
        <w:separator/>
      </w:r>
    </w:p>
  </w:endnote>
  <w:endnote w:type="continuationSeparator" w:id="0">
    <w:p w:rsidR="002936FA" w:rsidRDefault="002936FA" w:rsidP="002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Mono">
    <w:altName w:val="Consolas"/>
    <w:charset w:val="00"/>
    <w:family w:val="modern"/>
    <w:pitch w:val="fixed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FA" w:rsidRPr="002936FA" w:rsidRDefault="00C35560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Accreditation Steering Committee March 13,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FA" w:rsidRDefault="002936FA" w:rsidP="002936FA">
      <w:r>
        <w:separator/>
      </w:r>
    </w:p>
  </w:footnote>
  <w:footnote w:type="continuationSeparator" w:id="0">
    <w:p w:rsidR="002936FA" w:rsidRDefault="002936FA" w:rsidP="0029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284"/>
    <w:multiLevelType w:val="hybridMultilevel"/>
    <w:tmpl w:val="B934843C"/>
    <w:lvl w:ilvl="0" w:tplc="04090019">
      <w:start w:val="1"/>
      <w:numFmt w:val="lowerLetter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9577030"/>
    <w:multiLevelType w:val="hybridMultilevel"/>
    <w:tmpl w:val="D4B257C8"/>
    <w:lvl w:ilvl="0" w:tplc="B2E221F4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F4579F5"/>
    <w:multiLevelType w:val="hybridMultilevel"/>
    <w:tmpl w:val="0986B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C3FA7"/>
    <w:multiLevelType w:val="hybridMultilevel"/>
    <w:tmpl w:val="158C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74E8"/>
    <w:multiLevelType w:val="hybridMultilevel"/>
    <w:tmpl w:val="5B125A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64C"/>
    <w:multiLevelType w:val="hybridMultilevel"/>
    <w:tmpl w:val="65F0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5"/>
    <w:rsid w:val="0005008E"/>
    <w:rsid w:val="00071921"/>
    <w:rsid w:val="000D43CC"/>
    <w:rsid w:val="000F3545"/>
    <w:rsid w:val="001039BA"/>
    <w:rsid w:val="001D4026"/>
    <w:rsid w:val="00206641"/>
    <w:rsid w:val="0026720A"/>
    <w:rsid w:val="00292179"/>
    <w:rsid w:val="002936FA"/>
    <w:rsid w:val="002D5C36"/>
    <w:rsid w:val="0032067D"/>
    <w:rsid w:val="004170EF"/>
    <w:rsid w:val="00454E9C"/>
    <w:rsid w:val="004612BD"/>
    <w:rsid w:val="004B52E5"/>
    <w:rsid w:val="005000CE"/>
    <w:rsid w:val="0053622C"/>
    <w:rsid w:val="00561D05"/>
    <w:rsid w:val="00597716"/>
    <w:rsid w:val="005D3393"/>
    <w:rsid w:val="005E352B"/>
    <w:rsid w:val="00614D9F"/>
    <w:rsid w:val="00615F30"/>
    <w:rsid w:val="00676098"/>
    <w:rsid w:val="006B3F1A"/>
    <w:rsid w:val="006B555C"/>
    <w:rsid w:val="006D0945"/>
    <w:rsid w:val="006D6310"/>
    <w:rsid w:val="0073120F"/>
    <w:rsid w:val="007460C3"/>
    <w:rsid w:val="007904B6"/>
    <w:rsid w:val="007B1749"/>
    <w:rsid w:val="007B4018"/>
    <w:rsid w:val="00886237"/>
    <w:rsid w:val="00902039"/>
    <w:rsid w:val="00974E09"/>
    <w:rsid w:val="009D6078"/>
    <w:rsid w:val="009D789A"/>
    <w:rsid w:val="00A05AC7"/>
    <w:rsid w:val="00A24534"/>
    <w:rsid w:val="00B072C7"/>
    <w:rsid w:val="00B5408A"/>
    <w:rsid w:val="00B71014"/>
    <w:rsid w:val="00B85A7B"/>
    <w:rsid w:val="00BC17E9"/>
    <w:rsid w:val="00BC73CD"/>
    <w:rsid w:val="00C31C2C"/>
    <w:rsid w:val="00C35560"/>
    <w:rsid w:val="00C677BE"/>
    <w:rsid w:val="00CA0D50"/>
    <w:rsid w:val="00D6584C"/>
    <w:rsid w:val="00DF2851"/>
    <w:rsid w:val="00E41033"/>
    <w:rsid w:val="00E646A9"/>
    <w:rsid w:val="00E727D8"/>
    <w:rsid w:val="00F026F4"/>
    <w:rsid w:val="00F65697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05B93-365F-4AE6-BE2B-B72C5B2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45"/>
    <w:pPr>
      <w:widowControl w:val="0"/>
      <w:autoSpaceDE w:val="0"/>
      <w:autoSpaceDN w:val="0"/>
      <w:adjustRightInd w:val="0"/>
      <w:spacing w:after="0" w:line="240" w:lineRule="auto"/>
    </w:pPr>
    <w:rPr>
      <w:rFonts w:ascii="Andale Mono" w:eastAsia="Times New Roman" w:hAnsi="Andale Mono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D09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9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FA"/>
    <w:rPr>
      <w:rFonts w:ascii="Andale Mono" w:eastAsia="Times New Roman" w:hAnsi="Andale Mono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FA"/>
    <w:rPr>
      <w:rFonts w:ascii="Andale Mono" w:eastAsia="Times New Roman" w:hAnsi="Andale Mono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11</cp:revision>
  <dcterms:created xsi:type="dcterms:W3CDTF">2015-03-26T17:53:00Z</dcterms:created>
  <dcterms:modified xsi:type="dcterms:W3CDTF">2015-03-27T19:21:00Z</dcterms:modified>
</cp:coreProperties>
</file>