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62" w:rsidRDefault="00543762" w:rsidP="003D017D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Bachelor of Science</w:t>
      </w:r>
    </w:p>
    <w:p w:rsidR="00543762" w:rsidRPr="00E20D83" w:rsidRDefault="00543762" w:rsidP="003D017D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  <w:caps/>
        </w:rPr>
      </w:pPr>
      <w:r w:rsidRPr="00E20D83">
        <w:rPr>
          <w:rFonts w:ascii="Times New Roman" w:hAnsi="Times New Roman" w:cs="Times New Roman"/>
          <w:b/>
          <w:bCs/>
          <w:caps/>
        </w:rPr>
        <w:t>Industrial Technology Education</w:t>
      </w:r>
    </w:p>
    <w:p w:rsidR="00543762" w:rsidRPr="003D017D" w:rsidRDefault="00543762" w:rsidP="003D01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17D">
        <w:rPr>
          <w:rFonts w:ascii="Times New Roman" w:hAnsi="Times New Roman" w:cs="Times New Roman"/>
          <w:b/>
          <w:bCs/>
          <w:sz w:val="20"/>
          <w:szCs w:val="20"/>
        </w:rPr>
        <w:t>Industrial Technology Teachable Certification Curriculum</w:t>
      </w:r>
    </w:p>
    <w:p w:rsidR="00543762" w:rsidRPr="00E20D83" w:rsidRDefault="00543762" w:rsidP="003D017D">
      <w:pPr>
        <w:tabs>
          <w:tab w:val="center" w:pos="46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20D83" w:rsidRPr="00BF2D3F" w:rsidRDefault="00E20D83" w:rsidP="00E20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164AC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3D017D" w:rsidRDefault="003D017D" w:rsidP="003D017D">
      <w:pPr>
        <w:tabs>
          <w:tab w:val="left" w:pos="-1440"/>
        </w:tabs>
        <w:rPr>
          <w:rFonts w:ascii="Times New Roman" w:hAnsi="Times New Roman" w:cs="Times New Roman"/>
          <w:bCs/>
        </w:rPr>
      </w:pPr>
    </w:p>
    <w:p w:rsidR="00543762" w:rsidRDefault="00543762" w:rsidP="003D017D">
      <w:pPr>
        <w:tabs>
          <w:tab w:val="left" w:pos="-1440"/>
        </w:tabs>
        <w:rPr>
          <w:rFonts w:ascii="Times New Roman" w:hAnsi="Times New Roman" w:cs="Times New Roman"/>
          <w:b/>
          <w:bCs/>
        </w:rPr>
      </w:pPr>
      <w:r w:rsidRPr="00E20D83">
        <w:rPr>
          <w:rFonts w:ascii="Times New Roman" w:hAnsi="Times New Roman" w:cs="Times New Roman"/>
          <w:bCs/>
        </w:rPr>
        <w:t xml:space="preserve">Date Program Begun: </w:t>
      </w:r>
      <w:r w:rsidRPr="00E20D83">
        <w:rPr>
          <w:rFonts w:ascii="Times New Roman" w:hAnsi="Times New Roman" w:cs="Times New Roman"/>
          <w:bCs/>
          <w:u w:val="single"/>
        </w:rPr>
        <w:t xml:space="preserve">                                 </w:t>
      </w:r>
      <w:r w:rsidR="006F706C">
        <w:rPr>
          <w:rFonts w:ascii="Times New Roman" w:hAnsi="Times New Roman" w:cs="Times New Roman"/>
          <w:bCs/>
          <w:u w:val="single"/>
        </w:rPr>
        <w:t xml:space="preserve">_______ </w:t>
      </w:r>
      <w:r w:rsidR="00E20D83">
        <w:rPr>
          <w:rFonts w:ascii="Times New Roman" w:hAnsi="Times New Roman" w:cs="Times New Roman"/>
          <w:bCs/>
        </w:rPr>
        <w:t>Admitted to Education</w:t>
      </w:r>
      <w:proofErr w:type="gramStart"/>
      <w:r w:rsidR="00E20D8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/>
          <w:bCs/>
        </w:rPr>
        <w:t>_</w:t>
      </w:r>
      <w:proofErr w:type="gramEnd"/>
      <w:r>
        <w:rPr>
          <w:rFonts w:ascii="Times New Roman" w:hAnsi="Times New Roman" w:cs="Times New Roman"/>
          <w:b/>
          <w:bCs/>
        </w:rPr>
        <w:t>__________</w:t>
      </w:r>
    </w:p>
    <w:tbl>
      <w:tblPr>
        <w:tblW w:w="10800" w:type="dxa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6438"/>
        <w:gridCol w:w="831"/>
        <w:gridCol w:w="1246"/>
        <w:gridCol w:w="2285"/>
      </w:tblGrid>
      <w:tr w:rsidR="00543762" w:rsidTr="00D827E9">
        <w:trPr>
          <w:trHeight w:val="346"/>
          <w:tblHeader/>
          <w:jc w:val="center"/>
        </w:trPr>
        <w:tc>
          <w:tcPr>
            <w:tcW w:w="643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83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</w:t>
            </w:r>
          </w:p>
        </w:tc>
        <w:tc>
          <w:tcPr>
            <w:tcW w:w="124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228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Semester/Year</w:t>
            </w: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6F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</w:t>
            </w:r>
            <w:r w:rsidR="00D827E9">
              <w:rPr>
                <w:rFonts w:ascii="Times New Roman" w:hAnsi="Times New Roman" w:cs="Times New Roman"/>
              </w:rPr>
              <w:t xml:space="preserve">  </w:t>
            </w:r>
            <w:r w:rsidR="00D827E9">
              <w:rPr>
                <w:rFonts w:ascii="Times New Roman" w:hAnsi="Times New Roman" w:cs="Times New Roman"/>
                <w:b/>
                <w:bCs/>
              </w:rPr>
              <w:t>(30 - 40)</w:t>
            </w: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Effective Communication (6-8)</w:t>
            </w: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6F706C" w:rsidP="00E20D83">
            <w:pPr>
              <w:rPr>
                <w:rFonts w:ascii="Times New Roman" w:hAnsi="Times New Roman" w:cs="Times New Roman"/>
              </w:rPr>
            </w:pPr>
            <w:r w:rsidRPr="006F706C">
              <w:rPr>
                <w:rFonts w:ascii="Times New Roman" w:hAnsi="Times New Roman" w:cs="Times New Roman"/>
              </w:rPr>
              <w:t>EN 211 College Composition II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E20D83">
            <w:pPr>
              <w:rPr>
                <w:rFonts w:ascii="Times New Roman" w:hAnsi="Times New Roman" w:cs="Times New Roman"/>
              </w:rPr>
            </w:pPr>
            <w:r w:rsidRPr="006F706C">
              <w:rPr>
                <w:rFonts w:ascii="Times New Roman" w:hAnsi="Times New Roman" w:cs="Times New Roman"/>
                <w:b/>
                <w:bCs/>
              </w:rPr>
              <w:t>Quantitative Reasoning and Analysis (3-4)</w:t>
            </w: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D83" w:rsidRPr="000F62B5">
              <w:rPr>
                <w:rFonts w:ascii="Times New Roman" w:hAnsi="Times New Roman" w:cs="Times New Roman"/>
                <w:i/>
                <w:sz w:val="16"/>
                <w:szCs w:val="16"/>
              </w:rPr>
              <w:t>Satisfied by required course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E20D83">
            <w:pPr>
              <w:rPr>
                <w:rFonts w:ascii="Times New Roman" w:hAnsi="Times New Roman" w:cs="Times New Roman"/>
              </w:rPr>
            </w:pPr>
            <w:r w:rsidRPr="006F706C">
              <w:rPr>
                <w:rFonts w:ascii="Times New Roman" w:hAnsi="Times New Roman" w:cs="Times New Roman"/>
                <w:b/>
                <w:bCs/>
              </w:rPr>
              <w:t>Social Responsibility in a Diverse World (3-4)</w:t>
            </w: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E20D83">
            <w:pPr>
              <w:rPr>
                <w:rFonts w:ascii="Times New Roman" w:hAnsi="Times New Roman" w:cs="Times New Roman"/>
              </w:rPr>
            </w:pPr>
            <w:r w:rsidRPr="006F706C">
              <w:rPr>
                <w:rFonts w:ascii="Times New Roman" w:hAnsi="Times New Roman" w:cs="Times New Roman"/>
                <w:b/>
                <w:bCs/>
              </w:rPr>
              <w:t>Integrative Thinking ( 3-4)</w:t>
            </w: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E20D8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56"/>
              </w:tabs>
              <w:rPr>
                <w:rFonts w:ascii="Times New Roman" w:hAnsi="Times New Roman" w:cs="Times New Roman"/>
              </w:rPr>
            </w:pPr>
            <w:r w:rsidRPr="006F706C">
              <w:rPr>
                <w:rFonts w:ascii="Times New Roman" w:hAnsi="Times New Roman" w:cs="Times New Roman"/>
                <w:b/>
                <w:bCs/>
              </w:rPr>
              <w:t>Human Expression (3-4)</w:t>
            </w: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E20D83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6F706C" w:rsidP="00E20D83">
            <w:pPr>
              <w:rPr>
                <w:rFonts w:ascii="Times New Roman" w:hAnsi="Times New Roman" w:cs="Times New Roman"/>
              </w:rPr>
            </w:pPr>
            <w:r w:rsidRPr="006F706C">
              <w:rPr>
                <w:rFonts w:ascii="Times New Roman" w:hAnsi="Times New Roman" w:cs="Times New Roman"/>
                <w:b/>
                <w:bCs/>
              </w:rPr>
              <w:t>Perspectives on Society (6-8)</w:t>
            </w:r>
          </w:p>
        </w:tc>
      </w:tr>
      <w:tr w:rsidR="00543762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Pr="006F706C" w:rsidRDefault="006F706C" w:rsidP="00E20D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06C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D827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543762" w:rsidRDefault="00543762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6F706C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F706C" w:rsidRDefault="006F706C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F706C" w:rsidRDefault="006F706C" w:rsidP="00D827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F706C" w:rsidRDefault="006F706C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6F706C" w:rsidRDefault="006F706C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6E0F08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Pr="009D4B07" w:rsidRDefault="006F706C" w:rsidP="000070E9">
            <w:pPr>
              <w:rPr>
                <w:rFonts w:ascii="Times New Roman" w:hAnsi="Times New Roman" w:cs="Times New Roman"/>
                <w:b/>
                <w:bCs/>
              </w:rPr>
            </w:pPr>
            <w:r w:rsidRPr="006F706C">
              <w:rPr>
                <w:rFonts w:ascii="Times New Roman" w:hAnsi="Times New Roman" w:cs="Times New Roman"/>
                <w:b/>
                <w:bCs/>
              </w:rPr>
              <w:t>Scientific Inquiry (6-8)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0070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0070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6E0F08" w:rsidRDefault="006E0F08" w:rsidP="000070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8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Pr="00257096" w:rsidRDefault="006E0F08" w:rsidP="000070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F706C" w:rsidP="000070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0070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6E0F08" w:rsidRDefault="006E0F08" w:rsidP="000070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8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Pr="00257096" w:rsidRDefault="006E0F08" w:rsidP="000070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F706C" w:rsidP="000070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0070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6E0F08" w:rsidRDefault="006E0F08" w:rsidP="000070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08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6E0F08" w:rsidRDefault="006E0F08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Technical Core (37)</w:t>
            </w:r>
          </w:p>
        </w:tc>
      </w:tr>
      <w:tr w:rsidR="006E0F08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D827E9">
            <w:pPr>
              <w:rPr>
                <w:rFonts w:ascii="Times New Roman" w:hAnsi="Times New Roman" w:cs="Times New Roman"/>
              </w:rPr>
            </w:pPr>
            <w:r w:rsidRPr="00E20D83">
              <w:rPr>
                <w:rFonts w:ascii="Times New Roman" w:hAnsi="Times New Roman" w:cs="Times New Roman"/>
              </w:rPr>
              <w:t>CN 110 Construction Processes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D8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F08" w:rsidRDefault="006E0F08" w:rsidP="00D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6E0F08" w:rsidRDefault="006E0F08" w:rsidP="00D827E9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00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156 Construction Systems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0E772E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D82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D827E9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100 Technical Drafting with Intro to CAD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D8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00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202 Product Development and Design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110 Introduction to Electricity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D8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6F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  <w:r w:rsidR="006F706C">
              <w:rPr>
                <w:rFonts w:ascii="Times New Roman" w:hAnsi="Times New Roman" w:cs="Times New Roman"/>
              </w:rPr>
              <w:t>010 Exit Seminar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6F706C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6F706C" w:rsidP="0000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180 Introduction to Fluid Power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6F706C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00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 213 Materials Science I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 134 Manufacturing Processes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D8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 140 Introduction to Welding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D8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D827E9" w:rsidTr="003D017D">
        <w:trPr>
          <w:trHeight w:val="346"/>
          <w:jc w:val="center"/>
        </w:trPr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Elective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7E9" w:rsidRDefault="00D827E9" w:rsidP="00D8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7E9" w:rsidRDefault="00D827E9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53040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  <w:r w:rsidRPr="003D017D">
              <w:rPr>
                <w:rFonts w:ascii="Times New Roman" w:hAnsi="Times New Roman" w:cs="Times New Roman"/>
                <w:b/>
              </w:rPr>
              <w:t>Other Required Courses (12)</w:t>
            </w:r>
          </w:p>
        </w:tc>
      </w:tr>
      <w:tr w:rsidR="003D017D" w:rsidTr="003D017D">
        <w:trPr>
          <w:trHeight w:val="346"/>
          <w:jc w:val="center"/>
        </w:trPr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E12F38" w:rsidP="0000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115 Precalculus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3D017D">
        <w:trPr>
          <w:trHeight w:val="346"/>
          <w:jc w:val="center"/>
        </w:trPr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0070E9">
            <w:pPr>
              <w:rPr>
                <w:rFonts w:ascii="Times New Roman" w:hAnsi="Times New Roman" w:cs="Times New Roman"/>
              </w:rPr>
            </w:pPr>
            <w:r w:rsidRPr="003D017D">
              <w:rPr>
                <w:rFonts w:ascii="Times New Roman" w:hAnsi="Times New Roman" w:cs="Times New Roman"/>
              </w:rPr>
              <w:t>TE 351 Humanity and Technology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00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3D017D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8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0E772E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Teaching</w:t>
            </w:r>
            <w:r w:rsidR="003D017D">
              <w:rPr>
                <w:rFonts w:ascii="Times New Roman" w:hAnsi="Times New Roman" w:cs="Times New Roman"/>
                <w:b/>
                <w:bCs/>
              </w:rPr>
              <w:t xml:space="preserve"> Minor - </w:t>
            </w:r>
            <w:r w:rsidR="003D017D">
              <w:rPr>
                <w:rFonts w:ascii="Times New Roman" w:hAnsi="Times New Roman" w:cs="Times New Roman"/>
                <w:b/>
                <w:bCs/>
                <w:i/>
                <w:iCs/>
              </w:rPr>
              <w:t>selected from approved secondary teaching minors</w:t>
            </w:r>
            <w:r w:rsidR="003D017D">
              <w:rPr>
                <w:rFonts w:ascii="Times New Roman" w:hAnsi="Times New Roman" w:cs="Times New Roman"/>
                <w:b/>
                <w:bCs/>
              </w:rPr>
              <w:t xml:space="preserve"> (24 minimum)</w:t>
            </w: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Professional Education (32)</w:t>
            </w: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201 Introduction to Education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4F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231 Teaching/Learning - Secondary Classroom 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4F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301 Dimensions of American Education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4F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3D017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319 Teaching of Reading - Secondary Teacher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4F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D017D" w:rsidRDefault="003D017D" w:rsidP="00E20D83">
            <w:pPr>
              <w:rPr>
                <w:rFonts w:ascii="Times New Roman" w:hAnsi="Times New Roman" w:cs="Times New Roman"/>
              </w:rPr>
            </w:pPr>
          </w:p>
        </w:tc>
      </w:tr>
      <w:tr w:rsidR="008016CB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016CB" w:rsidRDefault="008016CB" w:rsidP="0080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361 Special Ed &amp; the General Classroom Teacher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016CB" w:rsidRDefault="008016CB" w:rsidP="00801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016CB" w:rsidRDefault="008016CB" w:rsidP="0080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8016CB" w:rsidRDefault="008016CB" w:rsidP="008016CB">
            <w:pPr>
              <w:rPr>
                <w:rFonts w:ascii="Times New Roman" w:hAnsi="Times New Roman" w:cs="Times New Roman"/>
              </w:rPr>
            </w:pPr>
          </w:p>
        </w:tc>
      </w:tr>
      <w:tr w:rsidR="008016CB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016CB" w:rsidRDefault="008016CB" w:rsidP="0080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380 Practicum in the Secondary School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016CB" w:rsidRDefault="008016CB" w:rsidP="00801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016CB" w:rsidRDefault="008016CB" w:rsidP="0080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8016CB" w:rsidRDefault="008016CB" w:rsidP="008016CB">
            <w:pPr>
              <w:rPr>
                <w:rFonts w:ascii="Times New Roman" w:hAnsi="Times New Roman" w:cs="Times New Roman"/>
              </w:rPr>
            </w:pPr>
          </w:p>
        </w:tc>
      </w:tr>
      <w:tr w:rsidR="0020301D" w:rsidTr="00D827E9">
        <w:trPr>
          <w:trHeight w:val="346"/>
          <w:jc w:val="center"/>
        </w:trPr>
        <w:tc>
          <w:tcPr>
            <w:tcW w:w="6438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430 Teaching in the Secondary School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20301D" w:rsidRDefault="0020301D" w:rsidP="0020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</w:p>
        </w:tc>
      </w:tr>
      <w:tr w:rsidR="0020301D" w:rsidTr="00D827E9">
        <w:trPr>
          <w:trHeight w:val="346"/>
          <w:jc w:val="center"/>
        </w:trPr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450 Seminar in Teaching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</w:p>
        </w:tc>
      </w:tr>
      <w:tr w:rsidR="0020301D" w:rsidTr="00D827E9">
        <w:trPr>
          <w:trHeight w:val="346"/>
          <w:jc w:val="center"/>
        </w:trPr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483 Educational Media Technology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</w:p>
        </w:tc>
      </w:tr>
      <w:tr w:rsidR="0020301D" w:rsidTr="00D827E9">
        <w:trPr>
          <w:trHeight w:val="346"/>
          <w:jc w:val="center"/>
        </w:trPr>
        <w:tc>
          <w:tcPr>
            <w:tcW w:w="6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350 Methods and Materials in Industrial Technology Ed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spacing w:line="16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01D" w:rsidRDefault="0020301D" w:rsidP="0020301D">
            <w:pPr>
              <w:spacing w:line="163" w:lineRule="exact"/>
              <w:rPr>
                <w:rFonts w:ascii="Times New Roman" w:hAnsi="Times New Roman" w:cs="Times New Roman"/>
              </w:rPr>
            </w:pPr>
          </w:p>
        </w:tc>
      </w:tr>
    </w:tbl>
    <w:p w:rsidR="00543762" w:rsidRDefault="00543762">
      <w:pPr>
        <w:rPr>
          <w:rFonts w:ascii="Times New Roman" w:hAnsi="Times New Roman" w:cs="Times New Roman"/>
          <w:b/>
          <w:bCs/>
        </w:rPr>
      </w:pPr>
    </w:p>
    <w:p w:rsidR="00543762" w:rsidRDefault="006F70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Required Credits: 133</w:t>
      </w:r>
    </w:p>
    <w:p w:rsidR="00543762" w:rsidRDefault="00543762">
      <w:pPr>
        <w:rPr>
          <w:rFonts w:ascii="Times New Roman" w:hAnsi="Times New Roman" w:cs="Times New Roman"/>
          <w:b/>
          <w:bCs/>
        </w:rPr>
      </w:pPr>
    </w:p>
    <w:p w:rsidR="00543762" w:rsidRDefault="00543762">
      <w:pPr>
        <w:rPr>
          <w:rFonts w:ascii="Times New Roman" w:hAnsi="Times New Roman" w:cs="Times New Roman"/>
          <w:b/>
          <w:bCs/>
        </w:rPr>
      </w:pPr>
    </w:p>
    <w:p w:rsidR="00543762" w:rsidRDefault="00543762">
      <w:pPr>
        <w:ind w:left="1440"/>
        <w:rPr>
          <w:rFonts w:ascii="Times New Roman" w:hAnsi="Times New Roman" w:cs="Times New Roman"/>
          <w:b/>
          <w:bCs/>
        </w:rPr>
      </w:pPr>
    </w:p>
    <w:p w:rsidR="00543762" w:rsidRDefault="00543762">
      <w:pPr>
        <w:jc w:val="center"/>
        <w:rPr>
          <w:rFonts w:cs="Courier"/>
        </w:rPr>
      </w:pPr>
    </w:p>
    <w:p w:rsidR="00543762" w:rsidRDefault="00543762">
      <w:pPr>
        <w:jc w:val="center"/>
        <w:rPr>
          <w:rFonts w:cs="Courier"/>
        </w:rPr>
      </w:pPr>
    </w:p>
    <w:p w:rsidR="00543762" w:rsidRDefault="00543762">
      <w:pPr>
        <w:jc w:val="center"/>
        <w:rPr>
          <w:rFonts w:cs="Courier"/>
        </w:rPr>
        <w:sectPr w:rsidR="00543762" w:rsidSect="00D827E9">
          <w:pgSz w:w="12240" w:h="15840"/>
          <w:pgMar w:top="720" w:right="720" w:bottom="720" w:left="720" w:header="288" w:footer="432" w:gutter="0"/>
          <w:cols w:space="720"/>
          <w:noEndnote/>
          <w:docGrid w:linePitch="326"/>
        </w:sectPr>
      </w:pPr>
    </w:p>
    <w:p w:rsidR="00543762" w:rsidRDefault="00543762">
      <w:pPr>
        <w:jc w:val="center"/>
        <w:rPr>
          <w:rFonts w:cs="Courier"/>
        </w:rPr>
      </w:pPr>
    </w:p>
    <w:p w:rsidR="00543762" w:rsidRDefault="00543762">
      <w:pPr>
        <w:jc w:val="center"/>
        <w:rPr>
          <w:rFonts w:cs="Courier"/>
        </w:rPr>
      </w:pPr>
    </w:p>
    <w:sectPr w:rsidR="00543762" w:rsidSect="00543762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2"/>
    <w:rsid w:val="000E772E"/>
    <w:rsid w:val="00164AC6"/>
    <w:rsid w:val="0020301D"/>
    <w:rsid w:val="003D017D"/>
    <w:rsid w:val="004F59C8"/>
    <w:rsid w:val="00543762"/>
    <w:rsid w:val="006E0F08"/>
    <w:rsid w:val="006F706C"/>
    <w:rsid w:val="008016CB"/>
    <w:rsid w:val="008945BB"/>
    <w:rsid w:val="00D827E9"/>
    <w:rsid w:val="00E12F38"/>
    <w:rsid w:val="00E20D83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C4066"/>
  <w14:defaultImageDpi w14:val="0"/>
  <w15:docId w15:val="{8681D4AE-BE40-4A3D-858C-9E953C4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E20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1607</Characters>
  <Application>Microsoft Office Word</Application>
  <DocSecurity>0</DocSecurity>
  <Lines>321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2</cp:revision>
  <cp:lastPrinted>2013-05-23T12:28:00Z</cp:lastPrinted>
  <dcterms:created xsi:type="dcterms:W3CDTF">2019-07-01T14:53:00Z</dcterms:created>
  <dcterms:modified xsi:type="dcterms:W3CDTF">2019-07-01T14:53:00Z</dcterms:modified>
</cp:coreProperties>
</file>