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80457">
        <w:rPr>
          <w:b/>
        </w:rPr>
        <w:t xml:space="preserve"> </w:t>
      </w:r>
      <w:r w:rsidR="009F79EC">
        <w:rPr>
          <w:b/>
        </w:rPr>
        <w:t xml:space="preserve">Elementary </w:t>
      </w:r>
      <w:r w:rsidR="0003272A">
        <w:rPr>
          <w:b/>
        </w:rPr>
        <w:t xml:space="preserve">Chinese I (CHN </w:t>
      </w:r>
      <w:r w:rsidR="00980457">
        <w:rPr>
          <w:b/>
        </w:rPr>
        <w:t>101)</w:t>
      </w:r>
    </w:p>
    <w:p w:rsidR="004936B1" w:rsidRPr="007A65D6" w:rsidRDefault="004936B1">
      <w:pPr>
        <w:rPr>
          <w:b/>
        </w:rPr>
      </w:pPr>
      <w:r w:rsidRPr="007A65D6">
        <w:rPr>
          <w:b/>
        </w:rPr>
        <w:t>Home Department:</w:t>
      </w:r>
      <w:r w:rsidR="00980457">
        <w:rPr>
          <w:b/>
        </w:rPr>
        <w:t xml:space="preserve"> Modern Languages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r w:rsidR="00AF1D98">
        <w:t xml:space="preserve"> every fall</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Pr="005B2CA6" w:rsidRDefault="00AF1D98">
      <w:r>
        <w:t>This course introduces stud</w:t>
      </w:r>
      <w:r w:rsidR="009F79EC">
        <w:t xml:space="preserve">ents to the language and cultures of the </w:t>
      </w:r>
      <w:r w:rsidR="00F13753">
        <w:t>Chinese</w:t>
      </w:r>
      <w:r>
        <w:t xml:space="preserve">-speaking world. </w:t>
      </w:r>
      <w:r w:rsidR="00E84012">
        <w:t xml:space="preserve">Students work on the four basic skills (reading, writing, listening and speaking) and expand their knowledge of </w:t>
      </w:r>
      <w:r w:rsidR="00F13753">
        <w:t>Chinese</w:t>
      </w:r>
      <w:r w:rsidR="00E84012">
        <w:t xml:space="preserve"> culture through their newly acquired language skills. </w:t>
      </w: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learning forces students to reflect on their own language, enhances their understanding of how we communicate</w:t>
      </w:r>
      <w:r w:rsidR="009545C2">
        <w:t>,</w:t>
      </w:r>
      <w:r w:rsidR="00E84012">
        <w:t xml:space="preserv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teaches a new language as a tool to understanding another culture</w:t>
      </w:r>
      <w:r w:rsidR="009545C2">
        <w:t>,</w:t>
      </w:r>
      <w:r w:rsidR="0089389E">
        <w:t xml:space="preserve"> and it includes 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AF1D98">
      <w:r>
        <w:lastRenderedPageBreak/>
        <w:t>This course does not have a prerequisite, so it is o</w:t>
      </w:r>
      <w:r w:rsidR="00AF3D45">
        <w:t>pen to students at all stages of</w:t>
      </w:r>
      <w:r>
        <w:t xml:space="preserve"> their studies. Traditionally students begin with the basic language courses early so they have time to progress through the more advanced levels, but this is not required.</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F13753">
      <w:r>
        <w:t>T</w:t>
      </w:r>
      <w:r w:rsidR="00AF1D98">
        <w:t xml:space="preserve">his course is not required for </w:t>
      </w:r>
      <w:r>
        <w:t xml:space="preserve">any major or </w:t>
      </w:r>
      <w:r w:rsidR="00AF1D98">
        <w:t>minor</w:t>
      </w:r>
      <w:r>
        <w:t xml:space="preserve"> at NMU, but it provides helpful information for those students who might take courses concerning China, such as Chinese commerce, literature, or history.</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AF1D98" w:rsidRPr="005B2CA6" w:rsidRDefault="00F13753">
      <w:r>
        <w:t>This course contributes to the diversity of our language course offerings – it is currently the only Asian language course being offered at NMU.</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t xml:space="preserve">: </w:t>
            </w:r>
            <w:r w:rsidR="00F13753">
              <w:t>3</w:t>
            </w:r>
            <w:r w:rsidR="006408BD">
              <w:t xml:space="preserve"> exams</w:t>
            </w:r>
            <w:r w:rsidR="00A255B3">
              <w:t xml:space="preserve"> and 10 quizzes </w:t>
            </w:r>
            <w:r w:rsidR="006408BD">
              <w:t>requiring both discrete and open-e</w:t>
            </w:r>
            <w:r w:rsidR="002032AA">
              <w:t xml:space="preserve">nded responses from students in </w:t>
            </w:r>
            <w:r w:rsidR="002032AA" w:rsidRPr="002032AA">
              <w:rPr>
                <w:color w:val="FF0000"/>
              </w:rPr>
              <w:t>Chinese</w:t>
            </w:r>
          </w:p>
          <w:p w:rsidR="00D741D3" w:rsidRDefault="00D741D3" w:rsidP="00D741D3">
            <w:r w:rsidRPr="00883F24">
              <w:rPr>
                <w:b/>
              </w:rPr>
              <w:t>Overall Grading Weight</w:t>
            </w:r>
            <w:r>
              <w:t xml:space="preserve">: </w:t>
            </w:r>
            <w:r w:rsidR="006408BD">
              <w:t>35-50%</w:t>
            </w:r>
          </w:p>
          <w:p w:rsidR="00D741D3" w:rsidRDefault="00D741D3" w:rsidP="00D741D3">
            <w:r w:rsidRPr="00883F24">
              <w:rPr>
                <w:b/>
              </w:rPr>
              <w:t>Expected Proficiency Rate</w:t>
            </w:r>
            <w:r>
              <w:t>: 75%</w:t>
            </w:r>
          </w:p>
          <w:p w:rsidR="007A65D6" w:rsidRDefault="00D741D3" w:rsidP="009545C2">
            <w:r w:rsidRPr="000D2D3C">
              <w:rPr>
                <w:b/>
              </w:rPr>
              <w:t>Rationale</w:t>
            </w:r>
            <w:r>
              <w:t>:</w:t>
            </w:r>
            <w:r w:rsidR="00AE3C92">
              <w:t xml:space="preserve"> Students begin to work with linguistic registers and learn to ass</w:t>
            </w:r>
            <w:r w:rsidR="009545C2">
              <w:t>ess communicative situations, then</w:t>
            </w:r>
            <w:r w:rsidR="00AE3C92">
              <w:t xml:space="preserve"> apply what they have learned appropriately as they express themselves in the target language</w:t>
            </w:r>
            <w: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9545C2" w:rsidP="006F33B8">
            <w:r>
              <w:t>Integrates insight and/</w:t>
            </w:r>
            <w:r w:rsidR="007A65D6" w:rsidRPr="007A65D6">
              <w:t xml:space="preserve">or reasoning with </w:t>
            </w:r>
            <w:r w:rsidR="006F33B8">
              <w:t>existing</w:t>
            </w:r>
            <w:r w:rsidR="007A65D6"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F13753">
              <w:t xml:space="preserve">3 </w:t>
            </w:r>
            <w:r w:rsidR="006408BD">
              <w:t xml:space="preserve">exams </w:t>
            </w:r>
            <w:r w:rsidR="00A255B3">
              <w:t xml:space="preserve">and 10 quizzes </w:t>
            </w:r>
            <w:r w:rsidR="006408BD">
              <w:t xml:space="preserve">requiring both discrete and open-ended responses from students in </w:t>
            </w:r>
            <w:r w:rsidR="002032AA" w:rsidRPr="002032AA">
              <w:rPr>
                <w:color w:val="FF0000"/>
              </w:rPr>
              <w:t>Chinese</w:t>
            </w:r>
          </w:p>
          <w:p w:rsidR="006F525F" w:rsidRDefault="006F525F" w:rsidP="009545C2">
            <w:r w:rsidRPr="00883F24">
              <w:rPr>
                <w:b/>
              </w:rPr>
              <w:t>Overall Grading Weight</w:t>
            </w:r>
            <w:r>
              <w:t xml:space="preserve">: </w:t>
            </w:r>
            <w:r w:rsidR="006408BD">
              <w:t>35-50%</w:t>
            </w:r>
          </w:p>
          <w:p w:rsidR="006F525F" w:rsidRDefault="006F525F" w:rsidP="006F525F">
            <w:r w:rsidRPr="00883F24">
              <w:rPr>
                <w:b/>
              </w:rPr>
              <w:t>Expected Proficiency Rate</w:t>
            </w:r>
            <w:r>
              <w:t>: 75%</w:t>
            </w:r>
          </w:p>
          <w:p w:rsidR="007A65D6" w:rsidRDefault="006F525F" w:rsidP="006408BD">
            <w:r w:rsidRPr="000D2D3C">
              <w:rPr>
                <w:b/>
              </w:rPr>
              <w:t>Rationale</w:t>
            </w:r>
            <w:r>
              <w:t>: After learning new vocabulary</w:t>
            </w:r>
            <w:r w:rsidR="006408BD">
              <w:t xml:space="preserve"> and grammatical structures</w:t>
            </w:r>
            <w:r>
              <w:t>, students must be able to integrate what they have learned in</w:t>
            </w:r>
            <w:r w:rsidR="006408BD">
              <w:t xml:space="preserve"> order </w:t>
            </w:r>
            <w:r>
              <w:t xml:space="preserve">to </w:t>
            </w:r>
            <w:r w:rsidR="006408BD">
              <w:t xml:space="preserve">respond appropriately in </w:t>
            </w:r>
            <w:r>
              <w:t xml:space="preserve">various contexts and </w:t>
            </w:r>
            <w:r w:rsidR="006408BD">
              <w:t xml:space="preserve">to </w:t>
            </w:r>
            <w:r>
              <w:t>demonstrate</w:t>
            </w:r>
            <w:r w:rsidR="00500D30">
              <w:t xml:space="preserve"> their understanding of the language</w:t>
            </w:r>
            <w:r>
              <w: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F525F" w:rsidRDefault="006F525F" w:rsidP="006F525F">
            <w:r w:rsidRPr="00883F24">
              <w:rPr>
                <w:b/>
              </w:rPr>
              <w:t>Task Type and Frequency</w:t>
            </w:r>
            <w:r>
              <w:t xml:space="preserve">: </w:t>
            </w:r>
            <w:r w:rsidR="00F13753">
              <w:t xml:space="preserve">3 </w:t>
            </w:r>
            <w:r w:rsidR="006408BD">
              <w:t xml:space="preserve">exams </w:t>
            </w:r>
            <w:r w:rsidR="00A255B3">
              <w:t xml:space="preserve">and 10 quizzes </w:t>
            </w:r>
            <w:r w:rsidR="006408BD">
              <w:t xml:space="preserve">requiring both discrete and open-ended responses from students in </w:t>
            </w:r>
            <w:r w:rsidR="002032AA">
              <w:rPr>
                <w:color w:val="FF0000"/>
              </w:rPr>
              <w:t>Chinese</w:t>
            </w:r>
          </w:p>
          <w:p w:rsidR="006F525F" w:rsidRDefault="006F525F" w:rsidP="009545C2">
            <w:r w:rsidRPr="00883F24">
              <w:rPr>
                <w:b/>
              </w:rPr>
              <w:t>Overall Grading Weight</w:t>
            </w:r>
            <w:r>
              <w:t xml:space="preserve">: </w:t>
            </w:r>
            <w:r w:rsidR="006408BD">
              <w:t>35-50%</w:t>
            </w:r>
          </w:p>
          <w:p w:rsidR="006F525F" w:rsidRDefault="006F525F" w:rsidP="006F525F">
            <w:r w:rsidRPr="00883F24">
              <w:rPr>
                <w:b/>
              </w:rPr>
              <w:t>Expected Proficiency Rate</w:t>
            </w:r>
            <w:r>
              <w:t>: 75%</w:t>
            </w:r>
          </w:p>
          <w:p w:rsidR="003D735A" w:rsidRDefault="006F525F" w:rsidP="003D735A">
            <w:r w:rsidRPr="000D2D3C">
              <w:rPr>
                <w:b/>
              </w:rPr>
              <w:t>Rationale</w:t>
            </w:r>
            <w:r>
              <w:t xml:space="preserve">: </w:t>
            </w:r>
            <w:r w:rsidR="00D95ACA">
              <w:t xml:space="preserve">The various elements of the exams require students to </w:t>
            </w:r>
            <w:r w:rsidR="002032AA">
              <w:rPr>
                <w:color w:val="FF0000"/>
              </w:rPr>
              <w:t xml:space="preserve">work with the language rules and structures they have learned in order to evaluate new information (reading comprehension texts, for example). Students will evaluate the texts </w:t>
            </w:r>
            <w:r w:rsidR="007135AB">
              <w:rPr>
                <w:color w:val="FF0000"/>
              </w:rPr>
              <w:t xml:space="preserve">with </w:t>
            </w:r>
            <w:r w:rsidR="002032AA">
              <w:rPr>
                <w:color w:val="FF0000"/>
              </w:rPr>
              <w:t xml:space="preserve">the principles they have learned. </w:t>
            </w:r>
          </w:p>
          <w:p w:rsidR="002032AA" w:rsidRDefault="002032AA" w:rsidP="003D735A"/>
          <w:p w:rsidR="006408BD" w:rsidRDefault="006408BD" w:rsidP="002032AA">
            <w:r>
              <w:t>(Note: Although formal assessment wil</w:t>
            </w:r>
            <w:r w:rsidR="002032AA">
              <w:t xml:space="preserve">l take place through the exams and quizzes, </w:t>
            </w:r>
            <w:r>
              <w:t>students must perform critical thinking in every class period</w:t>
            </w:r>
            <w:r w:rsidR="00D95ACA">
              <w:t xml:space="preserve"> and in all assignments</w:t>
            </w:r>
            <w:r>
              <w:t xml:space="preserve">.  Each time they are asked a question or given an activity to complete, they must </w:t>
            </w:r>
            <w:r w:rsidR="00D95ACA">
              <w:t xml:space="preserve">rapidly </w:t>
            </w:r>
            <w:r>
              <w:t xml:space="preserve">assess </w:t>
            </w:r>
            <w:r w:rsidR="00D95ACA">
              <w:t xml:space="preserve">the context, evaluate the possible </w:t>
            </w:r>
            <w:r w:rsidR="003D735A">
              <w:t>responses [</w:t>
            </w:r>
            <w:r w:rsidR="00890C9A">
              <w:t>word choice, verb-object combination</w:t>
            </w:r>
            <w:r w:rsidR="003D735A">
              <w:t xml:space="preserve">, syntactical arrangement, etc.], and apply their knowledge to construct an </w:t>
            </w:r>
            <w:r w:rsidR="003D735A">
              <w:lastRenderedPageBreak/>
              <w:t xml:space="preserve">appropriate response.  They are constantly </w:t>
            </w:r>
            <w:r w:rsidR="002032AA">
              <w:rPr>
                <w:color w:val="FF0000"/>
              </w:rPr>
              <w:t>evaluating</w:t>
            </w:r>
            <w:r w:rsidR="003D735A" w:rsidRPr="002032AA">
              <w:rPr>
                <w:color w:val="FF0000"/>
              </w:rPr>
              <w:t xml:space="preserve"> </w:t>
            </w:r>
            <w:r w:rsidR="003D735A">
              <w:t>new material with their existing understanding since they are constantly building on what they have already learned.)</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w:t>
            </w:r>
            <w:r w:rsidR="00890C9A">
              <w:t xml:space="preserve">10 homework assignments </w:t>
            </w:r>
            <w:r w:rsidR="000D6CD9">
              <w:t>with sections on cultural readings and/or short writing assignments</w:t>
            </w:r>
          </w:p>
          <w:p w:rsidR="000D6CD9" w:rsidRDefault="00B33713" w:rsidP="00B33713">
            <w:r w:rsidRPr="000D2D3C">
              <w:rPr>
                <w:b/>
              </w:rPr>
              <w:t>Overall Grading Weight</w:t>
            </w:r>
            <w:r>
              <w:t xml:space="preserve">: </w:t>
            </w:r>
            <w:r w:rsidR="000D6CD9">
              <w:t>15-45%</w:t>
            </w:r>
          </w:p>
          <w:p w:rsidR="00B33713" w:rsidRDefault="00B33713" w:rsidP="00B33713">
            <w:r w:rsidRPr="000D2D3C">
              <w:rPr>
                <w:b/>
              </w:rPr>
              <w:t>Expected Proficiency Rate</w:t>
            </w:r>
            <w:r>
              <w:t>: 75%</w:t>
            </w:r>
          </w:p>
          <w:p w:rsidR="00941109" w:rsidRPr="002032AA" w:rsidRDefault="00B33713" w:rsidP="002032AA">
            <w:pPr>
              <w:rPr>
                <w:color w:val="FF0000"/>
              </w:rPr>
            </w:pPr>
            <w:r w:rsidRPr="000D2D3C">
              <w:rPr>
                <w:b/>
              </w:rPr>
              <w:t>Rationale</w:t>
            </w:r>
            <w:r>
              <w:t xml:space="preserve">: Students learn about </w:t>
            </w:r>
            <w:r w:rsidR="000D6CD9">
              <w:t>a wide range of cultural topics</w:t>
            </w:r>
            <w:r w:rsidR="00396C37">
              <w:t xml:space="preserve"> </w:t>
            </w:r>
            <w:r w:rsidR="000D6CD9">
              <w:t xml:space="preserve">relevant to </w:t>
            </w:r>
            <w:r w:rsidR="00890C9A">
              <w:t>Chinese</w:t>
            </w:r>
            <w:r w:rsidR="000D6CD9">
              <w:t>-speaking communities around the world</w:t>
            </w:r>
            <w:r w:rsidR="002032AA">
              <w:t xml:space="preserve">, </w:t>
            </w:r>
            <w:r w:rsidR="002032AA">
              <w:rPr>
                <w:color w:val="FF0000"/>
              </w:rPr>
              <w:t>from holiday celebrations to the economy and from the significance of historical sites to popular singers or tourist traps. Students acquire an understanding of many of the issues important to the Chinese people.</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B33713" w:rsidRDefault="00B33713" w:rsidP="00B33713">
            <w:r w:rsidRPr="000D2D3C">
              <w:rPr>
                <w:b/>
              </w:rPr>
              <w:t>Task Type and Frequency</w:t>
            </w:r>
            <w:r>
              <w:t xml:space="preserve">: </w:t>
            </w:r>
            <w:r w:rsidR="00890C9A">
              <w:t xml:space="preserve">10 homework assignments </w:t>
            </w:r>
            <w:r w:rsidR="000D6CD9">
              <w:t>with sections on cultural readings and/or short writing assignments</w:t>
            </w:r>
            <w:r w:rsidR="000D6CD9" w:rsidRPr="000D2D3C">
              <w:rPr>
                <w:b/>
              </w:rPr>
              <w:t xml:space="preserve"> </w:t>
            </w:r>
            <w:r w:rsidRPr="000D2D3C">
              <w:rPr>
                <w:b/>
              </w:rPr>
              <w:t>Overall Grading Weight</w:t>
            </w:r>
            <w:r>
              <w:t xml:space="preserve">: </w:t>
            </w:r>
            <w:r w:rsidR="000D6CD9">
              <w:t>15-45%</w:t>
            </w:r>
          </w:p>
          <w:p w:rsidR="00B33713" w:rsidRDefault="00B33713" w:rsidP="00B33713">
            <w:r w:rsidRPr="000D2D3C">
              <w:rPr>
                <w:b/>
              </w:rPr>
              <w:t>Expected Proficiency Rate</w:t>
            </w:r>
            <w:r>
              <w:t>: 75%</w:t>
            </w:r>
          </w:p>
          <w:p w:rsidR="00941109" w:rsidRPr="002032AA" w:rsidRDefault="00B33713" w:rsidP="002032AA">
            <w:pPr>
              <w:rPr>
                <w:color w:val="FF0000"/>
              </w:rPr>
            </w:pPr>
            <w:r w:rsidRPr="000D2D3C">
              <w:rPr>
                <w:b/>
              </w:rPr>
              <w:t>Rationale</w:t>
            </w:r>
            <w:r>
              <w:t>:</w:t>
            </w:r>
            <w:r w:rsidR="00846625">
              <w:t xml:space="preserve"> </w:t>
            </w:r>
            <w:r w:rsidR="000D6CD9">
              <w:t>Students</w:t>
            </w:r>
            <w:r w:rsidR="00846625">
              <w:t xml:space="preserve"> encounter ideas and tradi</w:t>
            </w:r>
            <w:r w:rsidR="000D6CD9">
              <w:t xml:space="preserve">tions which vary from their own and are exposed to the breadth and variety of </w:t>
            </w:r>
            <w:r w:rsidR="00890C9A">
              <w:t>Chinese</w:t>
            </w:r>
            <w:r w:rsidR="000D6CD9">
              <w:t xml:space="preserve"> cultures</w:t>
            </w:r>
            <w:r w:rsidR="00846625">
              <w:t>.</w:t>
            </w:r>
            <w:r w:rsidR="002032AA">
              <w:t xml:space="preserve"> </w:t>
            </w:r>
            <w:r w:rsidR="002032AA">
              <w:rPr>
                <w:color w:val="FF0000"/>
              </w:rPr>
              <w:t>For example, students will learn about the Chinese family structure and compare it to their own families. We’ll also discuss, for example, how the Chinese place their family names first while the Americans place their given names first, and we’ll discuss how this placement of names reflect a difference in the value systems of the two cultures.</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90C9A" w:rsidRDefault="00846625" w:rsidP="00846625">
            <w:pPr>
              <w:rPr>
                <w:b/>
              </w:rPr>
            </w:pPr>
            <w:r w:rsidRPr="000D2D3C">
              <w:rPr>
                <w:b/>
              </w:rPr>
              <w:t>Task Type and Frequency</w:t>
            </w:r>
            <w:r>
              <w:t xml:space="preserve">: </w:t>
            </w:r>
            <w:r w:rsidR="00890C9A">
              <w:t>10 homework assignments</w:t>
            </w:r>
            <w:r w:rsidR="000D6CD9">
              <w:t xml:space="preserve"> with sections on cultural readings and/or short writing assignments</w:t>
            </w:r>
            <w:r w:rsidR="000D6CD9" w:rsidRPr="000D2D3C">
              <w:rPr>
                <w:b/>
              </w:rPr>
              <w:t xml:space="preserve"> </w:t>
            </w:r>
          </w:p>
          <w:p w:rsidR="00846625" w:rsidRDefault="00846625" w:rsidP="00846625">
            <w:r w:rsidRPr="000D2D3C">
              <w:rPr>
                <w:b/>
              </w:rPr>
              <w:t>Overall Grading Weight</w:t>
            </w:r>
            <w:r>
              <w:t xml:space="preserve">: </w:t>
            </w:r>
            <w:r w:rsidR="000D6CD9">
              <w:t>15-45%</w:t>
            </w:r>
          </w:p>
          <w:p w:rsidR="00846625" w:rsidRDefault="00846625" w:rsidP="00846625">
            <w:r w:rsidRPr="000D2D3C">
              <w:rPr>
                <w:b/>
              </w:rPr>
              <w:t>Expected Proficiency Rate</w:t>
            </w:r>
            <w:r>
              <w:t>: 75%</w:t>
            </w:r>
          </w:p>
          <w:p w:rsidR="00CA0F38" w:rsidRPr="002032AA" w:rsidRDefault="00846625" w:rsidP="000D6CD9">
            <w:pPr>
              <w:rPr>
                <w:color w:val="FF0000"/>
              </w:rPr>
            </w:pPr>
            <w:r w:rsidRPr="000D2D3C">
              <w:rPr>
                <w:b/>
              </w:rPr>
              <w:t>Rationale</w:t>
            </w:r>
            <w:r>
              <w:t xml:space="preserve">: </w:t>
            </w:r>
            <w:r w:rsidR="00CA0F38">
              <w:t>Awareness of other cultural perspectives invites students</w:t>
            </w:r>
            <w:r w:rsidR="00C8157D">
              <w:t xml:space="preserve"> to compare </w:t>
            </w:r>
            <w:r w:rsidR="00CA0F38">
              <w:t xml:space="preserve">different value systems. </w:t>
            </w:r>
            <w:r w:rsidR="002032AA">
              <w:rPr>
                <w:color w:val="FF0000"/>
              </w:rPr>
              <w:t>A topic that will be discussed throughout the course, for example, is the comparison and contrast of collectivism and individualism</w:t>
            </w:r>
            <w:r w:rsidR="001F3FD2">
              <w:rPr>
                <w:color w:val="FF0000"/>
              </w:rPr>
              <w:t xml:space="preserve">. Class activities and homework assignments will engage </w:t>
            </w:r>
            <w:r w:rsidR="001F3FD2">
              <w:rPr>
                <w:color w:val="FF0000"/>
              </w:rPr>
              <w:lastRenderedPageBreak/>
              <w:t>students in different scenarios and ask them to solve problems. For example, one scenario could be that there are two apples on the table. One is bigger than the other. Which one would you take and how does your choice reflect your value system and cultural upbringing?</w:t>
            </w:r>
          </w:p>
          <w:p w:rsidR="00941109" w:rsidRPr="00AE7775" w:rsidRDefault="00CA0F38" w:rsidP="000D6CD9">
            <w:r>
              <w:t>(Note: A</w:t>
            </w:r>
            <w:r w:rsidR="00C8157D">
              <w:t>lthough study abroad is n</w:t>
            </w:r>
            <w:r>
              <w:t>ot required, all basic language</w:t>
            </w:r>
            <w:r w:rsidR="00C8157D">
              <w:t xml:space="preserve"> programs encourage students to take advantage of opportunities to live abroad and therefore these cultural readings are often a point of departure for discussions about differing value systems</w:t>
            </w:r>
            <w:r w:rsidR="00CB18CA">
              <w:t xml:space="preserve"> which students may encounter should they take part in a study abroad program</w:t>
            </w:r>
            <w:r w:rsidR="00C8157D">
              <w:t>.</w:t>
            </w:r>
          </w:p>
        </w:tc>
      </w:tr>
      <w:tr w:rsidR="00941109" w:rsidRPr="00AE7775" w:rsidTr="00CA0F38">
        <w:trPr>
          <w:trHeight w:val="1700"/>
        </w:trPr>
        <w:tc>
          <w:tcPr>
            <w:tcW w:w="1885" w:type="dxa"/>
          </w:tcPr>
          <w:p w:rsidR="00941109" w:rsidRPr="000D6CD9" w:rsidRDefault="00941109" w:rsidP="00CA0F38">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890C9A" w:rsidRDefault="00846625" w:rsidP="00846625">
            <w:pPr>
              <w:rPr>
                <w:b/>
              </w:rPr>
            </w:pPr>
            <w:r w:rsidRPr="000D2D3C">
              <w:rPr>
                <w:b/>
              </w:rPr>
              <w:t>Task Type and Frequency</w:t>
            </w:r>
            <w:r>
              <w:t xml:space="preserve">: </w:t>
            </w:r>
            <w:r w:rsidR="00890C9A">
              <w:t xml:space="preserve">10 homework assignments </w:t>
            </w:r>
            <w:r w:rsidR="000D6CD9">
              <w:t>with sections on cultural readings and/or short writing assignments</w:t>
            </w:r>
            <w:r w:rsidR="000D6CD9" w:rsidRPr="000D2D3C">
              <w:rPr>
                <w:b/>
              </w:rPr>
              <w:t xml:space="preserve"> </w:t>
            </w:r>
          </w:p>
          <w:p w:rsidR="00846625" w:rsidRDefault="00846625" w:rsidP="00846625">
            <w:r w:rsidRPr="000D2D3C">
              <w:rPr>
                <w:b/>
              </w:rPr>
              <w:t>Overall Grading Weight</w:t>
            </w:r>
            <w:r>
              <w:t xml:space="preserve">: </w:t>
            </w:r>
            <w:r w:rsidR="000D6CD9">
              <w:t>15-45%</w:t>
            </w:r>
          </w:p>
          <w:p w:rsidR="00846625" w:rsidRDefault="00846625" w:rsidP="00846625">
            <w:r w:rsidRPr="000D2D3C">
              <w:rPr>
                <w:b/>
              </w:rPr>
              <w:t>Expected Proficiency Rate</w:t>
            </w:r>
            <w:r>
              <w:t>: 75%</w:t>
            </w:r>
          </w:p>
          <w:p w:rsidR="00941109" w:rsidRPr="001F3FD2" w:rsidRDefault="00846625" w:rsidP="00CA0F38">
            <w:pPr>
              <w:rPr>
                <w:color w:val="FF0000"/>
              </w:rPr>
            </w:pPr>
            <w:r w:rsidRPr="000D2D3C">
              <w:rPr>
                <w:b/>
              </w:rPr>
              <w:t>Rationale</w:t>
            </w:r>
            <w:r>
              <w:t xml:space="preserve">: </w:t>
            </w:r>
            <w:r w:rsidR="004A4EEE">
              <w:t>A number of the</w:t>
            </w:r>
            <w:r w:rsidR="00CB18CA">
              <w:t xml:space="preserve"> </w:t>
            </w:r>
            <w:r w:rsidR="000D6CD9">
              <w:t>cultural</w:t>
            </w:r>
            <w:r w:rsidR="00CB18CA">
              <w:t xml:space="preserve"> readings address </w:t>
            </w:r>
            <w:r w:rsidR="004A4EEE">
              <w:t xml:space="preserve">topics </w:t>
            </w:r>
            <w:r w:rsidR="00CB18CA">
              <w:t>with ethical implications</w:t>
            </w:r>
            <w:r w:rsidR="001F3FD2">
              <w:t xml:space="preserve">, </w:t>
            </w:r>
            <w:r w:rsidR="001F3FD2">
              <w:rPr>
                <w:color w:val="FF0000"/>
              </w:rPr>
              <w:t>such as the treatment of the elderly, women’s issues, and marketing tactics. Students would be given authentic language situations and asked to react based on their knowledge of the target language and culture. For example, when a grandmother cannot live on her own anymore, would you bring her home to live with you or send her to live in a nursing home?</w:t>
            </w:r>
          </w:p>
        </w:tc>
      </w:tr>
    </w:tbl>
    <w:p w:rsidR="00890C9A" w:rsidRPr="00890C9A" w:rsidRDefault="00890C9A" w:rsidP="00890C9A">
      <w:pPr>
        <w:rPr>
          <w:rFonts w:ascii="Times New Roman" w:hAnsi="Times New Roman" w:cs="Times New Roman"/>
          <w:b/>
          <w:sz w:val="24"/>
          <w:szCs w:val="24"/>
        </w:rPr>
      </w:pPr>
      <w:r w:rsidRPr="00890C9A">
        <w:rPr>
          <w:rFonts w:ascii="Times New Roman" w:hAnsi="Times New Roman" w:cs="Times New Roman"/>
          <w:b/>
          <w:sz w:val="24"/>
          <w:szCs w:val="24"/>
        </w:rPr>
        <w:t>Sample Syllabus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CHN 101 Elementary Chinese I</w:t>
      </w:r>
      <w:r w:rsidRPr="00890C9A">
        <w:rPr>
          <w:rFonts w:ascii="Times New Roman" w:hAnsi="Times New Roman" w:cs="Times New Roman"/>
          <w:sz w:val="24"/>
          <w:szCs w:val="24"/>
        </w:rPr>
        <w:tab/>
        <w:t>4 Credits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Fall 2014</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MTWR</w:t>
      </w:r>
      <w:r w:rsidRPr="00890C9A">
        <w:rPr>
          <w:rFonts w:ascii="Times New Roman" w:hAnsi="Times New Roman" w:cs="Times New Roman"/>
          <w:sz w:val="24"/>
          <w:szCs w:val="24"/>
        </w:rPr>
        <w:tab/>
        <w:t xml:space="preserve">         12:00 – 12:50 p.m.</w:t>
      </w:r>
      <w:r w:rsidRPr="00890C9A">
        <w:rPr>
          <w:rFonts w:ascii="Times New Roman" w:hAnsi="Times New Roman" w:cs="Times New Roman"/>
          <w:sz w:val="24"/>
          <w:szCs w:val="24"/>
        </w:rPr>
        <w:tab/>
        <w:t xml:space="preserve">        West Science 2911</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Instructor:</w:t>
      </w:r>
      <w:r w:rsidRPr="00890C9A">
        <w:rPr>
          <w:rFonts w:ascii="Times New Roman" w:hAnsi="Times New Roman" w:cs="Times New Roman"/>
          <w:sz w:val="24"/>
          <w:szCs w:val="24"/>
        </w:rPr>
        <w:tab/>
      </w:r>
      <w:r w:rsidRPr="00890C9A">
        <w:rPr>
          <w:rFonts w:ascii="Times New Roman" w:hAnsi="Times New Roman" w:cs="Times New Roman"/>
          <w:sz w:val="24"/>
          <w:szCs w:val="24"/>
        </w:rPr>
        <w:tab/>
        <w:t xml:space="preserve">Dr. Z. Z. Lehmberg </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 xml:space="preserve">Office: </w:t>
      </w:r>
      <w:r w:rsidRPr="00890C9A">
        <w:rPr>
          <w:rFonts w:ascii="Times New Roman" w:hAnsi="Times New Roman" w:cs="Times New Roman"/>
          <w:sz w:val="24"/>
          <w:szCs w:val="24"/>
        </w:rPr>
        <w:tab/>
      </w:r>
      <w:r w:rsidRPr="00890C9A">
        <w:rPr>
          <w:rFonts w:ascii="Times New Roman" w:hAnsi="Times New Roman" w:cs="Times New Roman"/>
          <w:sz w:val="24"/>
          <w:szCs w:val="24"/>
        </w:rPr>
        <w:tab/>
        <w:t>3262 Jamrich</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Phone:</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227-2778</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Email:</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zlehmber@nmu.edu</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Office Hours:</w:t>
      </w:r>
      <w:r w:rsidRPr="00890C9A">
        <w:rPr>
          <w:rFonts w:ascii="Times New Roman" w:hAnsi="Times New Roman" w:cs="Times New Roman"/>
          <w:sz w:val="24"/>
          <w:szCs w:val="24"/>
        </w:rPr>
        <w:tab/>
      </w:r>
      <w:r w:rsidRPr="00890C9A">
        <w:rPr>
          <w:rFonts w:ascii="Times New Roman" w:hAnsi="Times New Roman" w:cs="Times New Roman"/>
          <w:sz w:val="24"/>
          <w:szCs w:val="24"/>
        </w:rPr>
        <w:tab/>
        <w:t>Tuesday and Wednesday – 2:00 – 5:00 p.m.</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Other hours are available by appointment.  Please call or email.</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Texts:</w:t>
      </w:r>
      <w:r w:rsidRPr="00890C9A">
        <w:rPr>
          <w:rFonts w:ascii="Times New Roman" w:hAnsi="Times New Roman" w:cs="Times New Roman"/>
          <w:sz w:val="24"/>
          <w:szCs w:val="24"/>
        </w:rPr>
        <w:tab/>
      </w:r>
      <w:r w:rsidRPr="00890C9A">
        <w:rPr>
          <w:rFonts w:ascii="Times New Roman" w:hAnsi="Times New Roman" w:cs="Times New Roman"/>
          <w:sz w:val="24"/>
          <w:szCs w:val="24"/>
        </w:rPr>
        <w:tab/>
        <w:t>Integrated Chinese, Level 1 Part 1.  Textbook.  Simplified Character Edition.  Tao-chung Yao and Yuehua Liu, et al.  Cheng &amp; Tsui Company. 3rd edition</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r>
      <w:r w:rsidRPr="00890C9A">
        <w:rPr>
          <w:rFonts w:ascii="Times New Roman" w:hAnsi="Times New Roman" w:cs="Times New Roman"/>
          <w:sz w:val="24"/>
          <w:szCs w:val="24"/>
        </w:rPr>
        <w:tab/>
        <w:t>Integrated Chinese, Level 1 Part 1.  Character Workbook.  Traditional and Simplified Character Edition.  Tao-chung Yao and Yuehua Liu, et al.  Cheng &amp; Tsui Company. 3rd edition</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r>
      <w:r w:rsidRPr="00890C9A">
        <w:rPr>
          <w:rFonts w:ascii="Times New Roman" w:hAnsi="Times New Roman" w:cs="Times New Roman"/>
          <w:sz w:val="24"/>
          <w:szCs w:val="24"/>
        </w:rPr>
        <w:tab/>
        <w:t>Integrated Chinese, Level 1 Part 1.  Workbook.  Simplified Character Edition.  Tao-chung Yao and Yuehua Liu, et al.  Cheng &amp; Tsui Company. 3rd edition</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BULLETIN LANGUAGE: DIVISION V – FORMAL COMMUNICATION STUDIES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These courses are designed to introduce students to the ways in which information and ideas are expressed using a communication system other than English. Such courses should foster the student’s ability to conceptualize and communicate in an orderly, rational manner. Characteristics of a communication system include: (1) possession of a grammar; (2) operation from an established set of rules; (3) reasoning properties such as deduction, inference drawing, and problem solving. This includes courses in languages and those in which the central focus of the course is on statistics, computers or formal logic. All courses are four credits unless otherwise indicated.</w:t>
      </w:r>
    </w:p>
    <w:p w:rsidR="00890C9A" w:rsidRPr="00890C9A" w:rsidRDefault="00890C9A" w:rsidP="00890C9A">
      <w:pPr>
        <w:rPr>
          <w:rFonts w:ascii="Times New Roman" w:hAnsi="Times New Roman" w:cs="Times New Roman"/>
          <w:sz w:val="24"/>
          <w:szCs w:val="24"/>
        </w:rPr>
      </w:pPr>
    </w:p>
    <w:p w:rsid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Objectives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To learn the pinyin system (Chinese phonetic transcription), simple Chinese characters, and basic sentence structures so that you can use elementary Chinese speech patterns freely in everyday situations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 xml:space="preserve">To lay a solid foundation for further Chinese language studies.  </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We’ll emphasize speaking and listening as well as writing and reading Chinese characters, sentences, and short paragraphs.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Besides the usual activities in a language course, such as pronunciation practice, vocabulary memorization, and basic sentence pattern practice, background information on Chinese culture and customs will also be introduced.</w:t>
      </w:r>
    </w:p>
    <w:p w:rsid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 xml:space="preserve">Outcomes </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At the completion of the course, students are expected to be able to</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Record Chinese words in pinyin</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Recognize basic Chinese characters used in daily living</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Compose (speak and write) basic sentences about families and their members and activities, dates and time, and hobbies.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w:t>
      </w:r>
      <w:r w:rsidRPr="00890C9A">
        <w:rPr>
          <w:rFonts w:ascii="Times New Roman" w:hAnsi="Times New Roman" w:cs="Times New Roman"/>
          <w:sz w:val="24"/>
          <w:szCs w:val="24"/>
        </w:rPr>
        <w:tab/>
        <w:t>Carry on a simple conversation when socializing with others</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Attendance</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Since this is not a correspondence course, attendance is mandatory.  You are expected to attend classes and to participate in class activities.  I will allow two absences; after the two, each unexcused absence will result in a 10-point deduction from your course grade.  Please note that you are responsible for any assignment or class work that you miss on the days of your absence.</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I urge you to be an active learner rather than a passive one.  Please believe that each of us is unique and we can all learn and benefit from each person’s contribution to class activities and discussion. When I calculate your final grade, I shall take into consideration your participation pattern throughout the semester—that is, if your participation is excellent, your final grade may be raised, say, from a C+ to a B-.</w:t>
      </w:r>
    </w:p>
    <w:p w:rsid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Lab/Study Time</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To help you master the sound of Chinese pinyin and to listen to audio recordings of the lessons from our book, you should visit this website often: http://www.langlab.wayne.edu/new-fltc/html-files/chinese_audio%203rd%20edition.htm</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The Language Lab may have a Chinese tutor on duty, please check with the Lab to get the tutor’s schedule.</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Individual Help</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The best way to learn a language is, of course, to immerse oneself in an environment where the language is used.  Since we live in an English-speaking environment, we have to, somehow, create a Chinese-speaking environment ourselves.  I encourage you to speak Chinese to each other and to me whenever possible.  I have also arranged for a tutor to work with you in study groups or individually in the Language Lab.  Please do not hesitate to seek assistance frequently.</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Homework</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You are expected to do, daily, the exercises in the Character Workbook and Workbook.  I will collect and grade your workbooks periodically but most of the time, we will go over the exercises in class together.  To benefit from the exercises, you must do them by yourself before class so that you could participate in class discussions when we meet.  I will also assign extra homework when necessary.</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 xml:space="preserve">Quizzes </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 xml:space="preserve">To give you that extra nudge to study, there will be weekly quizzes on previously discussed lessons.  Quizzes, if missed, cannot be made up; however, at the end of the semester, one of your lowest quiz grades will be dropped.  </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Tests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There will be two unit tests and a comprehensive final exam (the final exam is both written and oral).</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Late Work</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 xml:space="preserve">You should plan to hand in all assignments on time.  Late work may not be accepted at all, depending on the circumstances.  Please talk to me in advance if you will be unable to complete an assignment on time.   </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Plagiarism</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Plagiarism is the theft of another person's language or ideas.  The NMU Student Handbook prescribes stiff penalties for plagiarism.  Please do your own work and do not be tempted to plagiarize.</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Disability Notice</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If you have a need for disability-related accommodations or services, please inform me and the Coordinator of Disability Services in the Disability Services Office at 2001 C. B. Hedgcock (227-1700; TTY 227-1543).  Reasonable and effective accommodations and services will be provided to students if requests are made in a timely manner, with appropriate documentation, in accordance with federal, state and University guidelines.</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Laptop Policy</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Unless otherwise informed, laptop usage is not necessary in the classroom and therefore a closed-laptop-in-the-classroom policy will be enforced.  Based on my past teaching experience, I am convinced that by having such a policy, I am helping you concentrate on what is happening in the classroom rather than on what is happening out there on the Internet.  Please talk to me if you have a problem with this policy.</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Course Work and Grading (400 points total)</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You must complete all assignments in order to receive a grade for the course.  An F grade will be given to those students who fail to complete ALL assignments.</w:t>
      </w:r>
    </w:p>
    <w:p w:rsidR="00890C9A" w:rsidRPr="00890C9A" w:rsidRDefault="00890C9A" w:rsidP="00890C9A">
      <w:pPr>
        <w:rPr>
          <w:rFonts w:ascii="Times New Roman" w:hAnsi="Times New Roman" w:cs="Times New Roman"/>
          <w:sz w:val="24"/>
          <w:szCs w:val="24"/>
        </w:rPr>
      </w:pP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t>Homework Assignments</w:t>
      </w:r>
      <w:r w:rsidRPr="00890C9A">
        <w:rPr>
          <w:rFonts w:ascii="Times New Roman" w:hAnsi="Times New Roman" w:cs="Times New Roman"/>
          <w:sz w:val="24"/>
          <w:szCs w:val="24"/>
        </w:rPr>
        <w:tab/>
      </w:r>
      <w:r w:rsidRPr="00890C9A">
        <w:rPr>
          <w:rFonts w:ascii="Times New Roman" w:hAnsi="Times New Roman" w:cs="Times New Roman"/>
          <w:sz w:val="24"/>
          <w:szCs w:val="24"/>
        </w:rPr>
        <w:tab/>
        <w:t xml:space="preserve">  50 </w:t>
      </w:r>
      <w:r w:rsidRPr="00890C9A">
        <w:rPr>
          <w:rFonts w:ascii="Times New Roman" w:hAnsi="Times New Roman" w:cs="Times New Roman"/>
          <w:sz w:val="24"/>
          <w:szCs w:val="24"/>
        </w:rPr>
        <w:tab/>
        <w:t>points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t>Quizzes</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100</w:t>
      </w:r>
      <w:r w:rsidRPr="00890C9A">
        <w:rPr>
          <w:rFonts w:ascii="Times New Roman" w:hAnsi="Times New Roman" w:cs="Times New Roman"/>
          <w:sz w:val="24"/>
          <w:szCs w:val="24"/>
        </w:rPr>
        <w:tab/>
        <w:t>points (10 points each)</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t>Two Unit Tests</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100</w:t>
      </w:r>
      <w:r w:rsidRPr="00890C9A">
        <w:rPr>
          <w:rFonts w:ascii="Times New Roman" w:hAnsi="Times New Roman" w:cs="Times New Roman"/>
          <w:sz w:val="24"/>
          <w:szCs w:val="24"/>
        </w:rPr>
        <w:tab/>
        <w:t>points (50 each)</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t>Final Exam (written)</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100</w:t>
      </w:r>
      <w:r w:rsidRPr="00890C9A">
        <w:rPr>
          <w:rFonts w:ascii="Times New Roman" w:hAnsi="Times New Roman" w:cs="Times New Roman"/>
          <w:sz w:val="24"/>
          <w:szCs w:val="24"/>
        </w:rPr>
        <w:tab/>
        <w:t>points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lastRenderedPageBreak/>
        <w:tab/>
        <w:t>Final Exam (oral)</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t xml:space="preserve">  50</w:t>
      </w:r>
      <w:r w:rsidRPr="00890C9A">
        <w:rPr>
          <w:rFonts w:ascii="Times New Roman" w:hAnsi="Times New Roman" w:cs="Times New Roman"/>
          <w:sz w:val="24"/>
          <w:szCs w:val="24"/>
        </w:rPr>
        <w:tab/>
        <w:t>points</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Grade Scale</w:t>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400-371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A-</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370-331</w:t>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B+</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330-301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B</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300-271</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B-</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270-231</w:t>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C+</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230-201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C</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200-171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C-</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170-131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D+</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130-101</w:t>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D</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100 - 71</w:t>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D-</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 xml:space="preserve">  70 - 31</w:t>
      </w:r>
      <w:r w:rsidRPr="00890C9A">
        <w:rPr>
          <w:rFonts w:ascii="Times New Roman" w:hAnsi="Times New Roman" w:cs="Times New Roman"/>
          <w:sz w:val="24"/>
          <w:szCs w:val="24"/>
        </w:rPr>
        <w:tab/>
      </w:r>
    </w:p>
    <w:p w:rsidR="00890C9A" w:rsidRPr="00890C9A" w:rsidRDefault="00890C9A" w:rsidP="00890C9A">
      <w:pPr>
        <w:rPr>
          <w:rFonts w:ascii="Times New Roman" w:hAnsi="Times New Roman" w:cs="Times New Roman"/>
          <w:sz w:val="24"/>
          <w:szCs w:val="24"/>
        </w:rPr>
      </w:pPr>
      <w:r w:rsidRPr="00890C9A">
        <w:rPr>
          <w:rFonts w:ascii="Times New Roman" w:hAnsi="Times New Roman" w:cs="Times New Roman"/>
          <w:sz w:val="24"/>
          <w:szCs w:val="24"/>
        </w:rPr>
        <w:t>F</w:t>
      </w:r>
      <w:r w:rsidRPr="00890C9A">
        <w:rPr>
          <w:rFonts w:ascii="Times New Roman" w:hAnsi="Times New Roman" w:cs="Times New Roman"/>
          <w:sz w:val="24"/>
          <w:szCs w:val="24"/>
        </w:rPr>
        <w:tab/>
      </w:r>
      <w:r w:rsidRPr="00890C9A">
        <w:rPr>
          <w:rFonts w:ascii="Times New Roman" w:hAnsi="Times New Roman" w:cs="Times New Roman"/>
          <w:sz w:val="24"/>
          <w:szCs w:val="24"/>
        </w:rPr>
        <w:tab/>
        <w:t>=</w:t>
      </w:r>
      <w:r w:rsidRPr="00890C9A">
        <w:rPr>
          <w:rFonts w:ascii="Times New Roman" w:hAnsi="Times New Roman" w:cs="Times New Roman"/>
          <w:sz w:val="24"/>
          <w:szCs w:val="24"/>
        </w:rPr>
        <w:tab/>
      </w:r>
      <w:r w:rsidRPr="00890C9A">
        <w:rPr>
          <w:rFonts w:ascii="Times New Roman" w:hAnsi="Times New Roman" w:cs="Times New Roman"/>
          <w:sz w:val="24"/>
          <w:szCs w:val="24"/>
        </w:rPr>
        <w:tab/>
        <w:t xml:space="preserve">  30 -   0</w:t>
      </w:r>
      <w:r w:rsidRPr="00890C9A">
        <w:rPr>
          <w:rFonts w:ascii="Times New Roman" w:hAnsi="Times New Roman" w:cs="Times New Roman"/>
          <w:sz w:val="24"/>
          <w:szCs w:val="24"/>
        </w:rPr>
        <w:tab/>
      </w:r>
    </w:p>
    <w:p w:rsidR="00CA0F38" w:rsidRPr="00890C9A" w:rsidRDefault="00CA0F38" w:rsidP="00890C9A">
      <w:pPr>
        <w:rPr>
          <w:rFonts w:ascii="Times New Roman" w:hAnsi="Times New Roman" w:cs="Times New Roman"/>
          <w:sz w:val="24"/>
          <w:szCs w:val="24"/>
        </w:rPr>
      </w:pPr>
    </w:p>
    <w:sectPr w:rsidR="00CA0F38" w:rsidRPr="00890C9A"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F4" w:rsidRDefault="000E58F4" w:rsidP="00997CF2">
      <w:pPr>
        <w:spacing w:after="0" w:line="240" w:lineRule="auto"/>
      </w:pPr>
      <w:r>
        <w:separator/>
      </w:r>
    </w:p>
  </w:endnote>
  <w:endnote w:type="continuationSeparator" w:id="0">
    <w:p w:rsidR="000E58F4" w:rsidRDefault="000E58F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000A5">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F4" w:rsidRDefault="000E58F4" w:rsidP="00997CF2">
      <w:pPr>
        <w:spacing w:after="0" w:line="240" w:lineRule="auto"/>
      </w:pPr>
      <w:r>
        <w:separator/>
      </w:r>
    </w:p>
  </w:footnote>
  <w:footnote w:type="continuationSeparator" w:id="0">
    <w:p w:rsidR="000E58F4" w:rsidRDefault="000E58F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0E58F4">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364D72"/>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272A"/>
    <w:rsid w:val="000D6CD9"/>
    <w:rsid w:val="000E58F4"/>
    <w:rsid w:val="00147F10"/>
    <w:rsid w:val="001F3FD2"/>
    <w:rsid w:val="002032AA"/>
    <w:rsid w:val="002349A4"/>
    <w:rsid w:val="00396C37"/>
    <w:rsid w:val="003C2429"/>
    <w:rsid w:val="003D735A"/>
    <w:rsid w:val="003F0EED"/>
    <w:rsid w:val="00432BAE"/>
    <w:rsid w:val="004936B1"/>
    <w:rsid w:val="004A4EEE"/>
    <w:rsid w:val="004B001A"/>
    <w:rsid w:val="00500D30"/>
    <w:rsid w:val="00531A8E"/>
    <w:rsid w:val="00552F4A"/>
    <w:rsid w:val="005B2CA6"/>
    <w:rsid w:val="005C3445"/>
    <w:rsid w:val="005E72EA"/>
    <w:rsid w:val="006408BD"/>
    <w:rsid w:val="00682EF3"/>
    <w:rsid w:val="0068640A"/>
    <w:rsid w:val="006F33B8"/>
    <w:rsid w:val="006F525F"/>
    <w:rsid w:val="007135AB"/>
    <w:rsid w:val="00713756"/>
    <w:rsid w:val="00714369"/>
    <w:rsid w:val="00753348"/>
    <w:rsid w:val="007A65D6"/>
    <w:rsid w:val="007E4BC2"/>
    <w:rsid w:val="008005E3"/>
    <w:rsid w:val="00846625"/>
    <w:rsid w:val="008750D7"/>
    <w:rsid w:val="00890C9A"/>
    <w:rsid w:val="0089389E"/>
    <w:rsid w:val="00901A5C"/>
    <w:rsid w:val="0090468C"/>
    <w:rsid w:val="00935EAA"/>
    <w:rsid w:val="00941109"/>
    <w:rsid w:val="009545C2"/>
    <w:rsid w:val="00980457"/>
    <w:rsid w:val="00997CF2"/>
    <w:rsid w:val="009E5427"/>
    <w:rsid w:val="009E7E43"/>
    <w:rsid w:val="009F79EC"/>
    <w:rsid w:val="00A255B3"/>
    <w:rsid w:val="00A70A22"/>
    <w:rsid w:val="00A7492E"/>
    <w:rsid w:val="00A7515F"/>
    <w:rsid w:val="00AE3C92"/>
    <w:rsid w:val="00AE7775"/>
    <w:rsid w:val="00AF1D98"/>
    <w:rsid w:val="00AF3D45"/>
    <w:rsid w:val="00B0108D"/>
    <w:rsid w:val="00B33713"/>
    <w:rsid w:val="00B514D5"/>
    <w:rsid w:val="00B81179"/>
    <w:rsid w:val="00BD5CE3"/>
    <w:rsid w:val="00BD6615"/>
    <w:rsid w:val="00C000A5"/>
    <w:rsid w:val="00C561DC"/>
    <w:rsid w:val="00C731E2"/>
    <w:rsid w:val="00C8157D"/>
    <w:rsid w:val="00CA0F38"/>
    <w:rsid w:val="00CB18CA"/>
    <w:rsid w:val="00CB552D"/>
    <w:rsid w:val="00D02080"/>
    <w:rsid w:val="00D17C98"/>
    <w:rsid w:val="00D741D3"/>
    <w:rsid w:val="00D95ACA"/>
    <w:rsid w:val="00DD35B6"/>
    <w:rsid w:val="00DE239C"/>
    <w:rsid w:val="00DE78A4"/>
    <w:rsid w:val="00E02BA7"/>
    <w:rsid w:val="00E83110"/>
    <w:rsid w:val="00E84012"/>
    <w:rsid w:val="00F13753"/>
    <w:rsid w:val="00F6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paragraph" w:styleId="BalloonText">
    <w:name w:val="Balloon Text"/>
    <w:basedOn w:val="Normal"/>
    <w:link w:val="BalloonTextChar"/>
    <w:uiPriority w:val="99"/>
    <w:semiHidden/>
    <w:unhideWhenUsed/>
    <w:rsid w:val="009E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2015-04-01T15:08:00Z</cp:lastPrinted>
  <dcterms:created xsi:type="dcterms:W3CDTF">2015-04-01T15:34:00Z</dcterms:created>
  <dcterms:modified xsi:type="dcterms:W3CDTF">2015-04-01T15:34:00Z</dcterms:modified>
</cp:coreProperties>
</file>