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Default="00B66E3D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D0309D">
        <w:rPr>
          <w:b/>
          <w:sz w:val="28"/>
          <w:szCs w:val="28"/>
        </w:rPr>
        <w:t>General Education Council</w:t>
      </w:r>
    </w:p>
    <w:p w:rsidR="00DD7FD9" w:rsidRPr="00340B08" w:rsidRDefault="00DD7FD9" w:rsidP="00A01178">
      <w:pPr>
        <w:spacing w:after="0"/>
        <w:jc w:val="center"/>
        <w:rPr>
          <w:b/>
          <w:sz w:val="28"/>
          <w:szCs w:val="28"/>
        </w:rPr>
      </w:pPr>
      <w:r w:rsidRPr="00340B08">
        <w:rPr>
          <w:b/>
          <w:sz w:val="28"/>
          <w:szCs w:val="28"/>
        </w:rPr>
        <w:t>Minutes</w:t>
      </w:r>
      <w:bookmarkStart w:id="0" w:name="_GoBack"/>
      <w:bookmarkEnd w:id="0"/>
    </w:p>
    <w:p w:rsidR="00DD7FD9" w:rsidRPr="00340B08" w:rsidRDefault="00C96F92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23, 2018</w:t>
      </w:r>
    </w:p>
    <w:p w:rsidR="00DD7FD9" w:rsidRPr="00D0309D" w:rsidRDefault="00D0309D" w:rsidP="00A01178">
      <w:pPr>
        <w:jc w:val="center"/>
        <w:rPr>
          <w:b/>
        </w:rPr>
      </w:pPr>
      <w:r w:rsidRPr="00D0309D">
        <w:rPr>
          <w:b/>
        </w:rPr>
        <w:t>1</w:t>
      </w:r>
      <w:r w:rsidR="005265B7">
        <w:rPr>
          <w:b/>
        </w:rPr>
        <w:t>0</w:t>
      </w:r>
      <w:r w:rsidR="006B4606" w:rsidRPr="00D0309D">
        <w:rPr>
          <w:b/>
        </w:rPr>
        <w:t>:00</w:t>
      </w:r>
      <w:r w:rsidR="005265B7">
        <w:rPr>
          <w:b/>
        </w:rPr>
        <w:t xml:space="preserve"> am </w:t>
      </w:r>
      <w:r w:rsidR="00865396" w:rsidRPr="00D0309D">
        <w:rPr>
          <w:b/>
        </w:rPr>
        <w:t>-</w:t>
      </w:r>
      <w:r w:rsidR="005265B7">
        <w:rPr>
          <w:b/>
        </w:rPr>
        <w:t xml:space="preserve"> 12</w:t>
      </w:r>
      <w:r w:rsidR="00865396" w:rsidRPr="00D0309D">
        <w:rPr>
          <w:b/>
        </w:rPr>
        <w:t>:00</w:t>
      </w:r>
      <w:r w:rsidRPr="00D0309D">
        <w:rPr>
          <w:b/>
        </w:rPr>
        <w:t xml:space="preserve"> </w:t>
      </w:r>
      <w:r w:rsidR="00791023" w:rsidRPr="00D0309D">
        <w:rPr>
          <w:b/>
        </w:rPr>
        <w:t>p</w:t>
      </w:r>
      <w:r w:rsidR="006B4606" w:rsidRPr="00D0309D">
        <w:rPr>
          <w:b/>
        </w:rPr>
        <w:t>m</w:t>
      </w:r>
      <w:r w:rsidR="00865396" w:rsidRPr="00D0309D">
        <w:rPr>
          <w:b/>
        </w:rPr>
        <w:t>,</w:t>
      </w:r>
      <w:r w:rsidR="004D2DDF" w:rsidRPr="00D0309D">
        <w:rPr>
          <w:b/>
        </w:rPr>
        <w:t xml:space="preserve"> </w:t>
      </w:r>
      <w:r w:rsidR="00D85A4E">
        <w:rPr>
          <w:b/>
        </w:rPr>
        <w:t>West Science 2803</w:t>
      </w:r>
    </w:p>
    <w:p w:rsidR="00750E66" w:rsidRPr="00A94A62" w:rsidRDefault="00DD7FD9" w:rsidP="00A94A62">
      <w:r w:rsidRPr="00292666">
        <w:rPr>
          <w:b/>
        </w:rPr>
        <w:t>Present</w:t>
      </w:r>
      <w:r>
        <w:t>:</w:t>
      </w:r>
      <w:r w:rsidR="00D84D4F">
        <w:t xml:space="preserve"> Mike Burgmeier, </w:t>
      </w:r>
      <w:r w:rsidR="0042681C">
        <w:t xml:space="preserve">Jim Cantrill, </w:t>
      </w:r>
      <w:r w:rsidR="00F204B2">
        <w:t xml:space="preserve">Brent Graves, </w:t>
      </w:r>
      <w:r w:rsidR="00C83ADB">
        <w:t xml:space="preserve">LaMart Hightower, </w:t>
      </w:r>
      <w:r w:rsidR="0015021C">
        <w:t>Lan</w:t>
      </w:r>
      <w:r w:rsidR="00F61C89">
        <w:t>a</w:t>
      </w:r>
      <w:r w:rsidR="0015021C">
        <w:t>e</w:t>
      </w:r>
      <w:r w:rsidR="003D5040">
        <w:t xml:space="preserve"> Joubert, </w:t>
      </w:r>
      <w:r w:rsidR="00AB193A">
        <w:t xml:space="preserve">Judy Puncochar, </w:t>
      </w:r>
      <w:r w:rsidR="00B84FB9">
        <w:t xml:space="preserve">Kim Rotundo, </w:t>
      </w:r>
      <w:r w:rsidR="00943335">
        <w:t>Brian Zinser</w:t>
      </w:r>
      <w:r w:rsidR="00750E66">
        <w:br/>
      </w:r>
    </w:p>
    <w:p w:rsidR="005B3945" w:rsidRDefault="002D611F" w:rsidP="00BE780A">
      <w:pPr>
        <w:pStyle w:val="ListParagraph"/>
        <w:numPr>
          <w:ilvl w:val="0"/>
          <w:numId w:val="1"/>
        </w:numPr>
      </w:pPr>
      <w:r w:rsidRPr="008B2692">
        <w:rPr>
          <w:b/>
        </w:rPr>
        <w:t>Approval of Minutes</w:t>
      </w:r>
      <w:r>
        <w:rPr>
          <w:b/>
        </w:rPr>
        <w:t>:</w:t>
      </w:r>
      <w:r>
        <w:t xml:space="preserve"> </w:t>
      </w:r>
    </w:p>
    <w:p w:rsidR="005B3945" w:rsidRDefault="002D611F" w:rsidP="00E33F97">
      <w:pPr>
        <w:pStyle w:val="ListParagraph"/>
        <w:numPr>
          <w:ilvl w:val="1"/>
          <w:numId w:val="1"/>
        </w:numPr>
      </w:pPr>
      <w:r>
        <w:t>M</w:t>
      </w:r>
      <w:r w:rsidR="008C06CF">
        <w:t xml:space="preserve">inutes </w:t>
      </w:r>
      <w:r w:rsidR="00C279E5">
        <w:t xml:space="preserve">of </w:t>
      </w:r>
      <w:r w:rsidR="00E33F97">
        <w:t>0</w:t>
      </w:r>
      <w:r w:rsidR="00943335">
        <w:t>6/21</w:t>
      </w:r>
      <w:r w:rsidR="00370CE8">
        <w:t>/2018</w:t>
      </w:r>
      <w:r w:rsidR="00E33F97">
        <w:t>.</w:t>
      </w:r>
      <w:r w:rsidR="00F61C89">
        <w:t xml:space="preserve"> </w:t>
      </w:r>
      <w:r w:rsidR="00B0778B">
        <w:t>Approved.</w:t>
      </w:r>
    </w:p>
    <w:p w:rsidR="00370CE8" w:rsidRDefault="00370CE8" w:rsidP="00370CE8">
      <w:pPr>
        <w:pStyle w:val="ListParagraph"/>
        <w:ind w:left="1440"/>
      </w:pPr>
    </w:p>
    <w:p w:rsidR="007A3F36" w:rsidRPr="00745261" w:rsidRDefault="00490EBC" w:rsidP="007452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Reports: Chair</w:t>
      </w:r>
    </w:p>
    <w:p w:rsidR="009E6FAE" w:rsidRDefault="00E33F97" w:rsidP="00E33F97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33F97">
        <w:rPr>
          <w:b/>
        </w:rPr>
        <w:t xml:space="preserve">Assessment </w:t>
      </w:r>
      <w:r w:rsidR="00943335">
        <w:rPr>
          <w:b/>
        </w:rPr>
        <w:t>Reports</w:t>
      </w:r>
    </w:p>
    <w:p w:rsidR="008A1ABE" w:rsidRDefault="00255064" w:rsidP="00943335">
      <w:pPr>
        <w:pStyle w:val="ListParagraph"/>
        <w:spacing w:after="0"/>
        <w:ind w:left="1440"/>
      </w:pPr>
      <w:r>
        <w:t>We d</w:t>
      </w:r>
      <w:r w:rsidR="002C5FBA">
        <w:t>iscussed the</w:t>
      </w:r>
      <w:r w:rsidR="008A1ABE">
        <w:t xml:space="preserve"> upcoming plan for assessment</w:t>
      </w:r>
      <w:r w:rsidR="007E5C40">
        <w:t xml:space="preserve">. </w:t>
      </w:r>
      <w:r w:rsidR="00943335">
        <w:t>Effective Communication &amp; Scientific Inquiry</w:t>
      </w:r>
      <w:r w:rsidR="008A1ABE">
        <w:t xml:space="preserve"> </w:t>
      </w:r>
      <w:r w:rsidR="007E5C40">
        <w:t>will be</w:t>
      </w:r>
      <w:r w:rsidR="008A1ABE">
        <w:t xml:space="preserve"> </w:t>
      </w:r>
      <w:r>
        <w:t>the</w:t>
      </w:r>
      <w:r w:rsidR="008A1ABE">
        <w:t xml:space="preserve"> first t</w:t>
      </w:r>
      <w:r w:rsidR="007E5C40">
        <w:t xml:space="preserve">wo components assessed in the </w:t>
      </w:r>
      <w:r w:rsidR="008A1ABE">
        <w:t xml:space="preserve">fall </w:t>
      </w:r>
      <w:r w:rsidR="007E5C40">
        <w:t xml:space="preserve">of </w:t>
      </w:r>
      <w:r w:rsidR="008A1ABE">
        <w:t>2019.</w:t>
      </w:r>
      <w:r w:rsidR="00943335">
        <w:t xml:space="preserve"> </w:t>
      </w:r>
      <w:r w:rsidR="008A1ABE">
        <w:t xml:space="preserve">We clarified that the </w:t>
      </w:r>
      <w:r w:rsidR="00943335">
        <w:t>“current semester</w:t>
      </w:r>
      <w:r w:rsidR="008A1ABE">
        <w:t xml:space="preserve">” </w:t>
      </w:r>
      <w:r w:rsidR="00943335">
        <w:t xml:space="preserve">= winter semester </w:t>
      </w:r>
      <w:r w:rsidR="00E81310">
        <w:t>or the most recent semester</w:t>
      </w:r>
      <w:r w:rsidR="0011791E">
        <w:t>,</w:t>
      </w:r>
      <w:r w:rsidR="00E81310">
        <w:t xml:space="preserve"> </w:t>
      </w:r>
      <w:r w:rsidR="00943335">
        <w:t xml:space="preserve">prior to </w:t>
      </w:r>
      <w:r>
        <w:t xml:space="preserve">the </w:t>
      </w:r>
      <w:r w:rsidR="00943335">
        <w:t xml:space="preserve">fall of </w:t>
      </w:r>
      <w:r w:rsidR="008A1ABE">
        <w:t xml:space="preserve">the </w:t>
      </w:r>
      <w:r w:rsidR="00943335">
        <w:t xml:space="preserve">year of assessment. </w:t>
      </w:r>
    </w:p>
    <w:p w:rsidR="008A1ABE" w:rsidRDefault="008A1ABE" w:rsidP="00943335">
      <w:pPr>
        <w:pStyle w:val="ListParagraph"/>
        <w:spacing w:after="0"/>
        <w:ind w:left="1440"/>
      </w:pPr>
    </w:p>
    <w:p w:rsidR="00943335" w:rsidRDefault="008A1ABE" w:rsidP="00943335">
      <w:pPr>
        <w:pStyle w:val="ListParagraph"/>
        <w:spacing w:after="0"/>
        <w:ind w:left="1440"/>
      </w:pPr>
      <w:r>
        <w:t>Jim p</w:t>
      </w:r>
      <w:r w:rsidR="00E81310">
        <w:t>lan</w:t>
      </w:r>
      <w:r>
        <w:t>s</w:t>
      </w:r>
      <w:r w:rsidR="00E81310">
        <w:t xml:space="preserve"> to meet with Deans, Department Heads &amp; Directors, then</w:t>
      </w:r>
      <w:r>
        <w:t xml:space="preserve"> on to College meetings, then Department meetings</w:t>
      </w:r>
      <w:r w:rsidR="00030858">
        <w:t>,</w:t>
      </w:r>
      <w:r>
        <w:t xml:space="preserve"> </w:t>
      </w:r>
      <w:r w:rsidR="00E81310">
        <w:t xml:space="preserve">and finally individual faculty. </w:t>
      </w:r>
      <w:r>
        <w:t xml:space="preserve"> He has been discussing</w:t>
      </w:r>
      <w:r w:rsidR="00030858">
        <w:t xml:space="preserve"> with Jason Nichols (</w:t>
      </w:r>
      <w:r>
        <w:t>Institutional Research</w:t>
      </w:r>
      <w:r w:rsidR="00030858">
        <w:t>)</w:t>
      </w:r>
      <w:r>
        <w:t xml:space="preserve"> the idea o</w:t>
      </w:r>
      <w:r w:rsidR="00214ED7">
        <w:t>f using Qualtrics as the method</w:t>
      </w:r>
      <w:r>
        <w:t xml:space="preserve"> for submitting a</w:t>
      </w:r>
      <w:r w:rsidR="002C5FBA">
        <w:t xml:space="preserve">ssessment reports </w:t>
      </w:r>
      <w:r>
        <w:t>to the GEC</w:t>
      </w:r>
      <w:r w:rsidR="002C5FBA">
        <w:t xml:space="preserve">.  We </w:t>
      </w:r>
      <w:r w:rsidR="0011791E">
        <w:t xml:space="preserve">will </w:t>
      </w:r>
      <w:r w:rsidR="002C5FBA">
        <w:t xml:space="preserve">need to decide how </w:t>
      </w:r>
      <w:r>
        <w:t>the GEC</w:t>
      </w:r>
      <w:r w:rsidR="002C5FBA">
        <w:t xml:space="preserve"> will review reports </w:t>
      </w:r>
      <w:r>
        <w:t xml:space="preserve">once they </w:t>
      </w:r>
      <w:r w:rsidR="001A6632">
        <w:t>have been submitted.</w:t>
      </w:r>
    </w:p>
    <w:p w:rsidR="005F201D" w:rsidRDefault="005F201D" w:rsidP="00943335">
      <w:pPr>
        <w:pStyle w:val="ListParagraph"/>
        <w:spacing w:after="0"/>
        <w:ind w:left="1440"/>
      </w:pPr>
    </w:p>
    <w:p w:rsidR="005F201D" w:rsidRDefault="0011791E" w:rsidP="00943335">
      <w:pPr>
        <w:pStyle w:val="ListParagraph"/>
        <w:spacing w:after="0"/>
        <w:ind w:left="1440"/>
      </w:pPr>
      <w:r>
        <w:t xml:space="preserve">Council members </w:t>
      </w:r>
      <w:r w:rsidR="00770153">
        <w:t xml:space="preserve">provided feedback on </w:t>
      </w:r>
      <w:r w:rsidR="007C4072">
        <w:t>the</w:t>
      </w:r>
      <w:r w:rsidR="00770153">
        <w:t xml:space="preserve"> template and BC415 sample report</w:t>
      </w:r>
      <w:r w:rsidR="007C4072">
        <w:t xml:space="preserve"> </w:t>
      </w:r>
      <w:r w:rsidR="00770153">
        <w:t>Jim developed</w:t>
      </w:r>
      <w:r w:rsidR="007C4072">
        <w:t xml:space="preserve">. </w:t>
      </w:r>
      <w:r w:rsidR="00A569FD">
        <w:t xml:space="preserve">We </w:t>
      </w:r>
      <w:r w:rsidR="00770153">
        <w:t xml:space="preserve">will </w:t>
      </w:r>
      <w:r w:rsidR="00A569FD">
        <w:t xml:space="preserve">need to document </w:t>
      </w:r>
      <w:r w:rsidR="00770153">
        <w:t>and advertise the process/</w:t>
      </w:r>
      <w:r w:rsidR="00271AC1">
        <w:t>procedure including consequences of not submitting assessment reports.</w:t>
      </w:r>
      <w:r w:rsidR="00ED0B72">
        <w:t xml:space="preserve"> The sample report demonstrates how the assessment process can be simplified</w:t>
      </w:r>
      <w:r w:rsidR="001A6632">
        <w:t>.  A</w:t>
      </w:r>
      <w:r w:rsidR="00ED0B72">
        <w:t>s Jim meets with faculty</w:t>
      </w:r>
      <w:r w:rsidR="001A6632">
        <w:t>,</w:t>
      </w:r>
      <w:r w:rsidR="00ED0B72">
        <w:t xml:space="preserve"> </w:t>
      </w:r>
      <w:r w:rsidR="001A6632">
        <w:t>he will convey</w:t>
      </w:r>
      <w:r w:rsidR="00ED0B72">
        <w:t xml:space="preserve"> that they can modify their assessment plans before reports are due </w:t>
      </w:r>
      <w:r w:rsidR="001A6632">
        <w:t>in order to make this process easier</w:t>
      </w:r>
      <w:r w:rsidR="00ED0B72">
        <w:t>.</w:t>
      </w:r>
      <w:r w:rsidR="001A6632">
        <w:t xml:space="preserve"> </w:t>
      </w:r>
    </w:p>
    <w:p w:rsidR="005F201D" w:rsidRPr="00943335" w:rsidRDefault="005F201D" w:rsidP="00943335">
      <w:pPr>
        <w:pStyle w:val="ListParagraph"/>
        <w:spacing w:after="0"/>
        <w:ind w:left="1440"/>
      </w:pPr>
    </w:p>
    <w:p w:rsidR="00965E12" w:rsidRPr="009E6FAE" w:rsidRDefault="00943335" w:rsidP="00A26FF8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Meeting Schedule</w:t>
      </w:r>
    </w:p>
    <w:p w:rsidR="00770153" w:rsidRDefault="00770153" w:rsidP="00965E12">
      <w:pPr>
        <w:pStyle w:val="ListParagraph"/>
        <w:spacing w:after="0"/>
        <w:ind w:left="1440"/>
      </w:pPr>
      <w:r>
        <w:t>After some discussion</w:t>
      </w:r>
      <w:r w:rsidR="00214ED7">
        <w:t xml:space="preserve"> (</w:t>
      </w:r>
      <w:r w:rsidR="007542ED">
        <w:t>at</w:t>
      </w:r>
      <w:r w:rsidR="00214ED7">
        <w:t xml:space="preserve"> the meeting and the subsequent email exchange following the meeting)</w:t>
      </w:r>
      <w:r>
        <w:t xml:space="preserve">, we decided that </w:t>
      </w:r>
      <w:r w:rsidR="00996561">
        <w:t>Thursday afternoon</w:t>
      </w:r>
      <w:r w:rsidR="00214ED7">
        <w:t>s</w:t>
      </w:r>
      <w:r>
        <w:t xml:space="preserve"> from 2</w:t>
      </w:r>
      <w:r w:rsidR="00214ED7">
        <w:t>:30</w:t>
      </w:r>
      <w:r>
        <w:t>-4</w:t>
      </w:r>
      <w:r w:rsidR="00214ED7">
        <w:t>:00 work best</w:t>
      </w:r>
      <w:r>
        <w:t xml:space="preserve">. Our next meeting is scheduled for September 13. Brent will contact Lisa Mattson to reserve WS 2803.  Fall 2018 meeting dates </w:t>
      </w:r>
      <w:r w:rsidR="007542ED">
        <w:t>will be</w:t>
      </w:r>
      <w:r>
        <w:t xml:space="preserve"> as follows:</w:t>
      </w:r>
    </w:p>
    <w:p w:rsidR="00770153" w:rsidRDefault="00770153" w:rsidP="00965E12">
      <w:pPr>
        <w:pStyle w:val="ListParagraph"/>
        <w:spacing w:after="0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6"/>
        <w:gridCol w:w="2637"/>
        <w:gridCol w:w="2637"/>
      </w:tblGrid>
      <w:tr w:rsidR="00255064" w:rsidRPr="00150469" w:rsidTr="009B357C">
        <w:trPr>
          <w:trHeight w:val="527"/>
        </w:trPr>
        <w:tc>
          <w:tcPr>
            <w:tcW w:w="2636" w:type="dxa"/>
            <w:vAlign w:val="center"/>
          </w:tcPr>
          <w:p w:rsidR="00255064" w:rsidRPr="00255064" w:rsidRDefault="00255064" w:rsidP="00255064">
            <w:pPr>
              <w:pStyle w:val="ListParagraph"/>
              <w:ind w:left="0"/>
              <w:jc w:val="center"/>
              <w:rPr>
                <w:strike/>
              </w:rPr>
            </w:pPr>
            <w:r w:rsidRPr="00255064">
              <w:rPr>
                <w:strike/>
              </w:rPr>
              <w:t>August 23, 2018</w:t>
            </w:r>
          </w:p>
        </w:tc>
        <w:tc>
          <w:tcPr>
            <w:tcW w:w="2637" w:type="dxa"/>
            <w:vAlign w:val="center"/>
          </w:tcPr>
          <w:p w:rsidR="00255064" w:rsidRPr="00770153" w:rsidRDefault="00255064" w:rsidP="00255064">
            <w:pPr>
              <w:pStyle w:val="ListParagraph"/>
              <w:ind w:left="0"/>
              <w:jc w:val="center"/>
            </w:pPr>
            <w:r>
              <w:t>September 13, 2018</w:t>
            </w:r>
          </w:p>
        </w:tc>
        <w:tc>
          <w:tcPr>
            <w:tcW w:w="2637" w:type="dxa"/>
            <w:vAlign w:val="center"/>
          </w:tcPr>
          <w:p w:rsidR="00255064" w:rsidRPr="00770153" w:rsidRDefault="00255064" w:rsidP="00255064">
            <w:pPr>
              <w:pStyle w:val="ListParagraph"/>
              <w:ind w:left="0"/>
              <w:jc w:val="center"/>
            </w:pPr>
            <w:r>
              <w:t>September 27, 2018</w:t>
            </w:r>
          </w:p>
        </w:tc>
      </w:tr>
      <w:tr w:rsidR="00770153" w:rsidRPr="00150469" w:rsidTr="009B357C">
        <w:trPr>
          <w:trHeight w:val="527"/>
        </w:trPr>
        <w:tc>
          <w:tcPr>
            <w:tcW w:w="2636" w:type="dxa"/>
            <w:vAlign w:val="center"/>
          </w:tcPr>
          <w:p w:rsidR="00770153" w:rsidRPr="00770153" w:rsidRDefault="00255064" w:rsidP="00770153">
            <w:pPr>
              <w:pStyle w:val="ListParagraph"/>
              <w:ind w:left="0"/>
              <w:jc w:val="center"/>
            </w:pPr>
            <w:r>
              <w:t>October 11, 2018</w:t>
            </w:r>
          </w:p>
        </w:tc>
        <w:tc>
          <w:tcPr>
            <w:tcW w:w="2637" w:type="dxa"/>
            <w:vAlign w:val="center"/>
          </w:tcPr>
          <w:p w:rsidR="00770153" w:rsidRPr="00770153" w:rsidRDefault="00770153" w:rsidP="00770153">
            <w:pPr>
              <w:pStyle w:val="ListParagraph"/>
              <w:ind w:left="0"/>
              <w:jc w:val="center"/>
            </w:pPr>
            <w:r>
              <w:t>October 25, 2018</w:t>
            </w:r>
          </w:p>
        </w:tc>
        <w:tc>
          <w:tcPr>
            <w:tcW w:w="2637" w:type="dxa"/>
            <w:vAlign w:val="center"/>
          </w:tcPr>
          <w:p w:rsidR="00770153" w:rsidRPr="00770153" w:rsidRDefault="00770153" w:rsidP="00770153">
            <w:pPr>
              <w:pStyle w:val="ListParagraph"/>
              <w:ind w:left="0"/>
              <w:jc w:val="center"/>
            </w:pPr>
            <w:r>
              <w:t>November 8, 2018</w:t>
            </w:r>
          </w:p>
        </w:tc>
      </w:tr>
      <w:tr w:rsidR="00770153" w:rsidRPr="00150469" w:rsidTr="009B357C">
        <w:trPr>
          <w:trHeight w:val="527"/>
        </w:trPr>
        <w:tc>
          <w:tcPr>
            <w:tcW w:w="2636" w:type="dxa"/>
            <w:vAlign w:val="center"/>
          </w:tcPr>
          <w:p w:rsidR="00770153" w:rsidRPr="00770153" w:rsidRDefault="00770153" w:rsidP="00770153">
            <w:pPr>
              <w:pStyle w:val="ListParagraph"/>
              <w:ind w:left="0"/>
              <w:jc w:val="center"/>
            </w:pPr>
            <w:r>
              <w:t>November 29, 2018</w:t>
            </w:r>
          </w:p>
        </w:tc>
        <w:tc>
          <w:tcPr>
            <w:tcW w:w="2637" w:type="dxa"/>
            <w:vAlign w:val="center"/>
          </w:tcPr>
          <w:p w:rsidR="00770153" w:rsidRPr="00770153" w:rsidRDefault="00770153" w:rsidP="00770153">
            <w:pPr>
              <w:pStyle w:val="ListParagraph"/>
              <w:ind w:left="0"/>
              <w:jc w:val="center"/>
            </w:pPr>
            <w:r>
              <w:t>December 13, 2018</w:t>
            </w:r>
          </w:p>
        </w:tc>
        <w:tc>
          <w:tcPr>
            <w:tcW w:w="2637" w:type="dxa"/>
            <w:vAlign w:val="center"/>
          </w:tcPr>
          <w:p w:rsidR="00770153" w:rsidRPr="00770153" w:rsidRDefault="00770153" w:rsidP="00770153">
            <w:pPr>
              <w:pStyle w:val="ListParagraph"/>
              <w:ind w:left="0"/>
              <w:jc w:val="center"/>
            </w:pPr>
          </w:p>
        </w:tc>
      </w:tr>
    </w:tbl>
    <w:p w:rsidR="00490EBC" w:rsidRDefault="00B5317E" w:rsidP="00965E12">
      <w:pPr>
        <w:pStyle w:val="ListParagraph"/>
        <w:spacing w:after="0"/>
        <w:ind w:left="1440"/>
      </w:pPr>
      <w:r w:rsidRPr="00965E12">
        <w:lastRenderedPageBreak/>
        <w:br/>
      </w:r>
    </w:p>
    <w:p w:rsidR="00255064" w:rsidRDefault="00255064" w:rsidP="00965E12">
      <w:pPr>
        <w:pStyle w:val="ListParagraph"/>
        <w:spacing w:after="0"/>
        <w:ind w:left="1440"/>
      </w:pPr>
    </w:p>
    <w:p w:rsidR="00255064" w:rsidRPr="00965E12" w:rsidRDefault="00255064" w:rsidP="00965E12">
      <w:pPr>
        <w:pStyle w:val="ListParagraph"/>
        <w:spacing w:after="0"/>
        <w:ind w:left="1440"/>
      </w:pPr>
    </w:p>
    <w:p w:rsidR="00E33F97" w:rsidRDefault="00DF2FF5" w:rsidP="00E33F9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E33F97" w:rsidRDefault="00E33F97" w:rsidP="00E33F97">
      <w:pPr>
        <w:pStyle w:val="ListParagraph"/>
        <w:numPr>
          <w:ilvl w:val="1"/>
          <w:numId w:val="1"/>
        </w:numPr>
        <w:rPr>
          <w:b/>
        </w:rPr>
      </w:pPr>
      <w:r w:rsidRPr="00E33F97">
        <w:rPr>
          <w:b/>
        </w:rPr>
        <w:t xml:space="preserve">Election of </w:t>
      </w:r>
      <w:r w:rsidR="00FE13DF">
        <w:rPr>
          <w:b/>
        </w:rPr>
        <w:t xml:space="preserve">2018-2019 </w:t>
      </w:r>
      <w:r w:rsidRPr="00E33F97">
        <w:rPr>
          <w:b/>
        </w:rPr>
        <w:t xml:space="preserve">GEC </w:t>
      </w:r>
      <w:r w:rsidR="00214ED7">
        <w:rPr>
          <w:b/>
        </w:rPr>
        <w:t>Officers</w:t>
      </w:r>
    </w:p>
    <w:p w:rsidR="00943335" w:rsidRDefault="00943335" w:rsidP="0094333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Vice-Chair</w:t>
      </w:r>
      <w:r w:rsidR="00271AC1">
        <w:rPr>
          <w:b/>
        </w:rPr>
        <w:t xml:space="preserve"> </w:t>
      </w:r>
      <w:r w:rsidR="00214ED7">
        <w:t xml:space="preserve">Wendy Farkas. </w:t>
      </w:r>
      <w:r w:rsidR="008B57F4">
        <w:t>E</w:t>
      </w:r>
      <w:r w:rsidR="00214ED7">
        <w:t>lected</w:t>
      </w:r>
      <w:r w:rsidR="008B57F4">
        <w:t xml:space="preserve">. </w:t>
      </w:r>
    </w:p>
    <w:p w:rsidR="00943335" w:rsidRDefault="00943335" w:rsidP="0094333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Secretary </w:t>
      </w:r>
      <w:r w:rsidR="00214ED7">
        <w:t>Lana</w:t>
      </w:r>
      <w:r w:rsidR="00F84339">
        <w:t>e</w:t>
      </w:r>
      <w:r w:rsidR="00214ED7">
        <w:t xml:space="preserve"> Joubert. </w:t>
      </w:r>
      <w:r w:rsidR="008B57F4">
        <w:t>E</w:t>
      </w:r>
      <w:r w:rsidR="00214ED7">
        <w:t>lected.</w:t>
      </w:r>
    </w:p>
    <w:p w:rsidR="00E33F97" w:rsidRPr="001E7095" w:rsidRDefault="00E33F97" w:rsidP="00E33F97">
      <w:pPr>
        <w:pStyle w:val="ListParagraph"/>
        <w:ind w:left="1440"/>
      </w:pPr>
    </w:p>
    <w:p w:rsidR="00E33F97" w:rsidRDefault="00271AC1" w:rsidP="00A86B8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Role</w:t>
      </w:r>
      <w:r w:rsidR="00A86B88">
        <w:rPr>
          <w:b/>
        </w:rPr>
        <w:t xml:space="preserve"> of </w:t>
      </w:r>
      <w:r w:rsidR="00A86B88" w:rsidRPr="00A86B88">
        <w:rPr>
          <w:b/>
        </w:rPr>
        <w:t>Director of Assessment and Accreditation</w:t>
      </w:r>
    </w:p>
    <w:p w:rsidR="00271AC1" w:rsidRPr="00271AC1" w:rsidRDefault="00A86B88" w:rsidP="00271AC1">
      <w:pPr>
        <w:pStyle w:val="ListParagraph"/>
        <w:ind w:left="1440"/>
      </w:pPr>
      <w:r>
        <w:t>Judy’s role will be to assist with the p</w:t>
      </w:r>
      <w:r w:rsidR="00271AC1">
        <w:t xml:space="preserve">rocess and assessment of the </w:t>
      </w:r>
      <w:r>
        <w:t xml:space="preserve">General Education </w:t>
      </w:r>
      <w:r w:rsidR="00271AC1">
        <w:t>program</w:t>
      </w:r>
      <w:r w:rsidR="005265B7">
        <w:t xml:space="preserve">. </w:t>
      </w:r>
      <w:r>
        <w:t>She w</w:t>
      </w:r>
      <w:r w:rsidR="005265B7">
        <w:t xml:space="preserve">ill not </w:t>
      </w:r>
      <w:r>
        <w:t xml:space="preserve">take part in the </w:t>
      </w:r>
      <w:r w:rsidR="005265B7">
        <w:t xml:space="preserve">review </w:t>
      </w:r>
      <w:r>
        <w:t>of individual course assessment reports</w:t>
      </w:r>
      <w:r w:rsidR="005265B7">
        <w:t xml:space="preserve">. </w:t>
      </w:r>
    </w:p>
    <w:p w:rsidR="00E33F97" w:rsidRPr="00E33F97" w:rsidRDefault="00E33F97" w:rsidP="00E33F97">
      <w:pPr>
        <w:pStyle w:val="ListParagraph"/>
        <w:ind w:left="1440"/>
        <w:rPr>
          <w:b/>
        </w:rPr>
      </w:pPr>
    </w:p>
    <w:p w:rsidR="00160DE1" w:rsidRDefault="00DF2FF5" w:rsidP="008209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160DE1" w:rsidRPr="005265B7" w:rsidRDefault="00943335" w:rsidP="00E33F9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Revised Rubrics </w:t>
      </w:r>
      <w:r w:rsidR="00214ED7">
        <w:rPr>
          <w:b/>
        </w:rPr>
        <w:t>–</w:t>
      </w:r>
      <w:r>
        <w:rPr>
          <w:b/>
        </w:rPr>
        <w:t xml:space="preserve"> </w:t>
      </w:r>
      <w:r w:rsidR="00214ED7">
        <w:rPr>
          <w:b/>
        </w:rPr>
        <w:t xml:space="preserve">Wendy </w:t>
      </w:r>
      <w:r>
        <w:rPr>
          <w:b/>
        </w:rPr>
        <w:t>Farkas</w:t>
      </w:r>
      <w:r w:rsidR="00E33F97">
        <w:rPr>
          <w:b/>
        </w:rPr>
        <w:br/>
      </w:r>
      <w:r w:rsidR="005265B7">
        <w:t>Tabled</w:t>
      </w:r>
    </w:p>
    <w:p w:rsidR="005265B7" w:rsidRPr="002B4EED" w:rsidRDefault="005265B7" w:rsidP="005265B7">
      <w:pPr>
        <w:pStyle w:val="ListParagraph"/>
        <w:ind w:left="1440"/>
        <w:rPr>
          <w:b/>
        </w:rPr>
      </w:pPr>
    </w:p>
    <w:p w:rsidR="00B03CA0" w:rsidRDefault="00B03CA0" w:rsidP="008B0D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Proposal Review Process</w:t>
      </w:r>
    </w:p>
    <w:p w:rsidR="00490EBC" w:rsidRPr="006C4C7E" w:rsidRDefault="006555FE" w:rsidP="00490EB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Proposal Revisions for Review</w:t>
      </w:r>
    </w:p>
    <w:p w:rsidR="003D5957" w:rsidRPr="00C706D4" w:rsidRDefault="00C706D4" w:rsidP="004A0F77">
      <w:pPr>
        <w:pStyle w:val="ListParagraph"/>
        <w:numPr>
          <w:ilvl w:val="2"/>
          <w:numId w:val="1"/>
        </w:numPr>
        <w:rPr>
          <w:b/>
        </w:rPr>
      </w:pPr>
      <w:r w:rsidRPr="00C706D4">
        <w:rPr>
          <w:b/>
        </w:rPr>
        <w:t>None</w:t>
      </w:r>
      <w:r w:rsidR="004A0F77" w:rsidRPr="00C706D4">
        <w:rPr>
          <w:b/>
        </w:rPr>
        <w:br/>
      </w:r>
    </w:p>
    <w:p w:rsidR="00490EBC" w:rsidRDefault="00490EBC" w:rsidP="00490EBC">
      <w:pPr>
        <w:pStyle w:val="ListParagraph"/>
        <w:numPr>
          <w:ilvl w:val="1"/>
          <w:numId w:val="1"/>
        </w:numPr>
        <w:rPr>
          <w:b/>
        </w:rPr>
      </w:pPr>
      <w:r w:rsidRPr="006C4C7E">
        <w:rPr>
          <w:b/>
        </w:rPr>
        <w:t>Proposals for Initial Review</w:t>
      </w:r>
    </w:p>
    <w:p w:rsidR="004D175B" w:rsidRPr="00D172DF" w:rsidRDefault="00C706D4" w:rsidP="004D175B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None</w:t>
      </w:r>
      <w:r w:rsidR="00D172DF">
        <w:rPr>
          <w:b/>
        </w:rPr>
        <w:br/>
      </w:r>
    </w:p>
    <w:p w:rsidR="00D1219E" w:rsidRPr="00D1219E" w:rsidRDefault="00BB4E82" w:rsidP="00D1219E">
      <w:pPr>
        <w:pStyle w:val="ListParagraph"/>
        <w:numPr>
          <w:ilvl w:val="0"/>
          <w:numId w:val="1"/>
        </w:numPr>
        <w:spacing w:after="0"/>
      </w:pPr>
      <w:r w:rsidRPr="00D86CAE">
        <w:rPr>
          <w:b/>
        </w:rPr>
        <w:t>Good of the Order</w:t>
      </w:r>
      <w:r w:rsidR="00F06FD2">
        <w:rPr>
          <w:b/>
        </w:rPr>
        <w:t xml:space="preserve"> </w:t>
      </w:r>
    </w:p>
    <w:p w:rsidR="005265B7" w:rsidRDefault="005265B7" w:rsidP="005265B7">
      <w:pPr>
        <w:spacing w:after="0"/>
        <w:ind w:left="990"/>
      </w:pPr>
    </w:p>
    <w:p w:rsidR="005265B7" w:rsidRDefault="00214ED7" w:rsidP="005265B7">
      <w:pPr>
        <w:spacing w:after="0"/>
        <w:ind w:left="990"/>
      </w:pPr>
      <w:r>
        <w:t>Judy</w:t>
      </w:r>
      <w:r w:rsidR="00A86B88">
        <w:t xml:space="preserve"> indicated that the</w:t>
      </w:r>
      <w:r>
        <w:t xml:space="preserve"> </w:t>
      </w:r>
      <w:r w:rsidR="005265B7">
        <w:t>Assessment of Learning (Ao</w:t>
      </w:r>
      <w:r w:rsidR="00662055">
        <w:t xml:space="preserve">L) &amp; </w:t>
      </w:r>
      <w:r w:rsidR="007542ED">
        <w:t xml:space="preserve">Service </w:t>
      </w:r>
      <w:r w:rsidR="00662055">
        <w:t xml:space="preserve">Assessment </w:t>
      </w:r>
      <w:r w:rsidR="00A86B88">
        <w:t xml:space="preserve">committees </w:t>
      </w:r>
      <w:r w:rsidR="005265B7">
        <w:t xml:space="preserve">have a waitlist of members to </w:t>
      </w:r>
      <w:r w:rsidR="00662055">
        <w:t>serve</w:t>
      </w:r>
      <w:r w:rsidR="005265B7">
        <w:t xml:space="preserve"> on </w:t>
      </w:r>
      <w:r w:rsidR="007542ED">
        <w:t>each committee</w:t>
      </w:r>
      <w:r w:rsidR="005265B7">
        <w:t>.</w:t>
      </w:r>
    </w:p>
    <w:p w:rsidR="005265B7" w:rsidRDefault="005265B7" w:rsidP="005265B7">
      <w:pPr>
        <w:spacing w:after="0"/>
        <w:ind w:left="990"/>
      </w:pPr>
    </w:p>
    <w:p w:rsidR="005265B7" w:rsidRDefault="005265B7" w:rsidP="005265B7">
      <w:pPr>
        <w:spacing w:after="0"/>
        <w:ind w:left="990"/>
      </w:pPr>
      <w:r>
        <w:t xml:space="preserve">Brian is </w:t>
      </w:r>
      <w:r w:rsidR="00662055">
        <w:t xml:space="preserve">the current College of </w:t>
      </w:r>
      <w:r>
        <w:t>Business representative on the Academic Senate</w:t>
      </w:r>
      <w:r w:rsidR="00662055">
        <w:t>,</w:t>
      </w:r>
      <w:r>
        <w:t xml:space="preserve"> fulfilling the requirement </w:t>
      </w:r>
      <w:r w:rsidR="00662055">
        <w:t xml:space="preserve">that </w:t>
      </w:r>
      <w:r w:rsidR="00662055" w:rsidRPr="00662055">
        <w:t>every Senate committee have at least one member who is also a member of the Senate (Senate Bylaws, 7.4).</w:t>
      </w:r>
    </w:p>
    <w:p w:rsidR="00662055" w:rsidRDefault="00662055" w:rsidP="005265B7">
      <w:pPr>
        <w:spacing w:after="0"/>
        <w:ind w:left="990"/>
      </w:pPr>
    </w:p>
    <w:p w:rsidR="00662055" w:rsidRDefault="00662055" w:rsidP="005265B7">
      <w:pPr>
        <w:spacing w:after="0"/>
        <w:ind w:left="990"/>
      </w:pPr>
      <w:r>
        <w:t>Brent will consult with ASNMU about getting a student representative. Sherri Martinez served last year and may be interested in serving again this year.</w:t>
      </w:r>
    </w:p>
    <w:p w:rsidR="005265B7" w:rsidRDefault="005265B7" w:rsidP="005265B7">
      <w:pPr>
        <w:spacing w:after="0"/>
        <w:ind w:left="990"/>
      </w:pPr>
    </w:p>
    <w:p w:rsidR="00ED08D0" w:rsidRDefault="00ED08D0" w:rsidP="002E50C5">
      <w:r>
        <w:t>Meeting adjourned at</w:t>
      </w:r>
      <w:r w:rsidR="00D367E8">
        <w:t xml:space="preserve"> </w:t>
      </w:r>
      <w:r w:rsidR="005265B7">
        <w:t>11:</w:t>
      </w:r>
      <w:r w:rsidR="003D5040">
        <w:t>30</w:t>
      </w:r>
      <w:r w:rsidR="00F06FD2">
        <w:t xml:space="preserve"> </w:t>
      </w:r>
      <w:r w:rsidR="005265B7">
        <w:t>a</w:t>
      </w:r>
      <w:r w:rsidR="00F06FD2">
        <w:t>.</w:t>
      </w:r>
      <w:r>
        <w:t>m.</w:t>
      </w:r>
    </w:p>
    <w:p w:rsidR="00704636" w:rsidRDefault="00D84D4F" w:rsidP="00962B21">
      <w:pPr>
        <w:spacing w:after="0" w:line="240" w:lineRule="auto"/>
      </w:pPr>
      <w:r>
        <w:t>Mike Burgmeier</w:t>
      </w:r>
      <w:r w:rsidR="00ED08D0">
        <w:t>, Secretary</w:t>
      </w:r>
    </w:p>
    <w:sectPr w:rsidR="0070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B4" w:rsidRDefault="005742B4" w:rsidP="00CD4F48">
      <w:pPr>
        <w:spacing w:after="0" w:line="240" w:lineRule="auto"/>
      </w:pPr>
      <w:r>
        <w:separator/>
      </w:r>
    </w:p>
  </w:endnote>
  <w:endnote w:type="continuationSeparator" w:id="0">
    <w:p w:rsidR="005742B4" w:rsidRDefault="005742B4" w:rsidP="00CD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B4" w:rsidRDefault="005742B4" w:rsidP="00CD4F48">
      <w:pPr>
        <w:spacing w:after="0" w:line="240" w:lineRule="auto"/>
      </w:pPr>
      <w:r>
        <w:separator/>
      </w:r>
    </w:p>
  </w:footnote>
  <w:footnote w:type="continuationSeparator" w:id="0">
    <w:p w:rsidR="005742B4" w:rsidRDefault="005742B4" w:rsidP="00CD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90B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B037A"/>
    <w:multiLevelType w:val="hybridMultilevel"/>
    <w:tmpl w:val="1B10B45C"/>
    <w:lvl w:ilvl="0" w:tplc="9BE29F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0D6"/>
    <w:multiLevelType w:val="hybridMultilevel"/>
    <w:tmpl w:val="BF48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6C1"/>
    <w:multiLevelType w:val="hybridMultilevel"/>
    <w:tmpl w:val="209EB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E15FA"/>
    <w:multiLevelType w:val="hybridMultilevel"/>
    <w:tmpl w:val="BC6ABED2"/>
    <w:lvl w:ilvl="0" w:tplc="74F2F7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2D9"/>
    <w:multiLevelType w:val="hybridMultilevel"/>
    <w:tmpl w:val="2DD6C1BE"/>
    <w:lvl w:ilvl="0" w:tplc="46DE152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E65"/>
    <w:multiLevelType w:val="hybridMultilevel"/>
    <w:tmpl w:val="E6B2D8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D141B1"/>
    <w:multiLevelType w:val="hybridMultilevel"/>
    <w:tmpl w:val="A7F853B4"/>
    <w:lvl w:ilvl="0" w:tplc="4D681EA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3F1A"/>
    <w:multiLevelType w:val="hybridMultilevel"/>
    <w:tmpl w:val="24345BAE"/>
    <w:lvl w:ilvl="0" w:tplc="2DB035E0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37969"/>
    <w:multiLevelType w:val="hybridMultilevel"/>
    <w:tmpl w:val="FF8C4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225A1"/>
    <w:multiLevelType w:val="hybridMultilevel"/>
    <w:tmpl w:val="A860E67E"/>
    <w:lvl w:ilvl="0" w:tplc="46DE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6CA"/>
    <w:multiLevelType w:val="hybridMultilevel"/>
    <w:tmpl w:val="F3300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62197"/>
    <w:multiLevelType w:val="hybridMultilevel"/>
    <w:tmpl w:val="8E6AE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02D7"/>
    <w:multiLevelType w:val="hybridMultilevel"/>
    <w:tmpl w:val="A0E618E0"/>
    <w:lvl w:ilvl="0" w:tplc="3B98B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2694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E769C3"/>
    <w:multiLevelType w:val="hybridMultilevel"/>
    <w:tmpl w:val="509E2628"/>
    <w:lvl w:ilvl="0" w:tplc="AAB6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535DB"/>
    <w:multiLevelType w:val="hybridMultilevel"/>
    <w:tmpl w:val="903CEBB4"/>
    <w:lvl w:ilvl="0" w:tplc="E3C6A38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16D0"/>
    <w:multiLevelType w:val="hybridMultilevel"/>
    <w:tmpl w:val="A8C64F18"/>
    <w:lvl w:ilvl="0" w:tplc="3590301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D2D6E"/>
    <w:multiLevelType w:val="hybridMultilevel"/>
    <w:tmpl w:val="3926CA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870674"/>
    <w:multiLevelType w:val="hybridMultilevel"/>
    <w:tmpl w:val="60FAC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46EF2"/>
    <w:multiLevelType w:val="hybridMultilevel"/>
    <w:tmpl w:val="6BC269F2"/>
    <w:lvl w:ilvl="0" w:tplc="EB6C15F2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AB4491"/>
    <w:multiLevelType w:val="hybridMultilevel"/>
    <w:tmpl w:val="4FB40F26"/>
    <w:lvl w:ilvl="0" w:tplc="489859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D4E18E8"/>
    <w:multiLevelType w:val="hybridMultilevel"/>
    <w:tmpl w:val="81ECD15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E657314"/>
    <w:multiLevelType w:val="hybridMultilevel"/>
    <w:tmpl w:val="4D90E9DE"/>
    <w:lvl w:ilvl="0" w:tplc="E0363A4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83D5A"/>
    <w:multiLevelType w:val="hybridMultilevel"/>
    <w:tmpl w:val="BEC64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D1C5C"/>
    <w:multiLevelType w:val="hybridMultilevel"/>
    <w:tmpl w:val="4FA4B1D6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6" w15:restartNumberingAfterBreak="0">
    <w:nsid w:val="48952D87"/>
    <w:multiLevelType w:val="hybridMultilevel"/>
    <w:tmpl w:val="7CE8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D6E17"/>
    <w:multiLevelType w:val="hybridMultilevel"/>
    <w:tmpl w:val="8C0E90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45BCE"/>
    <w:multiLevelType w:val="hybridMultilevel"/>
    <w:tmpl w:val="7390CF7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DB01C21"/>
    <w:multiLevelType w:val="hybridMultilevel"/>
    <w:tmpl w:val="7236DEEC"/>
    <w:lvl w:ilvl="0" w:tplc="DE7AB1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52C495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D20C9"/>
    <w:multiLevelType w:val="hybridMultilevel"/>
    <w:tmpl w:val="D7929A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1A19C2"/>
    <w:multiLevelType w:val="hybridMultilevel"/>
    <w:tmpl w:val="D72C5388"/>
    <w:lvl w:ilvl="0" w:tplc="B7FAAA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364C8"/>
    <w:multiLevelType w:val="hybridMultilevel"/>
    <w:tmpl w:val="5036A41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1253353"/>
    <w:multiLevelType w:val="hybridMultilevel"/>
    <w:tmpl w:val="89AADA7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4144CF8"/>
    <w:multiLevelType w:val="hybridMultilevel"/>
    <w:tmpl w:val="312262A8"/>
    <w:lvl w:ilvl="0" w:tplc="52C49514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71B0031"/>
    <w:multiLevelType w:val="hybridMultilevel"/>
    <w:tmpl w:val="FA986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9409E3"/>
    <w:multiLevelType w:val="hybridMultilevel"/>
    <w:tmpl w:val="2F9600FE"/>
    <w:lvl w:ilvl="0" w:tplc="AF502B9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31236F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AEA825E">
      <w:start w:val="1"/>
      <w:numFmt w:val="decimal"/>
      <w:lvlText w:val="%6"/>
      <w:lvlJc w:val="left"/>
      <w:pPr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B1220"/>
    <w:multiLevelType w:val="hybridMultilevel"/>
    <w:tmpl w:val="A822A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643AB"/>
    <w:multiLevelType w:val="hybridMultilevel"/>
    <w:tmpl w:val="8876B126"/>
    <w:lvl w:ilvl="0" w:tplc="364A0610">
      <w:start w:val="10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31AF0"/>
    <w:multiLevelType w:val="hybridMultilevel"/>
    <w:tmpl w:val="ECA8AC8E"/>
    <w:lvl w:ilvl="0" w:tplc="336650C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944AC3"/>
    <w:multiLevelType w:val="hybridMultilevel"/>
    <w:tmpl w:val="E3888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12C1E"/>
    <w:multiLevelType w:val="hybridMultilevel"/>
    <w:tmpl w:val="9282F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33359"/>
    <w:multiLevelType w:val="hybridMultilevel"/>
    <w:tmpl w:val="2A28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4D26BD"/>
    <w:multiLevelType w:val="hybridMultilevel"/>
    <w:tmpl w:val="9BA0C398"/>
    <w:lvl w:ilvl="0" w:tplc="059CAA8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7547A"/>
    <w:multiLevelType w:val="hybridMultilevel"/>
    <w:tmpl w:val="A948B602"/>
    <w:lvl w:ilvl="0" w:tplc="17A2F8C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25"/>
  </w:num>
  <w:num w:numId="5">
    <w:abstractNumId w:val="11"/>
  </w:num>
  <w:num w:numId="6">
    <w:abstractNumId w:val="14"/>
  </w:num>
  <w:num w:numId="7">
    <w:abstractNumId w:val="0"/>
  </w:num>
  <w:num w:numId="8">
    <w:abstractNumId w:val="30"/>
  </w:num>
  <w:num w:numId="9">
    <w:abstractNumId w:val="9"/>
  </w:num>
  <w:num w:numId="10">
    <w:abstractNumId w:val="29"/>
  </w:num>
  <w:num w:numId="11">
    <w:abstractNumId w:val="40"/>
  </w:num>
  <w:num w:numId="12">
    <w:abstractNumId w:val="19"/>
  </w:num>
  <w:num w:numId="13">
    <w:abstractNumId w:val="42"/>
  </w:num>
  <w:num w:numId="14">
    <w:abstractNumId w:val="6"/>
  </w:num>
  <w:num w:numId="15">
    <w:abstractNumId w:val="12"/>
  </w:num>
  <w:num w:numId="16">
    <w:abstractNumId w:val="37"/>
  </w:num>
  <w:num w:numId="17">
    <w:abstractNumId w:val="18"/>
  </w:num>
  <w:num w:numId="18">
    <w:abstractNumId w:val="35"/>
  </w:num>
  <w:num w:numId="19">
    <w:abstractNumId w:val="2"/>
  </w:num>
  <w:num w:numId="20">
    <w:abstractNumId w:val="41"/>
  </w:num>
  <w:num w:numId="21">
    <w:abstractNumId w:val="26"/>
  </w:num>
  <w:num w:numId="22">
    <w:abstractNumId w:val="44"/>
  </w:num>
  <w:num w:numId="23">
    <w:abstractNumId w:val="15"/>
  </w:num>
  <w:num w:numId="24">
    <w:abstractNumId w:val="34"/>
  </w:num>
  <w:num w:numId="25">
    <w:abstractNumId w:val="4"/>
  </w:num>
  <w:num w:numId="26">
    <w:abstractNumId w:val="5"/>
  </w:num>
  <w:num w:numId="27">
    <w:abstractNumId w:val="3"/>
  </w:num>
  <w:num w:numId="28">
    <w:abstractNumId w:val="24"/>
  </w:num>
  <w:num w:numId="29">
    <w:abstractNumId w:val="10"/>
  </w:num>
  <w:num w:numId="30">
    <w:abstractNumId w:val="1"/>
  </w:num>
  <w:num w:numId="31">
    <w:abstractNumId w:val="32"/>
  </w:num>
  <w:num w:numId="32">
    <w:abstractNumId w:val="21"/>
  </w:num>
  <w:num w:numId="33">
    <w:abstractNumId w:val="7"/>
  </w:num>
  <w:num w:numId="34">
    <w:abstractNumId w:val="38"/>
  </w:num>
  <w:num w:numId="35">
    <w:abstractNumId w:val="22"/>
  </w:num>
  <w:num w:numId="36">
    <w:abstractNumId w:val="33"/>
  </w:num>
  <w:num w:numId="37">
    <w:abstractNumId w:val="20"/>
  </w:num>
  <w:num w:numId="38">
    <w:abstractNumId w:val="8"/>
  </w:num>
  <w:num w:numId="39">
    <w:abstractNumId w:val="17"/>
  </w:num>
  <w:num w:numId="40">
    <w:abstractNumId w:val="31"/>
  </w:num>
  <w:num w:numId="41">
    <w:abstractNumId w:val="43"/>
  </w:num>
  <w:num w:numId="42">
    <w:abstractNumId w:val="23"/>
  </w:num>
  <w:num w:numId="43">
    <w:abstractNumId w:val="16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D"/>
    <w:rsid w:val="000024E1"/>
    <w:rsid w:val="000051C0"/>
    <w:rsid w:val="00010054"/>
    <w:rsid w:val="0001180E"/>
    <w:rsid w:val="00012AA0"/>
    <w:rsid w:val="000152FA"/>
    <w:rsid w:val="00015A33"/>
    <w:rsid w:val="000174DD"/>
    <w:rsid w:val="00020445"/>
    <w:rsid w:val="00020A17"/>
    <w:rsid w:val="000216F0"/>
    <w:rsid w:val="00022573"/>
    <w:rsid w:val="00024122"/>
    <w:rsid w:val="00025BA5"/>
    <w:rsid w:val="00030858"/>
    <w:rsid w:val="00031691"/>
    <w:rsid w:val="0003228D"/>
    <w:rsid w:val="00035514"/>
    <w:rsid w:val="00035CE5"/>
    <w:rsid w:val="0003697F"/>
    <w:rsid w:val="00037E12"/>
    <w:rsid w:val="00041930"/>
    <w:rsid w:val="00042EE1"/>
    <w:rsid w:val="00043E5F"/>
    <w:rsid w:val="0004451E"/>
    <w:rsid w:val="00045219"/>
    <w:rsid w:val="000501C4"/>
    <w:rsid w:val="00050362"/>
    <w:rsid w:val="00050468"/>
    <w:rsid w:val="000541DF"/>
    <w:rsid w:val="00055651"/>
    <w:rsid w:val="00056273"/>
    <w:rsid w:val="0006143E"/>
    <w:rsid w:val="00065E10"/>
    <w:rsid w:val="00066B45"/>
    <w:rsid w:val="00067704"/>
    <w:rsid w:val="00072930"/>
    <w:rsid w:val="000741D3"/>
    <w:rsid w:val="00075524"/>
    <w:rsid w:val="000839CD"/>
    <w:rsid w:val="00084400"/>
    <w:rsid w:val="0008645D"/>
    <w:rsid w:val="0009020E"/>
    <w:rsid w:val="000907F5"/>
    <w:rsid w:val="00091D42"/>
    <w:rsid w:val="000A0C21"/>
    <w:rsid w:val="000A182F"/>
    <w:rsid w:val="000A4748"/>
    <w:rsid w:val="000A49F4"/>
    <w:rsid w:val="000A4E95"/>
    <w:rsid w:val="000A7FAD"/>
    <w:rsid w:val="000B0B38"/>
    <w:rsid w:val="000B341F"/>
    <w:rsid w:val="000B3CD0"/>
    <w:rsid w:val="000C4FB9"/>
    <w:rsid w:val="000C6438"/>
    <w:rsid w:val="000C72B0"/>
    <w:rsid w:val="000C74CB"/>
    <w:rsid w:val="000D0A54"/>
    <w:rsid w:val="000D1D9F"/>
    <w:rsid w:val="000D2161"/>
    <w:rsid w:val="000D2818"/>
    <w:rsid w:val="000E25D3"/>
    <w:rsid w:val="000E329B"/>
    <w:rsid w:val="000E6164"/>
    <w:rsid w:val="000E628D"/>
    <w:rsid w:val="000E74B8"/>
    <w:rsid w:val="000F2E4F"/>
    <w:rsid w:val="000F302A"/>
    <w:rsid w:val="000F52EE"/>
    <w:rsid w:val="000F5A10"/>
    <w:rsid w:val="000F63A1"/>
    <w:rsid w:val="000F68EB"/>
    <w:rsid w:val="00100309"/>
    <w:rsid w:val="00100E1A"/>
    <w:rsid w:val="00101B69"/>
    <w:rsid w:val="00102A69"/>
    <w:rsid w:val="00103DCD"/>
    <w:rsid w:val="001100B7"/>
    <w:rsid w:val="001105A5"/>
    <w:rsid w:val="00111B9D"/>
    <w:rsid w:val="001150A0"/>
    <w:rsid w:val="00115AE0"/>
    <w:rsid w:val="001175E0"/>
    <w:rsid w:val="0011791E"/>
    <w:rsid w:val="00121B7E"/>
    <w:rsid w:val="00123767"/>
    <w:rsid w:val="00132ABB"/>
    <w:rsid w:val="0013677F"/>
    <w:rsid w:val="00136D2E"/>
    <w:rsid w:val="00137CBC"/>
    <w:rsid w:val="00141083"/>
    <w:rsid w:val="001415CE"/>
    <w:rsid w:val="0015021C"/>
    <w:rsid w:val="00151449"/>
    <w:rsid w:val="00151D10"/>
    <w:rsid w:val="00152050"/>
    <w:rsid w:val="001573E9"/>
    <w:rsid w:val="00160DE1"/>
    <w:rsid w:val="00162D5E"/>
    <w:rsid w:val="0016626E"/>
    <w:rsid w:val="00166A7B"/>
    <w:rsid w:val="001725EB"/>
    <w:rsid w:val="00174212"/>
    <w:rsid w:val="00174707"/>
    <w:rsid w:val="0017507C"/>
    <w:rsid w:val="0017702F"/>
    <w:rsid w:val="001776D5"/>
    <w:rsid w:val="00177D03"/>
    <w:rsid w:val="00183B6D"/>
    <w:rsid w:val="00183F34"/>
    <w:rsid w:val="0018655D"/>
    <w:rsid w:val="001869B1"/>
    <w:rsid w:val="00190DF5"/>
    <w:rsid w:val="00190F33"/>
    <w:rsid w:val="001A1E29"/>
    <w:rsid w:val="001A3139"/>
    <w:rsid w:val="001A3AC3"/>
    <w:rsid w:val="001A6632"/>
    <w:rsid w:val="001B4078"/>
    <w:rsid w:val="001B56B2"/>
    <w:rsid w:val="001B57B5"/>
    <w:rsid w:val="001C0830"/>
    <w:rsid w:val="001C0ECF"/>
    <w:rsid w:val="001C2EA7"/>
    <w:rsid w:val="001C68EF"/>
    <w:rsid w:val="001D0578"/>
    <w:rsid w:val="001D1ECB"/>
    <w:rsid w:val="001D509B"/>
    <w:rsid w:val="001D71E0"/>
    <w:rsid w:val="001E15EF"/>
    <w:rsid w:val="001E3AF0"/>
    <w:rsid w:val="001E3F98"/>
    <w:rsid w:val="001E40D9"/>
    <w:rsid w:val="001E7095"/>
    <w:rsid w:val="001E71B0"/>
    <w:rsid w:val="001F1047"/>
    <w:rsid w:val="001F109F"/>
    <w:rsid w:val="001F20EF"/>
    <w:rsid w:val="001F6BC9"/>
    <w:rsid w:val="00201DB2"/>
    <w:rsid w:val="002020F6"/>
    <w:rsid w:val="002034BF"/>
    <w:rsid w:val="00207CBE"/>
    <w:rsid w:val="00213454"/>
    <w:rsid w:val="00214ED7"/>
    <w:rsid w:val="0021546E"/>
    <w:rsid w:val="00216EC8"/>
    <w:rsid w:val="00217F25"/>
    <w:rsid w:val="002231E2"/>
    <w:rsid w:val="0022580D"/>
    <w:rsid w:val="00233DF8"/>
    <w:rsid w:val="002343F8"/>
    <w:rsid w:val="00240F03"/>
    <w:rsid w:val="002464D8"/>
    <w:rsid w:val="00246EA8"/>
    <w:rsid w:val="002512D2"/>
    <w:rsid w:val="00251888"/>
    <w:rsid w:val="00253A57"/>
    <w:rsid w:val="002541C5"/>
    <w:rsid w:val="00255064"/>
    <w:rsid w:val="00257493"/>
    <w:rsid w:val="00260FC2"/>
    <w:rsid w:val="00262714"/>
    <w:rsid w:val="00263279"/>
    <w:rsid w:val="00264BB0"/>
    <w:rsid w:val="00265045"/>
    <w:rsid w:val="00265329"/>
    <w:rsid w:val="002673BD"/>
    <w:rsid w:val="002705CF"/>
    <w:rsid w:val="00271AC1"/>
    <w:rsid w:val="00272645"/>
    <w:rsid w:val="00272AB8"/>
    <w:rsid w:val="00272D2F"/>
    <w:rsid w:val="0027356A"/>
    <w:rsid w:val="00273FF5"/>
    <w:rsid w:val="00276200"/>
    <w:rsid w:val="002776EE"/>
    <w:rsid w:val="00277CD3"/>
    <w:rsid w:val="00281EB2"/>
    <w:rsid w:val="002832D7"/>
    <w:rsid w:val="00287386"/>
    <w:rsid w:val="00291347"/>
    <w:rsid w:val="002920E6"/>
    <w:rsid w:val="00292666"/>
    <w:rsid w:val="00293EAC"/>
    <w:rsid w:val="00295008"/>
    <w:rsid w:val="00295830"/>
    <w:rsid w:val="002A0671"/>
    <w:rsid w:val="002A0BB2"/>
    <w:rsid w:val="002A3C23"/>
    <w:rsid w:val="002A3FE3"/>
    <w:rsid w:val="002A6242"/>
    <w:rsid w:val="002B256D"/>
    <w:rsid w:val="002B4517"/>
    <w:rsid w:val="002B4C43"/>
    <w:rsid w:val="002B4EED"/>
    <w:rsid w:val="002B5622"/>
    <w:rsid w:val="002B6174"/>
    <w:rsid w:val="002C170B"/>
    <w:rsid w:val="002C19BF"/>
    <w:rsid w:val="002C31A3"/>
    <w:rsid w:val="002C3DFF"/>
    <w:rsid w:val="002C5FBA"/>
    <w:rsid w:val="002C7D1A"/>
    <w:rsid w:val="002D0E04"/>
    <w:rsid w:val="002D1E7C"/>
    <w:rsid w:val="002D2340"/>
    <w:rsid w:val="002D364C"/>
    <w:rsid w:val="002D5FFD"/>
    <w:rsid w:val="002D611F"/>
    <w:rsid w:val="002E25CA"/>
    <w:rsid w:val="002E50C5"/>
    <w:rsid w:val="002F17DE"/>
    <w:rsid w:val="002F255D"/>
    <w:rsid w:val="00300174"/>
    <w:rsid w:val="003118B8"/>
    <w:rsid w:val="0031452E"/>
    <w:rsid w:val="00314A6E"/>
    <w:rsid w:val="00316589"/>
    <w:rsid w:val="00322FFE"/>
    <w:rsid w:val="00324FE0"/>
    <w:rsid w:val="00334782"/>
    <w:rsid w:val="00335DE0"/>
    <w:rsid w:val="00340286"/>
    <w:rsid w:val="00342DFE"/>
    <w:rsid w:val="003433C6"/>
    <w:rsid w:val="00345208"/>
    <w:rsid w:val="00345F0F"/>
    <w:rsid w:val="00345F8D"/>
    <w:rsid w:val="00345FB0"/>
    <w:rsid w:val="0034649D"/>
    <w:rsid w:val="00350323"/>
    <w:rsid w:val="00351924"/>
    <w:rsid w:val="003519E1"/>
    <w:rsid w:val="00352523"/>
    <w:rsid w:val="003525B1"/>
    <w:rsid w:val="00353660"/>
    <w:rsid w:val="00356392"/>
    <w:rsid w:val="0035701D"/>
    <w:rsid w:val="00357B75"/>
    <w:rsid w:val="003612E5"/>
    <w:rsid w:val="00361868"/>
    <w:rsid w:val="00362135"/>
    <w:rsid w:val="00364471"/>
    <w:rsid w:val="00365B19"/>
    <w:rsid w:val="003669E5"/>
    <w:rsid w:val="00370CE8"/>
    <w:rsid w:val="00372706"/>
    <w:rsid w:val="0037396E"/>
    <w:rsid w:val="00373A29"/>
    <w:rsid w:val="00374347"/>
    <w:rsid w:val="003755CA"/>
    <w:rsid w:val="003832C8"/>
    <w:rsid w:val="00383B15"/>
    <w:rsid w:val="00384D39"/>
    <w:rsid w:val="00386E1A"/>
    <w:rsid w:val="003879D7"/>
    <w:rsid w:val="003901D9"/>
    <w:rsid w:val="003931F4"/>
    <w:rsid w:val="00395C68"/>
    <w:rsid w:val="003A0092"/>
    <w:rsid w:val="003A0C94"/>
    <w:rsid w:val="003A1458"/>
    <w:rsid w:val="003A2AB5"/>
    <w:rsid w:val="003A361E"/>
    <w:rsid w:val="003A541D"/>
    <w:rsid w:val="003A54CF"/>
    <w:rsid w:val="003A6A97"/>
    <w:rsid w:val="003A7CD4"/>
    <w:rsid w:val="003B0531"/>
    <w:rsid w:val="003B11F0"/>
    <w:rsid w:val="003B3219"/>
    <w:rsid w:val="003B5FD4"/>
    <w:rsid w:val="003C2262"/>
    <w:rsid w:val="003C3866"/>
    <w:rsid w:val="003C45DA"/>
    <w:rsid w:val="003C748F"/>
    <w:rsid w:val="003D1AB0"/>
    <w:rsid w:val="003D5040"/>
    <w:rsid w:val="003D56B3"/>
    <w:rsid w:val="003D5957"/>
    <w:rsid w:val="003D6A8F"/>
    <w:rsid w:val="003D74A2"/>
    <w:rsid w:val="003E060A"/>
    <w:rsid w:val="003E0FF9"/>
    <w:rsid w:val="003E266C"/>
    <w:rsid w:val="003E3103"/>
    <w:rsid w:val="003E44F1"/>
    <w:rsid w:val="003E65C1"/>
    <w:rsid w:val="003E6FF8"/>
    <w:rsid w:val="003E7610"/>
    <w:rsid w:val="003F05E7"/>
    <w:rsid w:val="003F0AF0"/>
    <w:rsid w:val="003F5735"/>
    <w:rsid w:val="003F6CAD"/>
    <w:rsid w:val="00400F44"/>
    <w:rsid w:val="0040138A"/>
    <w:rsid w:val="00402342"/>
    <w:rsid w:val="00405245"/>
    <w:rsid w:val="00405471"/>
    <w:rsid w:val="00410030"/>
    <w:rsid w:val="00411290"/>
    <w:rsid w:val="004124DF"/>
    <w:rsid w:val="00416744"/>
    <w:rsid w:val="00421990"/>
    <w:rsid w:val="00423069"/>
    <w:rsid w:val="00423386"/>
    <w:rsid w:val="00424CA8"/>
    <w:rsid w:val="004256DD"/>
    <w:rsid w:val="0042681C"/>
    <w:rsid w:val="00427CF7"/>
    <w:rsid w:val="004340A3"/>
    <w:rsid w:val="00434138"/>
    <w:rsid w:val="0043702C"/>
    <w:rsid w:val="00440572"/>
    <w:rsid w:val="00440AFC"/>
    <w:rsid w:val="00443498"/>
    <w:rsid w:val="00444485"/>
    <w:rsid w:val="00450BF3"/>
    <w:rsid w:val="0045395A"/>
    <w:rsid w:val="00453BDB"/>
    <w:rsid w:val="00455A0F"/>
    <w:rsid w:val="0045650F"/>
    <w:rsid w:val="00460F9E"/>
    <w:rsid w:val="00461149"/>
    <w:rsid w:val="00461821"/>
    <w:rsid w:val="004626E2"/>
    <w:rsid w:val="00464247"/>
    <w:rsid w:val="0046567D"/>
    <w:rsid w:val="00466955"/>
    <w:rsid w:val="00471F10"/>
    <w:rsid w:val="00473819"/>
    <w:rsid w:val="00475B67"/>
    <w:rsid w:val="00475C08"/>
    <w:rsid w:val="00477800"/>
    <w:rsid w:val="0048255A"/>
    <w:rsid w:val="00482DCC"/>
    <w:rsid w:val="00485D4D"/>
    <w:rsid w:val="00486F14"/>
    <w:rsid w:val="00490EBC"/>
    <w:rsid w:val="004A0F77"/>
    <w:rsid w:val="004A459C"/>
    <w:rsid w:val="004A4A03"/>
    <w:rsid w:val="004A6485"/>
    <w:rsid w:val="004A7FEB"/>
    <w:rsid w:val="004B1CDD"/>
    <w:rsid w:val="004B218F"/>
    <w:rsid w:val="004B561E"/>
    <w:rsid w:val="004B5A0F"/>
    <w:rsid w:val="004B617F"/>
    <w:rsid w:val="004B748F"/>
    <w:rsid w:val="004C13C5"/>
    <w:rsid w:val="004C5963"/>
    <w:rsid w:val="004C70AC"/>
    <w:rsid w:val="004C7B0C"/>
    <w:rsid w:val="004D175B"/>
    <w:rsid w:val="004D1773"/>
    <w:rsid w:val="004D1875"/>
    <w:rsid w:val="004D2A42"/>
    <w:rsid w:val="004D2DDF"/>
    <w:rsid w:val="004D47DE"/>
    <w:rsid w:val="004D69C2"/>
    <w:rsid w:val="004D7184"/>
    <w:rsid w:val="004D75E5"/>
    <w:rsid w:val="004E412B"/>
    <w:rsid w:val="004E47CD"/>
    <w:rsid w:val="004E6327"/>
    <w:rsid w:val="004F290A"/>
    <w:rsid w:val="004F2F6A"/>
    <w:rsid w:val="004F79B5"/>
    <w:rsid w:val="004F7EFF"/>
    <w:rsid w:val="00501AA7"/>
    <w:rsid w:val="005043AC"/>
    <w:rsid w:val="00506790"/>
    <w:rsid w:val="00507BAB"/>
    <w:rsid w:val="00511986"/>
    <w:rsid w:val="00513A59"/>
    <w:rsid w:val="00517959"/>
    <w:rsid w:val="005221F4"/>
    <w:rsid w:val="0052333C"/>
    <w:rsid w:val="005265B7"/>
    <w:rsid w:val="0052723F"/>
    <w:rsid w:val="00530D8B"/>
    <w:rsid w:val="00532CBC"/>
    <w:rsid w:val="00534BD3"/>
    <w:rsid w:val="0053533B"/>
    <w:rsid w:val="0053684D"/>
    <w:rsid w:val="00540E70"/>
    <w:rsid w:val="00541646"/>
    <w:rsid w:val="005461FC"/>
    <w:rsid w:val="005479D9"/>
    <w:rsid w:val="00547C20"/>
    <w:rsid w:val="00547DD4"/>
    <w:rsid w:val="0055326F"/>
    <w:rsid w:val="00553931"/>
    <w:rsid w:val="00555761"/>
    <w:rsid w:val="00555B1A"/>
    <w:rsid w:val="00560237"/>
    <w:rsid w:val="005664BC"/>
    <w:rsid w:val="0056713D"/>
    <w:rsid w:val="00570F6E"/>
    <w:rsid w:val="00573BE9"/>
    <w:rsid w:val="005742B4"/>
    <w:rsid w:val="0057558A"/>
    <w:rsid w:val="00576456"/>
    <w:rsid w:val="005820D1"/>
    <w:rsid w:val="005930AD"/>
    <w:rsid w:val="0059376E"/>
    <w:rsid w:val="00594184"/>
    <w:rsid w:val="005942CC"/>
    <w:rsid w:val="00595EDF"/>
    <w:rsid w:val="00596E3F"/>
    <w:rsid w:val="005A0AE9"/>
    <w:rsid w:val="005A4994"/>
    <w:rsid w:val="005A66EF"/>
    <w:rsid w:val="005A7705"/>
    <w:rsid w:val="005B0EAA"/>
    <w:rsid w:val="005B106A"/>
    <w:rsid w:val="005B3945"/>
    <w:rsid w:val="005B3B8F"/>
    <w:rsid w:val="005B675F"/>
    <w:rsid w:val="005C0DD5"/>
    <w:rsid w:val="005C25DE"/>
    <w:rsid w:val="005C2DC3"/>
    <w:rsid w:val="005C642B"/>
    <w:rsid w:val="005C6FDA"/>
    <w:rsid w:val="005D0506"/>
    <w:rsid w:val="005D2B9C"/>
    <w:rsid w:val="005D77C8"/>
    <w:rsid w:val="005D7FE6"/>
    <w:rsid w:val="005E30A5"/>
    <w:rsid w:val="005E355D"/>
    <w:rsid w:val="005E7057"/>
    <w:rsid w:val="005F15B2"/>
    <w:rsid w:val="005F201D"/>
    <w:rsid w:val="005F2FAE"/>
    <w:rsid w:val="005F3C29"/>
    <w:rsid w:val="005F3CEC"/>
    <w:rsid w:val="005F71EB"/>
    <w:rsid w:val="00603D3D"/>
    <w:rsid w:val="00603DCF"/>
    <w:rsid w:val="00607869"/>
    <w:rsid w:val="00614415"/>
    <w:rsid w:val="00615718"/>
    <w:rsid w:val="00615E6B"/>
    <w:rsid w:val="00620F9A"/>
    <w:rsid w:val="00621BA7"/>
    <w:rsid w:val="006328D0"/>
    <w:rsid w:val="00632AB9"/>
    <w:rsid w:val="0063595F"/>
    <w:rsid w:val="00635E56"/>
    <w:rsid w:val="0064598D"/>
    <w:rsid w:val="00645AF4"/>
    <w:rsid w:val="00651A9C"/>
    <w:rsid w:val="006529FC"/>
    <w:rsid w:val="00654A7F"/>
    <w:rsid w:val="00655415"/>
    <w:rsid w:val="006555FE"/>
    <w:rsid w:val="006557DB"/>
    <w:rsid w:val="00662055"/>
    <w:rsid w:val="00662A97"/>
    <w:rsid w:val="0066444F"/>
    <w:rsid w:val="00666D36"/>
    <w:rsid w:val="00670201"/>
    <w:rsid w:val="006707F9"/>
    <w:rsid w:val="006735C9"/>
    <w:rsid w:val="00673653"/>
    <w:rsid w:val="0067525E"/>
    <w:rsid w:val="006752BE"/>
    <w:rsid w:val="0067584B"/>
    <w:rsid w:val="006767C8"/>
    <w:rsid w:val="00676F78"/>
    <w:rsid w:val="0068100B"/>
    <w:rsid w:val="00691C42"/>
    <w:rsid w:val="00693443"/>
    <w:rsid w:val="00697C31"/>
    <w:rsid w:val="006A0123"/>
    <w:rsid w:val="006A2088"/>
    <w:rsid w:val="006A244B"/>
    <w:rsid w:val="006A2ED6"/>
    <w:rsid w:val="006A47EA"/>
    <w:rsid w:val="006A5599"/>
    <w:rsid w:val="006A5FE3"/>
    <w:rsid w:val="006A7EFD"/>
    <w:rsid w:val="006B31A7"/>
    <w:rsid w:val="006B4606"/>
    <w:rsid w:val="006B4993"/>
    <w:rsid w:val="006B51C3"/>
    <w:rsid w:val="006B6A8E"/>
    <w:rsid w:val="006C0F4A"/>
    <w:rsid w:val="006C3216"/>
    <w:rsid w:val="006C3EF4"/>
    <w:rsid w:val="006C4B86"/>
    <w:rsid w:val="006C6191"/>
    <w:rsid w:val="006C64EB"/>
    <w:rsid w:val="006C755B"/>
    <w:rsid w:val="006D0812"/>
    <w:rsid w:val="006D1175"/>
    <w:rsid w:val="006D2958"/>
    <w:rsid w:val="006D5D4C"/>
    <w:rsid w:val="006D5D57"/>
    <w:rsid w:val="006D7069"/>
    <w:rsid w:val="006E1845"/>
    <w:rsid w:val="006E67B5"/>
    <w:rsid w:val="006F2466"/>
    <w:rsid w:val="006F2B1D"/>
    <w:rsid w:val="006F65D4"/>
    <w:rsid w:val="00703FF3"/>
    <w:rsid w:val="00704636"/>
    <w:rsid w:val="00706553"/>
    <w:rsid w:val="0071154E"/>
    <w:rsid w:val="0071277D"/>
    <w:rsid w:val="007139F6"/>
    <w:rsid w:val="0071448F"/>
    <w:rsid w:val="00715EEB"/>
    <w:rsid w:val="00716752"/>
    <w:rsid w:val="0072700A"/>
    <w:rsid w:val="007276F6"/>
    <w:rsid w:val="00733ECD"/>
    <w:rsid w:val="0073534E"/>
    <w:rsid w:val="0074203B"/>
    <w:rsid w:val="00743A2D"/>
    <w:rsid w:val="00744465"/>
    <w:rsid w:val="00745261"/>
    <w:rsid w:val="00745F49"/>
    <w:rsid w:val="00746E11"/>
    <w:rsid w:val="00750E66"/>
    <w:rsid w:val="00752931"/>
    <w:rsid w:val="0075363F"/>
    <w:rsid w:val="007542ED"/>
    <w:rsid w:val="00757B5E"/>
    <w:rsid w:val="00757BB1"/>
    <w:rsid w:val="00757D52"/>
    <w:rsid w:val="0076019C"/>
    <w:rsid w:val="00760A8D"/>
    <w:rsid w:val="0076508E"/>
    <w:rsid w:val="00766261"/>
    <w:rsid w:val="00767D9A"/>
    <w:rsid w:val="00770153"/>
    <w:rsid w:val="00771E65"/>
    <w:rsid w:val="007736C5"/>
    <w:rsid w:val="00774FEA"/>
    <w:rsid w:val="00775EEE"/>
    <w:rsid w:val="00777489"/>
    <w:rsid w:val="00777594"/>
    <w:rsid w:val="00780525"/>
    <w:rsid w:val="0078156F"/>
    <w:rsid w:val="00783098"/>
    <w:rsid w:val="00786848"/>
    <w:rsid w:val="00791023"/>
    <w:rsid w:val="0079425E"/>
    <w:rsid w:val="00796292"/>
    <w:rsid w:val="0079643C"/>
    <w:rsid w:val="00797C6A"/>
    <w:rsid w:val="007A0B14"/>
    <w:rsid w:val="007A3AE3"/>
    <w:rsid w:val="007A3F36"/>
    <w:rsid w:val="007A6A26"/>
    <w:rsid w:val="007B1AAF"/>
    <w:rsid w:val="007B2F8C"/>
    <w:rsid w:val="007B3DE3"/>
    <w:rsid w:val="007B3F65"/>
    <w:rsid w:val="007B55AE"/>
    <w:rsid w:val="007B7C2B"/>
    <w:rsid w:val="007C0061"/>
    <w:rsid w:val="007C1882"/>
    <w:rsid w:val="007C4072"/>
    <w:rsid w:val="007D05DE"/>
    <w:rsid w:val="007D3DF3"/>
    <w:rsid w:val="007D62FE"/>
    <w:rsid w:val="007D630A"/>
    <w:rsid w:val="007D6979"/>
    <w:rsid w:val="007E4BE8"/>
    <w:rsid w:val="007E50A4"/>
    <w:rsid w:val="007E5C40"/>
    <w:rsid w:val="007E5D07"/>
    <w:rsid w:val="007F16E7"/>
    <w:rsid w:val="007F2260"/>
    <w:rsid w:val="007F55D8"/>
    <w:rsid w:val="008042FB"/>
    <w:rsid w:val="00804553"/>
    <w:rsid w:val="00804F31"/>
    <w:rsid w:val="00805764"/>
    <w:rsid w:val="00810226"/>
    <w:rsid w:val="00810C4E"/>
    <w:rsid w:val="008113A7"/>
    <w:rsid w:val="0081221B"/>
    <w:rsid w:val="00814B32"/>
    <w:rsid w:val="0081569A"/>
    <w:rsid w:val="008170D4"/>
    <w:rsid w:val="00820988"/>
    <w:rsid w:val="00822530"/>
    <w:rsid w:val="00825AA1"/>
    <w:rsid w:val="008304C9"/>
    <w:rsid w:val="00830C67"/>
    <w:rsid w:val="00832197"/>
    <w:rsid w:val="00835ECE"/>
    <w:rsid w:val="008363EA"/>
    <w:rsid w:val="0084287C"/>
    <w:rsid w:val="00845F80"/>
    <w:rsid w:val="00850489"/>
    <w:rsid w:val="00850826"/>
    <w:rsid w:val="00850C11"/>
    <w:rsid w:val="00852800"/>
    <w:rsid w:val="00855858"/>
    <w:rsid w:val="00856030"/>
    <w:rsid w:val="008562A3"/>
    <w:rsid w:val="00857553"/>
    <w:rsid w:val="00857838"/>
    <w:rsid w:val="00860473"/>
    <w:rsid w:val="0086077F"/>
    <w:rsid w:val="00861454"/>
    <w:rsid w:val="00861C1A"/>
    <w:rsid w:val="008622B6"/>
    <w:rsid w:val="00862EAE"/>
    <w:rsid w:val="00862F84"/>
    <w:rsid w:val="00864BB0"/>
    <w:rsid w:val="00865396"/>
    <w:rsid w:val="00865752"/>
    <w:rsid w:val="00865D2C"/>
    <w:rsid w:val="00866726"/>
    <w:rsid w:val="008739A2"/>
    <w:rsid w:val="00874BE5"/>
    <w:rsid w:val="00875784"/>
    <w:rsid w:val="00876949"/>
    <w:rsid w:val="00881035"/>
    <w:rsid w:val="00881303"/>
    <w:rsid w:val="0088306B"/>
    <w:rsid w:val="00891554"/>
    <w:rsid w:val="00891899"/>
    <w:rsid w:val="008927B6"/>
    <w:rsid w:val="00897A68"/>
    <w:rsid w:val="00897E48"/>
    <w:rsid w:val="008A0EAB"/>
    <w:rsid w:val="008A1790"/>
    <w:rsid w:val="008A1ABE"/>
    <w:rsid w:val="008A222C"/>
    <w:rsid w:val="008A3202"/>
    <w:rsid w:val="008A4640"/>
    <w:rsid w:val="008A63F2"/>
    <w:rsid w:val="008A67A6"/>
    <w:rsid w:val="008A68B3"/>
    <w:rsid w:val="008A6A16"/>
    <w:rsid w:val="008B0DD0"/>
    <w:rsid w:val="008B2692"/>
    <w:rsid w:val="008B3B69"/>
    <w:rsid w:val="008B4C09"/>
    <w:rsid w:val="008B57F4"/>
    <w:rsid w:val="008B629B"/>
    <w:rsid w:val="008C06CF"/>
    <w:rsid w:val="008C0D11"/>
    <w:rsid w:val="008C38F4"/>
    <w:rsid w:val="008C3C14"/>
    <w:rsid w:val="008C45C7"/>
    <w:rsid w:val="008C61A2"/>
    <w:rsid w:val="008C65F2"/>
    <w:rsid w:val="008C6948"/>
    <w:rsid w:val="008C6FBA"/>
    <w:rsid w:val="008D0E4E"/>
    <w:rsid w:val="008D1E27"/>
    <w:rsid w:val="008D5910"/>
    <w:rsid w:val="008D59C1"/>
    <w:rsid w:val="008D5D2E"/>
    <w:rsid w:val="008D7FDA"/>
    <w:rsid w:val="008E3821"/>
    <w:rsid w:val="008E3B11"/>
    <w:rsid w:val="008E4077"/>
    <w:rsid w:val="008E4938"/>
    <w:rsid w:val="008E4CC9"/>
    <w:rsid w:val="008E4F74"/>
    <w:rsid w:val="008F01E8"/>
    <w:rsid w:val="008F20B0"/>
    <w:rsid w:val="008F220B"/>
    <w:rsid w:val="008F3DB0"/>
    <w:rsid w:val="008F46D7"/>
    <w:rsid w:val="009013A9"/>
    <w:rsid w:val="0090316E"/>
    <w:rsid w:val="00906D29"/>
    <w:rsid w:val="00910131"/>
    <w:rsid w:val="009147A8"/>
    <w:rsid w:val="00914C11"/>
    <w:rsid w:val="00914F30"/>
    <w:rsid w:val="009164E0"/>
    <w:rsid w:val="00916709"/>
    <w:rsid w:val="00916A00"/>
    <w:rsid w:val="00921EF1"/>
    <w:rsid w:val="00926059"/>
    <w:rsid w:val="009260D7"/>
    <w:rsid w:val="00926A95"/>
    <w:rsid w:val="009319EF"/>
    <w:rsid w:val="00934B8E"/>
    <w:rsid w:val="00936E98"/>
    <w:rsid w:val="00943335"/>
    <w:rsid w:val="00950AC9"/>
    <w:rsid w:val="00951532"/>
    <w:rsid w:val="00951816"/>
    <w:rsid w:val="009545D2"/>
    <w:rsid w:val="00962B21"/>
    <w:rsid w:val="009638D9"/>
    <w:rsid w:val="00965E12"/>
    <w:rsid w:val="00966149"/>
    <w:rsid w:val="00971536"/>
    <w:rsid w:val="00971CE2"/>
    <w:rsid w:val="00971F01"/>
    <w:rsid w:val="009724F8"/>
    <w:rsid w:val="00972A59"/>
    <w:rsid w:val="00973C43"/>
    <w:rsid w:val="00973D85"/>
    <w:rsid w:val="00973FA2"/>
    <w:rsid w:val="00976AED"/>
    <w:rsid w:val="009802EB"/>
    <w:rsid w:val="00980A25"/>
    <w:rsid w:val="00981691"/>
    <w:rsid w:val="009849ED"/>
    <w:rsid w:val="00985B69"/>
    <w:rsid w:val="0098685A"/>
    <w:rsid w:val="00990F45"/>
    <w:rsid w:val="009925E9"/>
    <w:rsid w:val="00992A96"/>
    <w:rsid w:val="00993F68"/>
    <w:rsid w:val="009942EA"/>
    <w:rsid w:val="00995A24"/>
    <w:rsid w:val="00996561"/>
    <w:rsid w:val="009A19D3"/>
    <w:rsid w:val="009A1C98"/>
    <w:rsid w:val="009A26BC"/>
    <w:rsid w:val="009A551E"/>
    <w:rsid w:val="009A5F71"/>
    <w:rsid w:val="009A61F0"/>
    <w:rsid w:val="009A64DA"/>
    <w:rsid w:val="009A680A"/>
    <w:rsid w:val="009B127A"/>
    <w:rsid w:val="009B251F"/>
    <w:rsid w:val="009B44C9"/>
    <w:rsid w:val="009B4841"/>
    <w:rsid w:val="009B633D"/>
    <w:rsid w:val="009B7697"/>
    <w:rsid w:val="009C0F12"/>
    <w:rsid w:val="009C5301"/>
    <w:rsid w:val="009D061A"/>
    <w:rsid w:val="009D0929"/>
    <w:rsid w:val="009D0A4B"/>
    <w:rsid w:val="009D0C9F"/>
    <w:rsid w:val="009D14E2"/>
    <w:rsid w:val="009D5F98"/>
    <w:rsid w:val="009D799E"/>
    <w:rsid w:val="009E6104"/>
    <w:rsid w:val="009E6F9F"/>
    <w:rsid w:val="009E6FAE"/>
    <w:rsid w:val="009F5700"/>
    <w:rsid w:val="009F5C76"/>
    <w:rsid w:val="009F6FFF"/>
    <w:rsid w:val="00A005BC"/>
    <w:rsid w:val="00A00799"/>
    <w:rsid w:val="00A008CF"/>
    <w:rsid w:val="00A0098D"/>
    <w:rsid w:val="00A01178"/>
    <w:rsid w:val="00A01FE1"/>
    <w:rsid w:val="00A025B0"/>
    <w:rsid w:val="00A05F0E"/>
    <w:rsid w:val="00A11326"/>
    <w:rsid w:val="00A122C4"/>
    <w:rsid w:val="00A132C8"/>
    <w:rsid w:val="00A20301"/>
    <w:rsid w:val="00A207EA"/>
    <w:rsid w:val="00A2188B"/>
    <w:rsid w:val="00A241D3"/>
    <w:rsid w:val="00A25C14"/>
    <w:rsid w:val="00A26E6A"/>
    <w:rsid w:val="00A35DC0"/>
    <w:rsid w:val="00A361F1"/>
    <w:rsid w:val="00A41E17"/>
    <w:rsid w:val="00A51295"/>
    <w:rsid w:val="00A569FD"/>
    <w:rsid w:val="00A601B8"/>
    <w:rsid w:val="00A613C2"/>
    <w:rsid w:val="00A70D87"/>
    <w:rsid w:val="00A72CE7"/>
    <w:rsid w:val="00A72D3D"/>
    <w:rsid w:val="00A833B6"/>
    <w:rsid w:val="00A838DF"/>
    <w:rsid w:val="00A86B88"/>
    <w:rsid w:val="00A86DF1"/>
    <w:rsid w:val="00A87C39"/>
    <w:rsid w:val="00A94A62"/>
    <w:rsid w:val="00A96D35"/>
    <w:rsid w:val="00AA0D75"/>
    <w:rsid w:val="00AA1294"/>
    <w:rsid w:val="00AA1915"/>
    <w:rsid w:val="00AA2476"/>
    <w:rsid w:val="00AA3973"/>
    <w:rsid w:val="00AA53F8"/>
    <w:rsid w:val="00AA762A"/>
    <w:rsid w:val="00AB0B3D"/>
    <w:rsid w:val="00AB193A"/>
    <w:rsid w:val="00AB3CD0"/>
    <w:rsid w:val="00AB4CFE"/>
    <w:rsid w:val="00AB57CF"/>
    <w:rsid w:val="00AB5B9B"/>
    <w:rsid w:val="00AC2FC9"/>
    <w:rsid w:val="00AC6208"/>
    <w:rsid w:val="00AD0821"/>
    <w:rsid w:val="00AD40DB"/>
    <w:rsid w:val="00AE16F2"/>
    <w:rsid w:val="00AE3632"/>
    <w:rsid w:val="00AE707C"/>
    <w:rsid w:val="00AF1B9E"/>
    <w:rsid w:val="00AF284D"/>
    <w:rsid w:val="00AF35BF"/>
    <w:rsid w:val="00AF3AF4"/>
    <w:rsid w:val="00AF53DA"/>
    <w:rsid w:val="00AF56C6"/>
    <w:rsid w:val="00AF64F9"/>
    <w:rsid w:val="00AF666A"/>
    <w:rsid w:val="00AF737E"/>
    <w:rsid w:val="00AF7693"/>
    <w:rsid w:val="00B00652"/>
    <w:rsid w:val="00B037E7"/>
    <w:rsid w:val="00B03CA0"/>
    <w:rsid w:val="00B03FCE"/>
    <w:rsid w:val="00B061CF"/>
    <w:rsid w:val="00B0778B"/>
    <w:rsid w:val="00B07A6C"/>
    <w:rsid w:val="00B07F55"/>
    <w:rsid w:val="00B1145E"/>
    <w:rsid w:val="00B11700"/>
    <w:rsid w:val="00B1225F"/>
    <w:rsid w:val="00B139CD"/>
    <w:rsid w:val="00B1632C"/>
    <w:rsid w:val="00B16A01"/>
    <w:rsid w:val="00B22D7F"/>
    <w:rsid w:val="00B23048"/>
    <w:rsid w:val="00B24E9D"/>
    <w:rsid w:val="00B263C9"/>
    <w:rsid w:val="00B31277"/>
    <w:rsid w:val="00B32DD5"/>
    <w:rsid w:val="00B35EEF"/>
    <w:rsid w:val="00B36298"/>
    <w:rsid w:val="00B365D7"/>
    <w:rsid w:val="00B37B4F"/>
    <w:rsid w:val="00B42444"/>
    <w:rsid w:val="00B43865"/>
    <w:rsid w:val="00B450D7"/>
    <w:rsid w:val="00B455F9"/>
    <w:rsid w:val="00B462EB"/>
    <w:rsid w:val="00B469AB"/>
    <w:rsid w:val="00B46A0B"/>
    <w:rsid w:val="00B47279"/>
    <w:rsid w:val="00B47826"/>
    <w:rsid w:val="00B50E69"/>
    <w:rsid w:val="00B51A38"/>
    <w:rsid w:val="00B5317E"/>
    <w:rsid w:val="00B57AAE"/>
    <w:rsid w:val="00B60109"/>
    <w:rsid w:val="00B635BF"/>
    <w:rsid w:val="00B63B2B"/>
    <w:rsid w:val="00B663BE"/>
    <w:rsid w:val="00B66E3D"/>
    <w:rsid w:val="00B7145B"/>
    <w:rsid w:val="00B7236C"/>
    <w:rsid w:val="00B7315E"/>
    <w:rsid w:val="00B74021"/>
    <w:rsid w:val="00B74E27"/>
    <w:rsid w:val="00B75E3B"/>
    <w:rsid w:val="00B7755A"/>
    <w:rsid w:val="00B821C7"/>
    <w:rsid w:val="00B82F18"/>
    <w:rsid w:val="00B84FB9"/>
    <w:rsid w:val="00B91D9B"/>
    <w:rsid w:val="00B9415A"/>
    <w:rsid w:val="00B9586D"/>
    <w:rsid w:val="00B964AE"/>
    <w:rsid w:val="00B973EA"/>
    <w:rsid w:val="00BA0DFC"/>
    <w:rsid w:val="00BA1C1E"/>
    <w:rsid w:val="00BA5D57"/>
    <w:rsid w:val="00BA5E80"/>
    <w:rsid w:val="00BA5ED8"/>
    <w:rsid w:val="00BA6C0E"/>
    <w:rsid w:val="00BA6C6D"/>
    <w:rsid w:val="00BB16DE"/>
    <w:rsid w:val="00BB4802"/>
    <w:rsid w:val="00BB4A64"/>
    <w:rsid w:val="00BB4E82"/>
    <w:rsid w:val="00BB5546"/>
    <w:rsid w:val="00BB7C3A"/>
    <w:rsid w:val="00BC0C28"/>
    <w:rsid w:val="00BC39F0"/>
    <w:rsid w:val="00BC3F3C"/>
    <w:rsid w:val="00BC56E4"/>
    <w:rsid w:val="00BC640B"/>
    <w:rsid w:val="00BD3A04"/>
    <w:rsid w:val="00BD3FDC"/>
    <w:rsid w:val="00BD44FB"/>
    <w:rsid w:val="00BD4EC5"/>
    <w:rsid w:val="00BD5E2E"/>
    <w:rsid w:val="00BD67DB"/>
    <w:rsid w:val="00BD707D"/>
    <w:rsid w:val="00BE1351"/>
    <w:rsid w:val="00BE28F6"/>
    <w:rsid w:val="00BE2D4E"/>
    <w:rsid w:val="00BE3814"/>
    <w:rsid w:val="00BE5149"/>
    <w:rsid w:val="00BE780A"/>
    <w:rsid w:val="00BF03A0"/>
    <w:rsid w:val="00BF03FB"/>
    <w:rsid w:val="00BF2AD1"/>
    <w:rsid w:val="00BF47E5"/>
    <w:rsid w:val="00BF592E"/>
    <w:rsid w:val="00BF63DF"/>
    <w:rsid w:val="00C00B61"/>
    <w:rsid w:val="00C019D7"/>
    <w:rsid w:val="00C030AE"/>
    <w:rsid w:val="00C134C1"/>
    <w:rsid w:val="00C159EC"/>
    <w:rsid w:val="00C15C7A"/>
    <w:rsid w:val="00C15FF9"/>
    <w:rsid w:val="00C16FE0"/>
    <w:rsid w:val="00C22AC2"/>
    <w:rsid w:val="00C279E5"/>
    <w:rsid w:val="00C303C9"/>
    <w:rsid w:val="00C312D5"/>
    <w:rsid w:val="00C3276B"/>
    <w:rsid w:val="00C348A0"/>
    <w:rsid w:val="00C41F5D"/>
    <w:rsid w:val="00C43361"/>
    <w:rsid w:val="00C512FC"/>
    <w:rsid w:val="00C51EE7"/>
    <w:rsid w:val="00C52225"/>
    <w:rsid w:val="00C55528"/>
    <w:rsid w:val="00C55D90"/>
    <w:rsid w:val="00C57F9C"/>
    <w:rsid w:val="00C60A8F"/>
    <w:rsid w:val="00C61C1F"/>
    <w:rsid w:val="00C624A4"/>
    <w:rsid w:val="00C62738"/>
    <w:rsid w:val="00C64E80"/>
    <w:rsid w:val="00C65C2A"/>
    <w:rsid w:val="00C668CF"/>
    <w:rsid w:val="00C706D4"/>
    <w:rsid w:val="00C7112A"/>
    <w:rsid w:val="00C71207"/>
    <w:rsid w:val="00C71BA3"/>
    <w:rsid w:val="00C721C8"/>
    <w:rsid w:val="00C735DE"/>
    <w:rsid w:val="00C741E5"/>
    <w:rsid w:val="00C74206"/>
    <w:rsid w:val="00C74560"/>
    <w:rsid w:val="00C75182"/>
    <w:rsid w:val="00C75E08"/>
    <w:rsid w:val="00C76308"/>
    <w:rsid w:val="00C77665"/>
    <w:rsid w:val="00C77CD4"/>
    <w:rsid w:val="00C8225A"/>
    <w:rsid w:val="00C83073"/>
    <w:rsid w:val="00C83ADB"/>
    <w:rsid w:val="00C83C36"/>
    <w:rsid w:val="00C83D71"/>
    <w:rsid w:val="00C85AC8"/>
    <w:rsid w:val="00C87DBF"/>
    <w:rsid w:val="00C90CA1"/>
    <w:rsid w:val="00C91CA5"/>
    <w:rsid w:val="00C93509"/>
    <w:rsid w:val="00C93ABA"/>
    <w:rsid w:val="00C96631"/>
    <w:rsid w:val="00C96B34"/>
    <w:rsid w:val="00C96C81"/>
    <w:rsid w:val="00C96F92"/>
    <w:rsid w:val="00CA0D64"/>
    <w:rsid w:val="00CA6675"/>
    <w:rsid w:val="00CA6AA3"/>
    <w:rsid w:val="00CB2733"/>
    <w:rsid w:val="00CB3FE7"/>
    <w:rsid w:val="00CB47D2"/>
    <w:rsid w:val="00CB4A85"/>
    <w:rsid w:val="00CB4D19"/>
    <w:rsid w:val="00CB5F6C"/>
    <w:rsid w:val="00CC3715"/>
    <w:rsid w:val="00CC4BD5"/>
    <w:rsid w:val="00CD4F48"/>
    <w:rsid w:val="00CD65B4"/>
    <w:rsid w:val="00CE01FC"/>
    <w:rsid w:val="00CE189E"/>
    <w:rsid w:val="00CE1F88"/>
    <w:rsid w:val="00CE3472"/>
    <w:rsid w:val="00CE52F8"/>
    <w:rsid w:val="00CE69EF"/>
    <w:rsid w:val="00CE6E22"/>
    <w:rsid w:val="00CF14DE"/>
    <w:rsid w:val="00CF1B99"/>
    <w:rsid w:val="00CF2F9E"/>
    <w:rsid w:val="00CF5D89"/>
    <w:rsid w:val="00D01C61"/>
    <w:rsid w:val="00D01F2B"/>
    <w:rsid w:val="00D024A7"/>
    <w:rsid w:val="00D029C6"/>
    <w:rsid w:val="00D0309D"/>
    <w:rsid w:val="00D04787"/>
    <w:rsid w:val="00D04DC0"/>
    <w:rsid w:val="00D05613"/>
    <w:rsid w:val="00D06214"/>
    <w:rsid w:val="00D07B0F"/>
    <w:rsid w:val="00D105AE"/>
    <w:rsid w:val="00D11746"/>
    <w:rsid w:val="00D11CF7"/>
    <w:rsid w:val="00D1219E"/>
    <w:rsid w:val="00D13030"/>
    <w:rsid w:val="00D15BEB"/>
    <w:rsid w:val="00D16103"/>
    <w:rsid w:val="00D16992"/>
    <w:rsid w:val="00D172DF"/>
    <w:rsid w:val="00D2378A"/>
    <w:rsid w:val="00D320C1"/>
    <w:rsid w:val="00D35967"/>
    <w:rsid w:val="00D367E8"/>
    <w:rsid w:val="00D373BB"/>
    <w:rsid w:val="00D37FDB"/>
    <w:rsid w:val="00D37FED"/>
    <w:rsid w:val="00D405DD"/>
    <w:rsid w:val="00D416BD"/>
    <w:rsid w:val="00D41FC4"/>
    <w:rsid w:val="00D4309F"/>
    <w:rsid w:val="00D43D8B"/>
    <w:rsid w:val="00D463EE"/>
    <w:rsid w:val="00D5328A"/>
    <w:rsid w:val="00D54A82"/>
    <w:rsid w:val="00D57607"/>
    <w:rsid w:val="00D61A96"/>
    <w:rsid w:val="00D62FD6"/>
    <w:rsid w:val="00D648DD"/>
    <w:rsid w:val="00D652D4"/>
    <w:rsid w:val="00D65A65"/>
    <w:rsid w:val="00D66975"/>
    <w:rsid w:val="00D7117A"/>
    <w:rsid w:val="00D71229"/>
    <w:rsid w:val="00D71855"/>
    <w:rsid w:val="00D834F2"/>
    <w:rsid w:val="00D83959"/>
    <w:rsid w:val="00D83A45"/>
    <w:rsid w:val="00D84D4F"/>
    <w:rsid w:val="00D85A4E"/>
    <w:rsid w:val="00D863D5"/>
    <w:rsid w:val="00D86CAE"/>
    <w:rsid w:val="00D87AA6"/>
    <w:rsid w:val="00D906C2"/>
    <w:rsid w:val="00D90FA3"/>
    <w:rsid w:val="00D91B14"/>
    <w:rsid w:val="00D91C25"/>
    <w:rsid w:val="00D94959"/>
    <w:rsid w:val="00D96C83"/>
    <w:rsid w:val="00D96DAA"/>
    <w:rsid w:val="00D97A89"/>
    <w:rsid w:val="00DA4BFC"/>
    <w:rsid w:val="00DA55B8"/>
    <w:rsid w:val="00DA7234"/>
    <w:rsid w:val="00DA797B"/>
    <w:rsid w:val="00DA7C58"/>
    <w:rsid w:val="00DB2CCE"/>
    <w:rsid w:val="00DB325D"/>
    <w:rsid w:val="00DB48D0"/>
    <w:rsid w:val="00DB598E"/>
    <w:rsid w:val="00DB7348"/>
    <w:rsid w:val="00DB7DDB"/>
    <w:rsid w:val="00DC45EC"/>
    <w:rsid w:val="00DC4F59"/>
    <w:rsid w:val="00DC7827"/>
    <w:rsid w:val="00DD46DE"/>
    <w:rsid w:val="00DD5F60"/>
    <w:rsid w:val="00DD7C54"/>
    <w:rsid w:val="00DD7FD9"/>
    <w:rsid w:val="00DE0B83"/>
    <w:rsid w:val="00DE0D6E"/>
    <w:rsid w:val="00DE19C6"/>
    <w:rsid w:val="00DE1CFE"/>
    <w:rsid w:val="00DE3996"/>
    <w:rsid w:val="00DE5D08"/>
    <w:rsid w:val="00DF2FF5"/>
    <w:rsid w:val="00DF3276"/>
    <w:rsid w:val="00DF4020"/>
    <w:rsid w:val="00DF4D33"/>
    <w:rsid w:val="00DF5B63"/>
    <w:rsid w:val="00DF6CAB"/>
    <w:rsid w:val="00DF71F7"/>
    <w:rsid w:val="00E00583"/>
    <w:rsid w:val="00E0421D"/>
    <w:rsid w:val="00E077DC"/>
    <w:rsid w:val="00E10347"/>
    <w:rsid w:val="00E1096C"/>
    <w:rsid w:val="00E10DE3"/>
    <w:rsid w:val="00E11AD6"/>
    <w:rsid w:val="00E125BA"/>
    <w:rsid w:val="00E1291A"/>
    <w:rsid w:val="00E13129"/>
    <w:rsid w:val="00E15983"/>
    <w:rsid w:val="00E169B4"/>
    <w:rsid w:val="00E20210"/>
    <w:rsid w:val="00E20BB5"/>
    <w:rsid w:val="00E226D4"/>
    <w:rsid w:val="00E23A9B"/>
    <w:rsid w:val="00E26D08"/>
    <w:rsid w:val="00E30AA5"/>
    <w:rsid w:val="00E310CC"/>
    <w:rsid w:val="00E336B5"/>
    <w:rsid w:val="00E33F97"/>
    <w:rsid w:val="00E42074"/>
    <w:rsid w:val="00E4528A"/>
    <w:rsid w:val="00E46D81"/>
    <w:rsid w:val="00E47A4B"/>
    <w:rsid w:val="00E53D8B"/>
    <w:rsid w:val="00E53F6B"/>
    <w:rsid w:val="00E54887"/>
    <w:rsid w:val="00E55A89"/>
    <w:rsid w:val="00E55D9B"/>
    <w:rsid w:val="00E5683D"/>
    <w:rsid w:val="00E61DEA"/>
    <w:rsid w:val="00E63AD4"/>
    <w:rsid w:val="00E65D59"/>
    <w:rsid w:val="00E665A7"/>
    <w:rsid w:val="00E7048D"/>
    <w:rsid w:val="00E70F3B"/>
    <w:rsid w:val="00E72A8B"/>
    <w:rsid w:val="00E73903"/>
    <w:rsid w:val="00E7429A"/>
    <w:rsid w:val="00E74BBF"/>
    <w:rsid w:val="00E76B4E"/>
    <w:rsid w:val="00E804A8"/>
    <w:rsid w:val="00E81310"/>
    <w:rsid w:val="00E816FB"/>
    <w:rsid w:val="00E83C03"/>
    <w:rsid w:val="00E83EBF"/>
    <w:rsid w:val="00E848DB"/>
    <w:rsid w:val="00E85064"/>
    <w:rsid w:val="00E85B52"/>
    <w:rsid w:val="00E90E89"/>
    <w:rsid w:val="00E930C2"/>
    <w:rsid w:val="00E937EF"/>
    <w:rsid w:val="00EA0808"/>
    <w:rsid w:val="00EA25AA"/>
    <w:rsid w:val="00EA3AC7"/>
    <w:rsid w:val="00EA3F04"/>
    <w:rsid w:val="00EB06D7"/>
    <w:rsid w:val="00EB09B9"/>
    <w:rsid w:val="00EB27D4"/>
    <w:rsid w:val="00EB44B9"/>
    <w:rsid w:val="00EB5491"/>
    <w:rsid w:val="00EB71BA"/>
    <w:rsid w:val="00EC0498"/>
    <w:rsid w:val="00EC6537"/>
    <w:rsid w:val="00ED08D0"/>
    <w:rsid w:val="00ED08D7"/>
    <w:rsid w:val="00ED0B72"/>
    <w:rsid w:val="00ED6D4F"/>
    <w:rsid w:val="00ED7321"/>
    <w:rsid w:val="00EE1889"/>
    <w:rsid w:val="00EE1B2B"/>
    <w:rsid w:val="00EE7AC8"/>
    <w:rsid w:val="00EF25C2"/>
    <w:rsid w:val="00EF4ECC"/>
    <w:rsid w:val="00EF6463"/>
    <w:rsid w:val="00EF652B"/>
    <w:rsid w:val="00EF6DB8"/>
    <w:rsid w:val="00F02FAD"/>
    <w:rsid w:val="00F03248"/>
    <w:rsid w:val="00F06FD2"/>
    <w:rsid w:val="00F1031F"/>
    <w:rsid w:val="00F1096D"/>
    <w:rsid w:val="00F11947"/>
    <w:rsid w:val="00F11AAA"/>
    <w:rsid w:val="00F12BF5"/>
    <w:rsid w:val="00F16839"/>
    <w:rsid w:val="00F204B2"/>
    <w:rsid w:val="00F21D4C"/>
    <w:rsid w:val="00F23354"/>
    <w:rsid w:val="00F23D55"/>
    <w:rsid w:val="00F26602"/>
    <w:rsid w:val="00F27436"/>
    <w:rsid w:val="00F279A0"/>
    <w:rsid w:val="00F27FB5"/>
    <w:rsid w:val="00F3292B"/>
    <w:rsid w:val="00F37E9A"/>
    <w:rsid w:val="00F41A6F"/>
    <w:rsid w:val="00F431D4"/>
    <w:rsid w:val="00F433E4"/>
    <w:rsid w:val="00F4515A"/>
    <w:rsid w:val="00F45A49"/>
    <w:rsid w:val="00F45D5F"/>
    <w:rsid w:val="00F462E9"/>
    <w:rsid w:val="00F47978"/>
    <w:rsid w:val="00F47ED8"/>
    <w:rsid w:val="00F51620"/>
    <w:rsid w:val="00F51BEF"/>
    <w:rsid w:val="00F575C4"/>
    <w:rsid w:val="00F575EB"/>
    <w:rsid w:val="00F57BA4"/>
    <w:rsid w:val="00F60B30"/>
    <w:rsid w:val="00F60D92"/>
    <w:rsid w:val="00F60FE9"/>
    <w:rsid w:val="00F6140F"/>
    <w:rsid w:val="00F61C89"/>
    <w:rsid w:val="00F650D9"/>
    <w:rsid w:val="00F656A9"/>
    <w:rsid w:val="00F6671D"/>
    <w:rsid w:val="00F70E7F"/>
    <w:rsid w:val="00F71ABD"/>
    <w:rsid w:val="00F72688"/>
    <w:rsid w:val="00F7277F"/>
    <w:rsid w:val="00F72EDE"/>
    <w:rsid w:val="00F7427D"/>
    <w:rsid w:val="00F74802"/>
    <w:rsid w:val="00F76E35"/>
    <w:rsid w:val="00F80396"/>
    <w:rsid w:val="00F8114B"/>
    <w:rsid w:val="00F83E47"/>
    <w:rsid w:val="00F84339"/>
    <w:rsid w:val="00F84B80"/>
    <w:rsid w:val="00F85D6B"/>
    <w:rsid w:val="00F867E7"/>
    <w:rsid w:val="00F87CBB"/>
    <w:rsid w:val="00F90582"/>
    <w:rsid w:val="00F961E7"/>
    <w:rsid w:val="00FA17A7"/>
    <w:rsid w:val="00FA1DDE"/>
    <w:rsid w:val="00FA1F8B"/>
    <w:rsid w:val="00FA372B"/>
    <w:rsid w:val="00FA39F5"/>
    <w:rsid w:val="00FA501E"/>
    <w:rsid w:val="00FA5DB8"/>
    <w:rsid w:val="00FA5E18"/>
    <w:rsid w:val="00FA75BC"/>
    <w:rsid w:val="00FB0965"/>
    <w:rsid w:val="00FB4826"/>
    <w:rsid w:val="00FB5E6D"/>
    <w:rsid w:val="00FB6CC3"/>
    <w:rsid w:val="00FB7A51"/>
    <w:rsid w:val="00FC0CA8"/>
    <w:rsid w:val="00FC3963"/>
    <w:rsid w:val="00FC3C5D"/>
    <w:rsid w:val="00FC40BD"/>
    <w:rsid w:val="00FD342E"/>
    <w:rsid w:val="00FD47D1"/>
    <w:rsid w:val="00FD488F"/>
    <w:rsid w:val="00FD4B73"/>
    <w:rsid w:val="00FD6585"/>
    <w:rsid w:val="00FD7CF8"/>
    <w:rsid w:val="00FE0079"/>
    <w:rsid w:val="00FE1100"/>
    <w:rsid w:val="00FE114D"/>
    <w:rsid w:val="00FE1303"/>
    <w:rsid w:val="00FE13DF"/>
    <w:rsid w:val="00FE49BE"/>
    <w:rsid w:val="00FF0D7A"/>
    <w:rsid w:val="00FF1C42"/>
    <w:rsid w:val="00FF4334"/>
    <w:rsid w:val="00FF48DA"/>
    <w:rsid w:val="00FF520D"/>
    <w:rsid w:val="00FF5B72"/>
    <w:rsid w:val="00FF6E28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848A8"/>
  <w15:docId w15:val="{551591B1-DA67-4E5E-BD71-D53790DF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9A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5D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0D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48"/>
  </w:style>
  <w:style w:type="paragraph" w:styleId="Footer">
    <w:name w:val="footer"/>
    <w:basedOn w:val="Normal"/>
    <w:link w:val="FooterChar"/>
    <w:uiPriority w:val="99"/>
    <w:unhideWhenUsed/>
    <w:rsid w:val="00CD4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FB4E6-C325-4E22-8368-7925F010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15</cp:revision>
  <dcterms:created xsi:type="dcterms:W3CDTF">2018-08-23T14:00:00Z</dcterms:created>
  <dcterms:modified xsi:type="dcterms:W3CDTF">2018-09-17T14:53:00Z</dcterms:modified>
</cp:coreProperties>
</file>