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3E2F27" w:rsidRDefault="004936B1" w:rsidP="006E3756">
      <w:pPr>
        <w:rPr>
          <w:b/>
        </w:rPr>
      </w:pPr>
      <w:r w:rsidRPr="007A65D6">
        <w:rPr>
          <w:b/>
        </w:rPr>
        <w:t>Course Name and Number:</w:t>
      </w:r>
      <w:r w:rsidR="00FF34D8">
        <w:rPr>
          <w:b/>
        </w:rPr>
        <w:t xml:space="preserve"> HM 205</w:t>
      </w:r>
      <w:r w:rsidR="003E2F27">
        <w:rPr>
          <w:b/>
        </w:rPr>
        <w:t xml:space="preserve"> </w:t>
      </w:r>
      <w:r w:rsidR="006E3756">
        <w:rPr>
          <w:b/>
        </w:rPr>
        <w:t>Food and Film</w:t>
      </w:r>
    </w:p>
    <w:p w:rsidR="004936B1" w:rsidRPr="007A65D6" w:rsidRDefault="004936B1">
      <w:pPr>
        <w:rPr>
          <w:b/>
        </w:rPr>
      </w:pPr>
      <w:r w:rsidRPr="007A65D6">
        <w:rPr>
          <w:b/>
        </w:rPr>
        <w:t>Home Department:</w:t>
      </w:r>
      <w:r w:rsidR="00FF34D8">
        <w:rPr>
          <w:b/>
        </w:rPr>
        <w:t xml:space="preserve"> Technology and Occupational Sciences</w:t>
      </w:r>
    </w:p>
    <w:p w:rsidR="004936B1" w:rsidRDefault="004936B1">
      <w:r w:rsidRPr="007A65D6">
        <w:rPr>
          <w:b/>
        </w:rPr>
        <w:t>Department Chair Name and Contact Information</w:t>
      </w:r>
      <w:r>
        <w:t xml:space="preserve"> (phone, email):</w:t>
      </w:r>
      <w:r w:rsidR="001D6382">
        <w:t xml:space="preserve"> John Centko, 227-2087, </w:t>
      </w:r>
      <w:hyperlink r:id="rId8" w:history="1">
        <w:r w:rsidR="001D6382" w:rsidRPr="00931E7D">
          <w:rPr>
            <w:rStyle w:val="Hyperlink"/>
          </w:rPr>
          <w:t>jcentko@nmu.edu</w:t>
        </w:r>
      </w:hyperlink>
      <w:r w:rsidR="001D6382">
        <w:t xml:space="preserve"> </w:t>
      </w:r>
    </w:p>
    <w:p w:rsidR="004936B1" w:rsidRDefault="004936B1">
      <w:r w:rsidRPr="007A65D6">
        <w:rPr>
          <w:b/>
        </w:rPr>
        <w:t>Expected frequency of Offering of the course</w:t>
      </w:r>
      <w:r>
        <w:t xml:space="preserve"> (e.g. every semester, every fall)</w:t>
      </w:r>
      <w:r w:rsidR="007A65D6">
        <w:t>:</w:t>
      </w:r>
      <w:r w:rsidR="001D6382">
        <w:t xml:space="preserve"> Every Fall</w:t>
      </w:r>
    </w:p>
    <w:p w:rsidR="00730910"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r w:rsidR="00730910">
        <w:t xml:space="preserve"> </w:t>
      </w:r>
    </w:p>
    <w:p w:rsidR="00730910" w:rsidRPr="00730910" w:rsidRDefault="00654A01">
      <w:pPr>
        <w:rPr>
          <w:i/>
        </w:rPr>
      </w:pPr>
      <w:r>
        <w:rPr>
          <w:i/>
        </w:rPr>
        <w:t xml:space="preserve">HM 205 Food and Film </w:t>
      </w:r>
      <w:r w:rsidR="0082228C">
        <w:rPr>
          <w:i/>
        </w:rPr>
        <w:t>is a</w:t>
      </w:r>
      <w:r w:rsidR="00730910" w:rsidRPr="00730910">
        <w:rPr>
          <w:i/>
        </w:rPr>
        <w:t xml:space="preserve"> NMU college course approved through the NMUFA process.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730910">
      <w:pPr>
        <w:pStyle w:val="ListParagraph"/>
        <w:numPr>
          <w:ilvl w:val="0"/>
          <w:numId w:val="1"/>
        </w:numPr>
      </w:pPr>
      <w:r w:rsidRPr="005B2CA6">
        <w:t>O</w:t>
      </w:r>
      <w:r w:rsidR="00147F10" w:rsidRPr="005B2CA6">
        <w:t>verview of the course content</w:t>
      </w:r>
    </w:p>
    <w:p w:rsidR="003E2F27" w:rsidRDefault="003D5C79" w:rsidP="003E2F27">
      <w:r>
        <w:t>The arts w</w:t>
      </w:r>
      <w:r w:rsidR="00600283">
        <w:t>ithin</w:t>
      </w:r>
      <w:r w:rsidR="003E2F27">
        <w:t xml:space="preserve"> the </w:t>
      </w:r>
      <w:r w:rsidR="00600283">
        <w:t xml:space="preserve">hospitality </w:t>
      </w:r>
      <w:r w:rsidR="001C0F31">
        <w:t xml:space="preserve">and tourism </w:t>
      </w:r>
      <w:r w:rsidR="00600283">
        <w:t>industry are cultural indicator</w:t>
      </w:r>
      <w:r>
        <w:t>s</w:t>
      </w:r>
      <w:r w:rsidR="00FA5297">
        <w:t xml:space="preserve"> of</w:t>
      </w:r>
      <w:r>
        <w:t xml:space="preserve"> </w:t>
      </w:r>
      <w:r w:rsidR="00FA5297">
        <w:t>different societal norms</w:t>
      </w:r>
      <w:r w:rsidR="003E2F27">
        <w:t xml:space="preserve">.  They </w:t>
      </w:r>
      <w:r w:rsidR="00600283">
        <w:t>reveal</w:t>
      </w:r>
      <w:r w:rsidR="003E2F27">
        <w:t xml:space="preserve"> </w:t>
      </w:r>
      <w:r w:rsidR="0082228C">
        <w:t xml:space="preserve">the </w:t>
      </w:r>
      <w:r w:rsidR="003E2F27">
        <w:t xml:space="preserve">social </w:t>
      </w:r>
      <w:r w:rsidR="003E2F27" w:rsidRPr="003E0B92">
        <w:t xml:space="preserve">character </w:t>
      </w:r>
      <w:r w:rsidR="0082228C">
        <w:t>of</w:t>
      </w:r>
      <w:r w:rsidR="00BA4FE5" w:rsidRPr="003E0B92">
        <w:t xml:space="preserve"> societ</w:t>
      </w:r>
      <w:r w:rsidR="0082228C">
        <w:t>ies and s</w:t>
      </w:r>
      <w:r w:rsidR="00BA4FE5" w:rsidRPr="003E0B92">
        <w:t>ocial class</w:t>
      </w:r>
      <w:r w:rsidR="0082228C">
        <w:t>es</w:t>
      </w:r>
      <w:r w:rsidRPr="003E0B92">
        <w:t>, illustrating</w:t>
      </w:r>
      <w:r w:rsidR="00BA4FE5" w:rsidRPr="003E0B92">
        <w:t xml:space="preserve"> way</w:t>
      </w:r>
      <w:r w:rsidRPr="003E0B92">
        <w:t xml:space="preserve">s of life, </w:t>
      </w:r>
      <w:r w:rsidR="00BA4FE5" w:rsidRPr="003E0B92">
        <w:t>socially typical expectations</w:t>
      </w:r>
      <w:r w:rsidRPr="003E0B92">
        <w:t>,</w:t>
      </w:r>
      <w:r w:rsidR="00BA4FE5" w:rsidRPr="003E0B92">
        <w:t xml:space="preserve"> and functional </w:t>
      </w:r>
      <w:r w:rsidRPr="003E0B92">
        <w:t>mores</w:t>
      </w:r>
      <w:r w:rsidR="003E2F27" w:rsidRPr="003E0B92">
        <w:t xml:space="preserve">. </w:t>
      </w:r>
      <w:r w:rsidR="00600283" w:rsidRPr="003E0B92">
        <w:t>The study of various films, literary works</w:t>
      </w:r>
      <w:r w:rsidRPr="003E0B92">
        <w:t>,</w:t>
      </w:r>
      <w:r w:rsidR="00600283" w:rsidRPr="003E0B92">
        <w:t xml:space="preserve"> and artistic pieces</w:t>
      </w:r>
      <w:r w:rsidRPr="003E0B92">
        <w:t xml:space="preserve"> </w:t>
      </w:r>
      <w:r w:rsidR="0082228C">
        <w:t>from</w:t>
      </w:r>
      <w:r w:rsidRPr="003E0B92">
        <w:t xml:space="preserve"> different</w:t>
      </w:r>
      <w:r w:rsidR="00600283" w:rsidRPr="003E0B92">
        <w:t xml:space="preserve"> cultures, genres</w:t>
      </w:r>
      <w:r w:rsidRPr="003E0B92">
        <w:t>,</w:t>
      </w:r>
      <w:r w:rsidR="00600283" w:rsidRPr="003E0B92">
        <w:t xml:space="preserve"> and time periods</w:t>
      </w:r>
      <w:r w:rsidRPr="003E0B92">
        <w:t xml:space="preserve"> will reveal</w:t>
      </w:r>
      <w:r w:rsidR="00600283" w:rsidRPr="003E0B92">
        <w:t xml:space="preserve"> how food is used as cultural text through art.</w:t>
      </w:r>
    </w:p>
    <w:p w:rsidR="00FA5297" w:rsidRDefault="00FA5297" w:rsidP="003E2F27">
      <w:r>
        <w:t>Students will</w:t>
      </w:r>
      <w:r w:rsidR="003D5C79">
        <w:t xml:space="preserve"> discover through</w:t>
      </w:r>
      <w:r>
        <w:t xml:space="preserve"> film and litera</w:t>
      </w:r>
      <w:r w:rsidR="003D5C79">
        <w:t>ture discussions</w:t>
      </w:r>
      <w:r>
        <w:t xml:space="preserve"> </w:t>
      </w:r>
      <w:r w:rsidR="00814E68">
        <w:t xml:space="preserve">how </w:t>
      </w:r>
      <w:r>
        <w:t xml:space="preserve">food </w:t>
      </w:r>
      <w:r w:rsidR="0082228C">
        <w:t>conveys</w:t>
      </w:r>
      <w:r>
        <w:t xml:space="preserve"> cultures and constitutes national, gender, and ethnic </w:t>
      </w:r>
      <w:r w:rsidR="0082228C">
        <w:t>identit</w:t>
      </w:r>
      <w:r w:rsidR="00814E68">
        <w:t>y</w:t>
      </w:r>
      <w:r>
        <w:t xml:space="preserve">.  </w:t>
      </w:r>
      <w:r w:rsidR="00814E68">
        <w:t xml:space="preserve">They will develop the ability to interpret </w:t>
      </w:r>
      <w:r w:rsidR="000D3DAC">
        <w:t>film</w:t>
      </w:r>
      <w:r w:rsidR="0082228C">
        <w:t xml:space="preserve"> and literature as a means of deliver</w:t>
      </w:r>
      <w:r w:rsidR="00814E68">
        <w:t xml:space="preserve">ing </w:t>
      </w:r>
      <w:r w:rsidR="0082228C">
        <w:t xml:space="preserve">larger </w:t>
      </w:r>
      <w:r w:rsidR="00814E68">
        <w:t>ideas</w:t>
      </w:r>
      <w:r w:rsidR="0082228C">
        <w:t xml:space="preserve"> and messages</w:t>
      </w:r>
      <w:r w:rsidR="00814E68">
        <w:t>.</w:t>
      </w:r>
      <w:r w:rsidR="000D3DAC">
        <w:t xml:space="preserve">  </w:t>
      </w:r>
    </w:p>
    <w:p w:rsidR="000D3DAC" w:rsidRDefault="000D3DAC" w:rsidP="006713DE">
      <w:r>
        <w:t xml:space="preserve">The </w:t>
      </w:r>
      <w:r w:rsidR="006713DE">
        <w:t>cours</w:t>
      </w:r>
      <w:r w:rsidR="0082228C">
        <w:t>e consists of</w:t>
      </w:r>
      <w:r w:rsidR="006713DE">
        <w:t xml:space="preserve"> a variety of </w:t>
      </w:r>
      <w:r>
        <w:t xml:space="preserve">assignments </w:t>
      </w:r>
      <w:r w:rsidR="006713DE">
        <w:t xml:space="preserve">divided into multiple components: 1) </w:t>
      </w:r>
      <w:r>
        <w:t xml:space="preserve">Art </w:t>
      </w:r>
      <w:r w:rsidR="0082228C">
        <w:t>r</w:t>
      </w:r>
      <w:r>
        <w:t>eviews</w:t>
      </w:r>
      <w:r w:rsidR="006713DE">
        <w:t xml:space="preserve">; 2) </w:t>
      </w:r>
      <w:r w:rsidR="0082228C">
        <w:t>weekly f</w:t>
      </w:r>
      <w:r>
        <w:t xml:space="preserve">ilm </w:t>
      </w:r>
      <w:r w:rsidR="0082228C">
        <w:t>r</w:t>
      </w:r>
      <w:r>
        <w:t>eflections</w:t>
      </w:r>
      <w:r w:rsidR="006713DE">
        <w:t>; 3)</w:t>
      </w:r>
      <w:r>
        <w:t xml:space="preserve"> </w:t>
      </w:r>
      <w:r w:rsidR="0082228C">
        <w:t xml:space="preserve">a </w:t>
      </w:r>
      <w:r w:rsidR="006713DE">
        <w:t>Self</w:t>
      </w:r>
      <w:r w:rsidR="0082228C">
        <w:t>-</w:t>
      </w:r>
      <w:r w:rsidR="006713DE">
        <w:t xml:space="preserve">Expression, </w:t>
      </w:r>
      <w:r>
        <w:t>Art That is You</w:t>
      </w:r>
      <w:r w:rsidR="006713DE">
        <w:t xml:space="preserve">; 4) </w:t>
      </w:r>
      <w:r w:rsidR="0082228C">
        <w:t>a food me</w:t>
      </w:r>
      <w:r w:rsidR="006713DE">
        <w:t>moir</w:t>
      </w:r>
      <w:r>
        <w:t xml:space="preserve">, </w:t>
      </w:r>
      <w:r w:rsidR="00056A9C">
        <w:t xml:space="preserve">The First Time I Truly </w:t>
      </w:r>
      <w:r w:rsidR="006713DE">
        <w:t>Tasted</w:t>
      </w:r>
      <w:r w:rsidR="00056A9C">
        <w:t xml:space="preserve"> S</w:t>
      </w:r>
      <w:r w:rsidR="006713DE">
        <w:t xml:space="preserve">omething, and 5) </w:t>
      </w:r>
      <w:r w:rsidR="0082228C">
        <w:t>a f</w:t>
      </w:r>
      <w:r w:rsidR="006713DE">
        <w:t xml:space="preserve">inal </w:t>
      </w:r>
      <w:r w:rsidR="0082228C">
        <w:t>p</w:t>
      </w:r>
      <w:r w:rsidR="006713DE">
        <w:t xml:space="preserve">aper.  All components address </w:t>
      </w:r>
      <w:r w:rsidR="007211AD">
        <w:t>how food, film, or art depict</w:t>
      </w:r>
      <w:r w:rsidR="0082228C">
        <w:t xml:space="preserve"> different societal</w:t>
      </w:r>
      <w:r w:rsidR="007211AD">
        <w:t xml:space="preserve"> perspectives</w:t>
      </w:r>
      <w:r w:rsidR="0082228C">
        <w:t>, helping promote a</w:t>
      </w:r>
      <w:r w:rsidR="007211AD">
        <w:t xml:space="preserve"> greater understanding of diversity within </w:t>
      </w:r>
      <w:r w:rsidR="002A2CCE">
        <w:t>all</w:t>
      </w:r>
      <w:r w:rsidR="007211AD">
        <w:t xml:space="preserve"> societies.  </w:t>
      </w:r>
    </w:p>
    <w:p w:rsidR="00814E68" w:rsidRDefault="007211AD" w:rsidP="003E2F27">
      <w:r>
        <w:t>Assignments will be assessed through a variety of means such as: 1) documentary or art review summary sheets; 2) written reflections identifying how the piece influence</w:t>
      </w:r>
      <w:r w:rsidR="002A2CCE">
        <w:t>d</w:t>
      </w:r>
      <w:r>
        <w:t xml:space="preserve"> </w:t>
      </w:r>
      <w:r w:rsidR="007A5C01">
        <w:t>student</w:t>
      </w:r>
      <w:r w:rsidR="002A2CCE">
        <w:t>s</w:t>
      </w:r>
      <w:r>
        <w:t>; 3) class presentation</w:t>
      </w:r>
      <w:r w:rsidR="00BA6BBC">
        <w:t>s</w:t>
      </w:r>
      <w:r>
        <w:t xml:space="preserve"> of Art That is You</w:t>
      </w:r>
      <w:r w:rsidR="007A5C01">
        <w:t>,</w:t>
      </w:r>
      <w:r w:rsidR="00BA6BBC">
        <w:t xml:space="preserve"> exploring the different</w:t>
      </w:r>
      <w:r>
        <w:t xml:space="preserve"> influences </w:t>
      </w:r>
      <w:r w:rsidR="00BA6BBC">
        <w:t xml:space="preserve">that </w:t>
      </w:r>
      <w:r>
        <w:t xml:space="preserve">helped the </w:t>
      </w:r>
      <w:r w:rsidR="007A5C01">
        <w:t>student</w:t>
      </w:r>
      <w:r w:rsidR="002A2CCE">
        <w:t>s</w:t>
      </w:r>
      <w:r w:rsidR="007A5C01">
        <w:t xml:space="preserve"> evolve</w:t>
      </w:r>
      <w:r>
        <w:t xml:space="preserve">; </w:t>
      </w:r>
      <w:r w:rsidR="007A5C01">
        <w:t xml:space="preserve">and </w:t>
      </w:r>
      <w:r>
        <w:t xml:space="preserve">4) </w:t>
      </w:r>
      <w:r w:rsidR="007A5C01">
        <w:t>reflective paper</w:t>
      </w:r>
      <w:r w:rsidR="00BA6BBC">
        <w:t>s</w:t>
      </w:r>
      <w:r w:rsidR="007A5C01">
        <w:t xml:space="preserve"> identifying how </w:t>
      </w:r>
      <w:r w:rsidR="000155FD">
        <w:t>the students</w:t>
      </w:r>
      <w:r w:rsidR="002A2CCE">
        <w:t>’</w:t>
      </w:r>
      <w:r w:rsidR="007A5C01">
        <w:t xml:space="preserve"> v</w:t>
      </w:r>
      <w:r w:rsidR="002A2CCE">
        <w:t xml:space="preserve">iews changed or </w:t>
      </w:r>
      <w:r w:rsidR="00BA6BBC">
        <w:t>grew</w:t>
      </w:r>
      <w:r w:rsidR="002A2CCE">
        <w:t xml:space="preserve"> and the resultant impact, </w:t>
      </w:r>
      <w:r w:rsidR="00BA6BBC">
        <w:t xml:space="preserve">personally </w:t>
      </w:r>
      <w:r w:rsidR="007A5C01">
        <w:t>and</w:t>
      </w:r>
      <w:r w:rsidR="000155FD" w:rsidRPr="000155FD">
        <w:t xml:space="preserve"> </w:t>
      </w:r>
      <w:r w:rsidR="000155FD">
        <w:t>professionally</w:t>
      </w:r>
      <w:r w:rsidR="007A5C01">
        <w:t>.</w:t>
      </w:r>
    </w:p>
    <w:p w:rsidR="003E0B92" w:rsidRDefault="003E0B92" w:rsidP="003E2F27"/>
    <w:p w:rsidR="00147F10" w:rsidRDefault="005B2CA6" w:rsidP="00730910">
      <w:pPr>
        <w:pStyle w:val="ListParagraph"/>
        <w:numPr>
          <w:ilvl w:val="0"/>
          <w:numId w:val="1"/>
        </w:numPr>
      </w:pPr>
      <w:r w:rsidRPr="005B2CA6">
        <w:lastRenderedPageBreak/>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730910" w:rsidRDefault="00730910" w:rsidP="00730910">
      <w:pPr>
        <w:rPr>
          <w:u w:val="single"/>
        </w:rPr>
      </w:pPr>
      <w:r w:rsidRPr="00730910">
        <w:rPr>
          <w:u w:val="single"/>
        </w:rPr>
        <w:t>Critical Thinking Rubric</w:t>
      </w:r>
    </w:p>
    <w:p w:rsidR="00730910" w:rsidRPr="00600283" w:rsidRDefault="00600283" w:rsidP="00600283">
      <w:r w:rsidRPr="00600283">
        <w:t xml:space="preserve">This course will offer an excellent opportunity to assess writing </w:t>
      </w:r>
      <w:r w:rsidR="002954FA">
        <w:t>proficiency</w:t>
      </w:r>
      <w:r w:rsidRPr="00600283">
        <w:t xml:space="preserve"> and critical thinking. More than half of the points available in this course require some form of writing and critical thinking skills. </w:t>
      </w:r>
      <w:r w:rsidR="004517EE">
        <w:t>Students discuss and debate personal viewpoints in regards to the arts and how they relate to current and historical occurrences.</w:t>
      </w:r>
    </w:p>
    <w:p w:rsidR="00730910" w:rsidRDefault="00730910" w:rsidP="00730910">
      <w:pPr>
        <w:rPr>
          <w:i/>
        </w:rPr>
      </w:pPr>
      <w:r w:rsidRPr="00730910">
        <w:rPr>
          <w:i/>
        </w:rPr>
        <w:t>Evidence</w:t>
      </w:r>
      <w:r>
        <w:rPr>
          <w:i/>
        </w:rPr>
        <w:t xml:space="preserve"> </w:t>
      </w:r>
    </w:p>
    <w:p w:rsidR="00730910" w:rsidRDefault="004517EE" w:rsidP="00730910">
      <w:pPr>
        <w:rPr>
          <w:i/>
        </w:rPr>
      </w:pPr>
      <w:r w:rsidRPr="000C59B5">
        <w:t>Student are required to provide written responses to discussion questions provided for each artistic medium</w:t>
      </w:r>
      <w:r w:rsidR="00BA6BBC">
        <w:t xml:space="preserve"> they</w:t>
      </w:r>
      <w:r w:rsidR="001C0F31">
        <w:t xml:space="preserve"> review</w:t>
      </w:r>
      <w:r w:rsidRPr="000C59B5">
        <w:t>.   Student</w:t>
      </w:r>
      <w:r w:rsidR="00807747">
        <w:t>s</w:t>
      </w:r>
      <w:r w:rsidRPr="000C59B5">
        <w:t xml:space="preserve"> also submit an </w:t>
      </w:r>
      <w:r w:rsidR="00A74A15" w:rsidRPr="000C59B5">
        <w:t>opinion essay addressing the film or cultural perspective under discussion. During the course session all students are required to use critical thinking skills in response to instructor led discussion</w:t>
      </w:r>
      <w:r w:rsidR="00BA6BBC">
        <w:t>s</w:t>
      </w:r>
      <w:r w:rsidR="00A74A15" w:rsidRPr="000C59B5">
        <w:t>.</w:t>
      </w:r>
      <w:r w:rsidR="007E3B1D">
        <w:t xml:space="preserve"> </w:t>
      </w:r>
      <w:r w:rsidR="007027C2">
        <w:br/>
      </w:r>
      <w:r w:rsidR="007E3B1D">
        <w:br/>
      </w:r>
      <w:r w:rsidR="00730910">
        <w:rPr>
          <w:i/>
        </w:rPr>
        <w:t xml:space="preserve">Integrate </w:t>
      </w:r>
    </w:p>
    <w:p w:rsidR="004517EE" w:rsidRPr="00730910" w:rsidRDefault="00A74A15" w:rsidP="00730910">
      <w:r w:rsidRPr="005E56B7">
        <w:t>A mid-term and final consisting of their collection of written ess</w:t>
      </w:r>
      <w:r w:rsidR="00553CCD" w:rsidRPr="005E56B7">
        <w:t>ays</w:t>
      </w:r>
      <w:r w:rsidR="002954FA" w:rsidRPr="005E56B7">
        <w:t xml:space="preserve"> must demonstrate the ability to evaluate</w:t>
      </w:r>
      <w:r w:rsidR="005E56B7" w:rsidRPr="005E56B7">
        <w:t xml:space="preserve"> different cultural perspectives under discussion</w:t>
      </w:r>
      <w:r w:rsidR="002954FA" w:rsidRPr="005E56B7">
        <w:t>.</w:t>
      </w:r>
      <w:r w:rsidR="00553CCD" w:rsidRPr="005E56B7">
        <w:t xml:space="preserve">  </w:t>
      </w:r>
      <w:r w:rsidR="005E56B7" w:rsidRPr="005E56B7">
        <w:t xml:space="preserve">Student will also demonstrate their interpretation of different cultural perspectives through their class assignments.  </w:t>
      </w:r>
      <w:r w:rsidR="00553CCD" w:rsidRPr="005E56B7">
        <w:t xml:space="preserve">One food memoir </w:t>
      </w:r>
      <w:r w:rsidR="005E56B7" w:rsidRPr="005E56B7">
        <w:t>will be</w:t>
      </w:r>
      <w:r w:rsidR="00553CCD" w:rsidRPr="005E56B7">
        <w:t xml:space="preserve"> written by each student and each s</w:t>
      </w:r>
      <w:r w:rsidR="00807747" w:rsidRPr="005E56B7">
        <w:t>tudent is required to present “Art T</w:t>
      </w:r>
      <w:r w:rsidR="00553CCD" w:rsidRPr="005E56B7">
        <w:t xml:space="preserve">hat is </w:t>
      </w:r>
      <w:r w:rsidR="00807747" w:rsidRPr="005E56B7">
        <w:t>Y</w:t>
      </w:r>
      <w:r w:rsidR="00553CCD" w:rsidRPr="005E56B7">
        <w:t>ou”.</w:t>
      </w:r>
      <w:r w:rsidR="00553CCD">
        <w:t xml:space="preserve"> </w:t>
      </w:r>
    </w:p>
    <w:p w:rsidR="00730910" w:rsidRPr="00730910" w:rsidRDefault="00730910" w:rsidP="00730910">
      <w:r>
        <w:rPr>
          <w:i/>
        </w:rPr>
        <w:t xml:space="preserve">Evaluate </w:t>
      </w:r>
    </w:p>
    <w:p w:rsidR="00730910" w:rsidRPr="007027C2" w:rsidRDefault="000C59B5" w:rsidP="00730910">
      <w:r>
        <w:t>The instructor evaluates the studen</w:t>
      </w:r>
      <w:r w:rsidR="00807747">
        <w:t>ts’</w:t>
      </w:r>
      <w:r>
        <w:t xml:space="preserve"> </w:t>
      </w:r>
      <w:r w:rsidR="00553CCD" w:rsidRPr="00553CCD">
        <w:t xml:space="preserve">critical thinking skills based </w:t>
      </w:r>
      <w:r>
        <w:t xml:space="preserve">on their ability to support </w:t>
      </w:r>
      <w:r w:rsidR="005E56B7">
        <w:t xml:space="preserve">their views </w:t>
      </w:r>
      <w:r w:rsidR="00553CCD" w:rsidRPr="00553CCD">
        <w:t xml:space="preserve">of culture </w:t>
      </w:r>
      <w:r w:rsidR="00553CCD">
        <w:t>through</w:t>
      </w:r>
      <w:r w:rsidR="00553CCD" w:rsidRPr="00553CCD">
        <w:t xml:space="preserve"> art.</w:t>
      </w:r>
      <w:r>
        <w:t xml:space="preserve">  This evaluation is accomplished through faculty observation of student </w:t>
      </w:r>
      <w:r w:rsidR="001E1765">
        <w:t>interaction</w:t>
      </w:r>
      <w:r w:rsidR="00807747">
        <w:t>s</w:t>
      </w:r>
      <w:r>
        <w:t xml:space="preserve"> and submitted written assignments.</w:t>
      </w:r>
      <w:r w:rsidR="007E3B1D">
        <w:br/>
      </w:r>
      <w:r w:rsidR="007027C2">
        <w:br/>
      </w:r>
      <w:r w:rsidR="00807747">
        <w:rPr>
          <w:u w:val="single"/>
        </w:rPr>
        <w:t>Perspectives on Society Ru</w:t>
      </w:r>
      <w:r w:rsidR="00730910">
        <w:rPr>
          <w:u w:val="single"/>
        </w:rPr>
        <w:t>bric</w:t>
      </w:r>
    </w:p>
    <w:p w:rsidR="00730910" w:rsidRDefault="00730910" w:rsidP="00730910">
      <w:pPr>
        <w:rPr>
          <w:i/>
        </w:rPr>
      </w:pPr>
      <w:r>
        <w:rPr>
          <w:i/>
        </w:rPr>
        <w:t xml:space="preserve">Analysis of Society </w:t>
      </w:r>
    </w:p>
    <w:p w:rsidR="00F65C08" w:rsidRPr="00FE5E2E" w:rsidRDefault="00807747" w:rsidP="00730910">
      <w:r>
        <w:t>T</w:t>
      </w:r>
      <w:r w:rsidR="00F65C08" w:rsidRPr="00FE5E2E">
        <w:t>his course highlight</w:t>
      </w:r>
      <w:r>
        <w:t>s</w:t>
      </w:r>
      <w:r w:rsidR="00F65C08" w:rsidRPr="00FE5E2E">
        <w:t xml:space="preserve"> social issues such as food culture, food justice</w:t>
      </w:r>
      <w:r>
        <w:t xml:space="preserve">, and </w:t>
      </w:r>
      <w:r w:rsidR="00F65C08" w:rsidRPr="00FE5E2E">
        <w:t>insecurities</w:t>
      </w:r>
      <w:r w:rsidR="000E76AD" w:rsidRPr="00FE5E2E">
        <w:t>.</w:t>
      </w:r>
      <w:r w:rsidR="00FE5E2E" w:rsidRPr="00FE5E2E">
        <w:t xml:space="preserve"> </w:t>
      </w:r>
      <w:r w:rsidR="00600497" w:rsidRPr="00FE5E2E">
        <w:t xml:space="preserve">During </w:t>
      </w:r>
      <w:r w:rsidR="00BA6BBC">
        <w:t xml:space="preserve">class </w:t>
      </w:r>
      <w:r w:rsidR="00600497" w:rsidRPr="00FE5E2E">
        <w:t>d</w:t>
      </w:r>
      <w:r w:rsidR="00BA6BBC">
        <w:t xml:space="preserve">iscussion, </w:t>
      </w:r>
      <w:r w:rsidR="00B364C0" w:rsidRPr="00FE5E2E">
        <w:t>s</w:t>
      </w:r>
      <w:r w:rsidR="00BA6BBC">
        <w:t>tudents are not only le</w:t>
      </w:r>
      <w:r w:rsidR="00081CBB" w:rsidRPr="00FE5E2E">
        <w:t>arning about these issues</w:t>
      </w:r>
      <w:r>
        <w:t>,</w:t>
      </w:r>
      <w:r w:rsidR="00081CBB" w:rsidRPr="00FE5E2E">
        <w:t xml:space="preserve"> they are also required to apply critical thinking skills to </w:t>
      </w:r>
      <w:r w:rsidR="00D4536E" w:rsidRPr="00FE5E2E">
        <w:t>develop</w:t>
      </w:r>
      <w:r w:rsidR="00081CBB" w:rsidRPr="00FE5E2E">
        <w:t xml:space="preserve"> their views of the hospitality industry in society across a </w:t>
      </w:r>
      <w:r w:rsidR="00D4536E" w:rsidRPr="00FE5E2E">
        <w:t>diverse global</w:t>
      </w:r>
      <w:r w:rsidR="00081CBB" w:rsidRPr="00FE5E2E">
        <w:t xml:space="preserve"> population.    </w:t>
      </w:r>
    </w:p>
    <w:p w:rsidR="00730910" w:rsidRDefault="00730910" w:rsidP="00730910">
      <w:pPr>
        <w:rPr>
          <w:i/>
        </w:rPr>
      </w:pPr>
      <w:r>
        <w:rPr>
          <w:i/>
        </w:rPr>
        <w:t xml:space="preserve">Ethical Issues </w:t>
      </w:r>
    </w:p>
    <w:p w:rsidR="00D4536E" w:rsidRPr="00FE5E2E" w:rsidRDefault="00D4536E" w:rsidP="00730910">
      <w:r w:rsidRPr="00FE5E2E">
        <w:t>Ethical issues are ongoing discussion topic</w:t>
      </w:r>
      <w:r w:rsidR="00807747">
        <w:t xml:space="preserve">s for </w:t>
      </w:r>
      <w:r w:rsidRPr="00FE5E2E">
        <w:t>students</w:t>
      </w:r>
      <w:r w:rsidR="00807747">
        <w:t>, including</w:t>
      </w:r>
      <w:r w:rsidR="00B364C0" w:rsidRPr="00FE5E2E">
        <w:t xml:space="preserve"> </w:t>
      </w:r>
      <w:r w:rsidR="00735FE5">
        <w:t xml:space="preserve">food containing </w:t>
      </w:r>
      <w:r w:rsidR="00807747">
        <w:t>genetically modified</w:t>
      </w:r>
      <w:r w:rsidRPr="00FE5E2E">
        <w:t xml:space="preserve"> organisms (GMO), food and religion, government controlled distribution of food in schools, or turning culture identif</w:t>
      </w:r>
      <w:r w:rsidR="00BA6BBC">
        <w:t>ying</w:t>
      </w:r>
      <w:r w:rsidRPr="00FE5E2E">
        <w:t xml:space="preserve"> foods into societal fads.</w:t>
      </w:r>
    </w:p>
    <w:p w:rsidR="00730910" w:rsidRDefault="00730910" w:rsidP="00730910">
      <w:pPr>
        <w:rPr>
          <w:i/>
        </w:rPr>
      </w:pPr>
      <w:r>
        <w:rPr>
          <w:i/>
        </w:rPr>
        <w:t xml:space="preserve">Development and Context of Society </w:t>
      </w:r>
    </w:p>
    <w:p w:rsidR="00157A9F" w:rsidRPr="00FE5E2E" w:rsidRDefault="00157A9F" w:rsidP="00730910">
      <w:r w:rsidRPr="00FE5E2E">
        <w:t xml:space="preserve">Social effects of the depiction of cultures through food in film reveal both truth and bias.  Discussion of this is essential </w:t>
      </w:r>
      <w:r w:rsidR="00177254" w:rsidRPr="00FE5E2E">
        <w:t>to</w:t>
      </w:r>
      <w:r w:rsidRPr="00FE5E2E">
        <w:t xml:space="preserve"> developing a complex understanding of different social interactions through </w:t>
      </w:r>
      <w:r w:rsidR="00B364C0" w:rsidRPr="00FE5E2E">
        <w:t xml:space="preserve">the </w:t>
      </w:r>
      <w:r w:rsidRPr="00FE5E2E">
        <w:t>hospitality and tourism</w:t>
      </w:r>
      <w:r w:rsidR="00B364C0" w:rsidRPr="00FE5E2E">
        <w:t xml:space="preserve"> industry</w:t>
      </w:r>
      <w:r w:rsidRPr="00FE5E2E">
        <w:t>.</w:t>
      </w:r>
    </w:p>
    <w:p w:rsidR="00147F10" w:rsidRDefault="00531A8E" w:rsidP="002774BF">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rsidR="002774BF" w:rsidRPr="005B2CA6" w:rsidRDefault="002774BF" w:rsidP="002774BF">
      <w:r>
        <w:t xml:space="preserve">HM 205 </w:t>
      </w:r>
      <w:r w:rsidR="003A2F7E">
        <w:t xml:space="preserve">Food and Film </w:t>
      </w:r>
      <w:r>
        <w:t>has typically been taken by Hosp</w:t>
      </w:r>
      <w:r w:rsidR="00807747">
        <w:t>itality and Tourism</w:t>
      </w:r>
      <w:r>
        <w:t xml:space="preserve"> Management students, and </w:t>
      </w:r>
      <w:r w:rsidR="003A2F7E">
        <w:t>has drawn</w:t>
      </w:r>
      <w:r>
        <w:t xml:space="preserve"> from other student</w:t>
      </w:r>
      <w:r w:rsidR="00807747">
        <w:t>s</w:t>
      </w:r>
      <w:r>
        <w:t xml:space="preserve"> across the university.  </w:t>
      </w:r>
      <w:r w:rsidR="004368DE">
        <w:t xml:space="preserve">The essential role food plays in most milestones, celebrations and religious events across all cultures </w:t>
      </w:r>
      <w:r>
        <w:t xml:space="preserve">is often captured </w:t>
      </w:r>
      <w:r w:rsidR="004368DE">
        <w:t>in</w:t>
      </w:r>
      <w:r>
        <w:t xml:space="preserve"> films.  This course unquestionably </w:t>
      </w:r>
      <w:r w:rsidR="008271E8">
        <w:t>relates</w:t>
      </w:r>
      <w:r>
        <w:t xml:space="preserve"> to </w:t>
      </w:r>
      <w:r w:rsidR="008271E8">
        <w:t xml:space="preserve">a population of students with diverse </w:t>
      </w:r>
      <w:r w:rsidR="008271E8">
        <w:lastRenderedPageBreak/>
        <w:t xml:space="preserve">cultures and background and directly relates to the general education emphasis embraced by the university.  The </w:t>
      </w:r>
      <w:r w:rsidR="004C0C92">
        <w:t>relevance of</w:t>
      </w:r>
      <w:r w:rsidR="008271E8">
        <w:t xml:space="preserve"> </w:t>
      </w:r>
      <w:r w:rsidR="00D03B12">
        <w:t xml:space="preserve">HM 205 </w:t>
      </w:r>
      <w:r w:rsidR="004C0C92" w:rsidRPr="004C0C92">
        <w:t>Food and Film</w:t>
      </w:r>
      <w:r w:rsidR="008271E8" w:rsidRPr="004C0C92">
        <w:t xml:space="preserve"> make</w:t>
      </w:r>
      <w:r w:rsidR="008271E8">
        <w:t xml:space="preserve"> it a good option within the Perspectives on Society rubric.</w:t>
      </w:r>
    </w:p>
    <w:p w:rsidR="00147F10" w:rsidRDefault="00531A8E" w:rsidP="008271E8">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8271E8" w:rsidRDefault="008271E8" w:rsidP="008271E8">
      <w:r>
        <w:t>HM 205</w:t>
      </w:r>
      <w:r w:rsidR="00FE5E2E">
        <w:t xml:space="preserve"> Food and Film</w:t>
      </w:r>
      <w:r>
        <w:t xml:space="preserve"> is not currently required for any majors, but is a highly sought elective for the Hospit</w:t>
      </w:r>
      <w:r w:rsidR="00807747">
        <w:t>ality</w:t>
      </w:r>
      <w:r>
        <w:t xml:space="preserve"> </w:t>
      </w:r>
      <w:r w:rsidR="00172E6E">
        <w:t xml:space="preserve">and Tourism </w:t>
      </w:r>
      <w:r>
        <w:t xml:space="preserve">Management students.  </w:t>
      </w:r>
      <w:r w:rsidR="00C4746A">
        <w:t>Additionally,</w:t>
      </w:r>
      <w:r>
        <w:t xml:space="preserve"> students from the following program</w:t>
      </w:r>
      <w:r w:rsidR="00172E6E">
        <w:t>s</w:t>
      </w:r>
      <w:r>
        <w:t xml:space="preserve"> </w:t>
      </w:r>
      <w:r w:rsidR="003E0B92">
        <w:t>can</w:t>
      </w:r>
      <w:r>
        <w:t xml:space="preserve"> </w:t>
      </w:r>
      <w:r w:rsidR="00C4746A">
        <w:t>benefit</w:t>
      </w:r>
      <w:r>
        <w:t xml:space="preserve"> from this clas</w:t>
      </w:r>
      <w:r w:rsidR="00807747">
        <w:t>s:</w:t>
      </w:r>
      <w:r w:rsidRPr="00172E6E">
        <w:t xml:space="preserve"> </w:t>
      </w:r>
      <w:r w:rsidR="00172E6E">
        <w:t xml:space="preserve">students </w:t>
      </w:r>
      <w:r w:rsidRPr="00172E6E">
        <w:t xml:space="preserve">from </w:t>
      </w:r>
      <w:r w:rsidR="00172E6E">
        <w:t xml:space="preserve">programs such as </w:t>
      </w:r>
      <w:r w:rsidRPr="00172E6E">
        <w:t xml:space="preserve">multimedia journalism, communication studies, </w:t>
      </w:r>
      <w:r w:rsidR="00172E6E" w:rsidRPr="00172E6E">
        <w:t>business, entr</w:t>
      </w:r>
      <w:r w:rsidR="00807747">
        <w:t xml:space="preserve">epreneurism, or theatre, or </w:t>
      </w:r>
      <w:r w:rsidR="00172E6E" w:rsidRPr="00172E6E">
        <w:t>Art</w:t>
      </w:r>
      <w:r w:rsidR="00807747">
        <w:t xml:space="preserve"> and Design</w:t>
      </w:r>
      <w:r w:rsidR="00172E6E" w:rsidRPr="00172E6E">
        <w:t>.</w:t>
      </w:r>
    </w:p>
    <w:p w:rsidR="00172E6E" w:rsidRPr="005B2CA6" w:rsidRDefault="00172E6E" w:rsidP="008271E8">
      <w:r>
        <w:t xml:space="preserve">This course is applicable to the entire student population as a general education course.  The emphasis on social effect, writing, critical thinking makes it a good option for </w:t>
      </w:r>
      <w:r w:rsidR="00D03B12">
        <w:t xml:space="preserve">all </w:t>
      </w:r>
      <w:r>
        <w:t>students.</w:t>
      </w:r>
    </w:p>
    <w:p w:rsidR="00147F10" w:rsidRDefault="00531A8E" w:rsidP="006240A1">
      <w:pPr>
        <w:pStyle w:val="ListParagraph"/>
        <w:numPr>
          <w:ilvl w:val="0"/>
          <w:numId w:val="1"/>
        </w:numPr>
      </w:pPr>
      <w:r>
        <w:t>Provide any o</w:t>
      </w:r>
      <w:r w:rsidR="00147F10" w:rsidRPr="005B2CA6">
        <w:t>ther information that may be relevant to the review of the course by GEC</w:t>
      </w:r>
    </w:p>
    <w:p w:rsidR="006240A1" w:rsidRPr="005B2CA6" w:rsidRDefault="006240A1" w:rsidP="006240A1">
      <w:r w:rsidRPr="003B0326">
        <w:t>The course will address the same learning objective</w:t>
      </w:r>
      <w:r w:rsidR="00A45593">
        <w:t xml:space="preserve"> each time it is delivered</w:t>
      </w:r>
      <w:r w:rsidRPr="003B0326">
        <w:t xml:space="preserve">.  The path to obtain </w:t>
      </w:r>
      <w:r w:rsidR="00467C76" w:rsidRPr="003B0326">
        <w:t>those outcomes</w:t>
      </w:r>
      <w:r w:rsidRPr="003B0326">
        <w:t xml:space="preserve"> may vary through the use of different films, assigned readings, written assignments, and </w:t>
      </w:r>
      <w:r w:rsidR="00467C76" w:rsidRPr="003B0326">
        <w:t>class discussion.</w:t>
      </w:r>
      <w:r w:rsidR="004368DE">
        <w:t xml:space="preserve"> </w:t>
      </w:r>
      <w:r w:rsidR="00467C76" w:rsidRPr="003B0326">
        <w:t xml:space="preserve"> </w:t>
      </w:r>
      <w:r w:rsidR="003B0326" w:rsidRPr="003B0326">
        <w:t>Current</w:t>
      </w:r>
      <w:r w:rsidR="003B0326">
        <w:t xml:space="preserve"> issues, trends and fads will also influence the outline of this course. </w:t>
      </w:r>
    </w:p>
    <w:p w:rsidR="00F6033A" w:rsidRDefault="00F6033A" w:rsidP="00687A46">
      <w:pPr>
        <w:rPr>
          <w:b/>
        </w:rPr>
      </w:pP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Pr="00F34783" w:rsidRDefault="006B3A05">
            <w:pPr>
              <w:rPr>
                <w:i/>
              </w:rPr>
            </w:pPr>
            <w:r w:rsidRPr="00F34783">
              <w:rPr>
                <w:i/>
              </w:rPr>
              <w:t>Assessment</w:t>
            </w:r>
            <w:r w:rsidR="00A37EC5" w:rsidRPr="00F34783">
              <w:rPr>
                <w:i/>
              </w:rPr>
              <w:t xml:space="preserve"> Type: </w:t>
            </w:r>
          </w:p>
          <w:p w:rsidR="00444AA5" w:rsidRDefault="00444AA5" w:rsidP="00444AA5">
            <w:r>
              <w:t>W</w:t>
            </w:r>
            <w:r w:rsidR="00B6421F" w:rsidRPr="000C59B5">
              <w:t>ritten</w:t>
            </w:r>
            <w:r w:rsidR="00F34783">
              <w:t xml:space="preserve"> </w:t>
            </w:r>
            <w:r w:rsidR="00B6421F" w:rsidRPr="000C59B5">
              <w:t>responses to discussion questions provided for each a</w:t>
            </w:r>
            <w:r>
              <w:t>rtistic medium</w:t>
            </w:r>
            <w:r w:rsidR="00F34783">
              <w:t xml:space="preserve">, including </w:t>
            </w:r>
            <w:r w:rsidR="00ED326E">
              <w:t>d</w:t>
            </w:r>
            <w:r w:rsidR="00F34783">
              <w:t xml:space="preserve">ocumentary / </w:t>
            </w:r>
            <w:r w:rsidR="00ED326E">
              <w:t>a</w:t>
            </w:r>
            <w:r w:rsidR="00F34783">
              <w:t xml:space="preserve">rt </w:t>
            </w:r>
            <w:r w:rsidR="00ED326E">
              <w:t>r</w:t>
            </w:r>
            <w:r w:rsidR="00F34783">
              <w:t>eviews (</w:t>
            </w:r>
            <w:r>
              <w:t xml:space="preserve">provided by instructor), essays and/or </w:t>
            </w:r>
            <w:r w:rsidR="00F34783">
              <w:t xml:space="preserve">presentation </w:t>
            </w:r>
            <w:r>
              <w:t>projects</w:t>
            </w:r>
          </w:p>
          <w:p w:rsidR="00444AA5" w:rsidRDefault="00444AA5" w:rsidP="00444AA5">
            <w:pPr>
              <w:pStyle w:val="ListParagraph"/>
              <w:numPr>
                <w:ilvl w:val="0"/>
                <w:numId w:val="2"/>
              </w:numPr>
            </w:pPr>
            <w:r>
              <w:t xml:space="preserve">Submit 1-2 page </w:t>
            </w:r>
            <w:r w:rsidR="00B6421F" w:rsidRPr="000C59B5">
              <w:t>opinion essay</w:t>
            </w:r>
            <w:r>
              <w:t>s</w:t>
            </w:r>
            <w:r w:rsidR="00B6421F" w:rsidRPr="000C59B5">
              <w:t xml:space="preserve"> addressing the film or cultural perspective under discussion</w:t>
            </w:r>
            <w:r>
              <w:t xml:space="preserve">. </w:t>
            </w:r>
            <w:r w:rsidR="003303BB">
              <w:t xml:space="preserve">The mid-term and final will consist of their collection of written essays.  </w:t>
            </w:r>
          </w:p>
          <w:p w:rsidR="00444AA5" w:rsidRDefault="00444AA5" w:rsidP="00444AA5">
            <w:pPr>
              <w:pStyle w:val="ListParagraph"/>
            </w:pPr>
            <w:r>
              <w:t xml:space="preserve">         </w:t>
            </w:r>
            <w:r w:rsidRPr="00444AA5">
              <w:rPr>
                <w:i/>
              </w:rPr>
              <w:t>Frequency:</w:t>
            </w:r>
            <w:r>
              <w:t xml:space="preserve"> Weekly</w:t>
            </w:r>
            <w:r w:rsidR="00B6421F" w:rsidRPr="000C59B5">
              <w:t xml:space="preserve"> </w:t>
            </w:r>
          </w:p>
          <w:p w:rsidR="00444AA5" w:rsidRDefault="00444AA5" w:rsidP="00F34783">
            <w:pPr>
              <w:pStyle w:val="ListParagraph"/>
            </w:pPr>
            <w:r>
              <w:t xml:space="preserve">         Grading Weight: </w:t>
            </w:r>
            <w:r w:rsidR="00F34783">
              <w:t>40%</w:t>
            </w:r>
            <w:r w:rsidR="00FC052E">
              <w:br/>
            </w:r>
          </w:p>
          <w:p w:rsidR="00DA3750" w:rsidRDefault="00DA3750" w:rsidP="00F34783">
            <w:pPr>
              <w:pStyle w:val="ListParagraph"/>
            </w:pPr>
          </w:p>
          <w:p w:rsidR="00DA3750" w:rsidRDefault="00DA3750" w:rsidP="00F34783">
            <w:pPr>
              <w:pStyle w:val="ListParagraph"/>
            </w:pPr>
          </w:p>
          <w:p w:rsidR="00F34783" w:rsidRDefault="00F34783" w:rsidP="007E3B1D">
            <w:pPr>
              <w:pStyle w:val="ListParagraph"/>
            </w:pPr>
            <w:bookmarkStart w:id="0" w:name="_GoBack"/>
            <w:bookmarkEnd w:id="0"/>
          </w:p>
          <w:p w:rsidR="00444AA5" w:rsidRDefault="003303BB" w:rsidP="00F34783">
            <w:pPr>
              <w:pStyle w:val="ListParagraph"/>
              <w:numPr>
                <w:ilvl w:val="0"/>
                <w:numId w:val="2"/>
              </w:numPr>
            </w:pPr>
            <w:r>
              <w:lastRenderedPageBreak/>
              <w:t xml:space="preserve">Presentation of “Art that is You” and written </w:t>
            </w:r>
            <w:r w:rsidR="00ED326E">
              <w:t>food m</w:t>
            </w:r>
            <w:r w:rsidR="00444AA5">
              <w:t>emoir – The First Time I Truly Tasted Something</w:t>
            </w:r>
          </w:p>
          <w:p w:rsidR="003303BB" w:rsidRDefault="003303BB" w:rsidP="003303BB">
            <w:pPr>
              <w:pStyle w:val="ListParagraph"/>
            </w:pPr>
            <w:r>
              <w:t xml:space="preserve">         </w:t>
            </w:r>
            <w:r w:rsidRPr="00444AA5">
              <w:rPr>
                <w:i/>
              </w:rPr>
              <w:t>Frequency:</w:t>
            </w:r>
            <w:r>
              <w:t xml:space="preserve"> Once each</w:t>
            </w:r>
            <w:r w:rsidR="00ED326E">
              <w:t xml:space="preserve"> semester</w:t>
            </w:r>
          </w:p>
          <w:p w:rsidR="003303BB" w:rsidRDefault="003303BB" w:rsidP="00F34783">
            <w:pPr>
              <w:pStyle w:val="ListParagraph"/>
            </w:pPr>
            <w:r>
              <w:t xml:space="preserve">         Grading Weight: 30%</w:t>
            </w:r>
          </w:p>
          <w:p w:rsidR="0003663A" w:rsidRDefault="0003663A" w:rsidP="00F34783">
            <w:pPr>
              <w:pStyle w:val="ListParagraph"/>
            </w:pPr>
          </w:p>
          <w:p w:rsidR="00713435" w:rsidRPr="00B0453E" w:rsidRDefault="00713435" w:rsidP="00934DAD">
            <w:pPr>
              <w:ind w:left="252" w:hanging="252"/>
              <w:jc w:val="both"/>
            </w:pPr>
            <w:r w:rsidRPr="00B0453E">
              <w:rPr>
                <w:i/>
              </w:rPr>
              <w:t>Expected Proficiency Rate</w:t>
            </w:r>
            <w:r w:rsidRPr="00B0453E">
              <w:t>:  We expect</w:t>
            </w:r>
            <w:r>
              <w:t xml:space="preserve"> students in HM 205 Food and Film to attain a </w:t>
            </w:r>
            <w:r w:rsidRPr="00B0453E">
              <w:t xml:space="preserve">proficiency of 75% in the </w:t>
            </w:r>
            <w:r w:rsidR="000431D9">
              <w:t>Evaluate</w:t>
            </w:r>
            <w:r>
              <w:t xml:space="preserve"> dimension of the Critical Thinking rubric.</w:t>
            </w:r>
            <w:r w:rsidR="00FC052E">
              <w:t xml:space="preserve"> </w:t>
            </w:r>
          </w:p>
          <w:p w:rsidR="00713435" w:rsidRDefault="00713435" w:rsidP="00713435">
            <w:pPr>
              <w:pStyle w:val="ListParagraph"/>
              <w:ind w:left="0"/>
            </w:pPr>
          </w:p>
          <w:p w:rsidR="003303BB" w:rsidRPr="00771171" w:rsidRDefault="003303BB" w:rsidP="003303BB">
            <w:pPr>
              <w:rPr>
                <w:i/>
              </w:rPr>
            </w:pPr>
            <w:r w:rsidRPr="00771171">
              <w:rPr>
                <w:i/>
              </w:rPr>
              <w:t xml:space="preserve">Link between Assessment Dimensions and Assessment Plan: </w:t>
            </w:r>
          </w:p>
          <w:p w:rsidR="00E07B8F" w:rsidRDefault="00E07B8F" w:rsidP="00EF0B14">
            <w:r>
              <w:t xml:space="preserve">Instructors will consider the extent to which </w:t>
            </w:r>
            <w:r w:rsidR="0040733C">
              <w:t>students</w:t>
            </w:r>
            <w:r>
              <w:t xml:space="preserve"> rely </w:t>
            </w:r>
            <w:r w:rsidR="00934DAD">
              <w:t>upon</w:t>
            </w:r>
            <w:r w:rsidR="00934DAD" w:rsidRPr="0040464A">
              <w:t xml:space="preserve"> </w:t>
            </w:r>
            <w:r w:rsidR="00934DAD">
              <w:t>external</w:t>
            </w:r>
            <w:r w:rsidR="0040464A">
              <w:t xml:space="preserve"> resources </w:t>
            </w:r>
            <w:r>
              <w:t xml:space="preserve">(i.e., </w:t>
            </w:r>
            <w:r w:rsidR="00A41CF7">
              <w:t xml:space="preserve">MLA formatting, </w:t>
            </w:r>
            <w:r>
              <w:t>source citations, quoted</w:t>
            </w:r>
            <w:r w:rsidR="00771171">
              <w:t xml:space="preserve"> materials) </w:t>
            </w:r>
            <w:r w:rsidR="00F34783">
              <w:t>for statements and arguments made in response to discussion questions, essays and</w:t>
            </w:r>
            <w:r w:rsidR="00E337C1">
              <w:t xml:space="preserve"> conveyed</w:t>
            </w:r>
            <w:r w:rsidR="00F34783">
              <w:t xml:space="preserve"> ideas. Evidence presented in the students</w:t>
            </w:r>
            <w:r w:rsidR="00EF0B14">
              <w:t>’</w:t>
            </w:r>
            <w:r w:rsidR="00F34783">
              <w:t xml:space="preserve"> written work will be evaluated based on relevance to given topic, accura</w:t>
            </w:r>
            <w:r w:rsidR="00EF0B14">
              <w:t xml:space="preserve">cy and logistical consistency.  </w:t>
            </w:r>
            <w:r w:rsidR="00F34783">
              <w:t xml:space="preserve">Evidence will clearly support the inferences and conclusions made by the student. </w:t>
            </w:r>
          </w:p>
        </w:tc>
      </w:tr>
      <w:tr w:rsidR="0040733C" w:rsidTr="00997CF2">
        <w:tc>
          <w:tcPr>
            <w:tcW w:w="1345" w:type="dxa"/>
          </w:tcPr>
          <w:p w:rsidR="0040733C" w:rsidRPr="00AE7775" w:rsidRDefault="0040733C" w:rsidP="0040733C">
            <w:pPr>
              <w:rPr>
                <w:b/>
              </w:rPr>
            </w:pPr>
            <w:r w:rsidRPr="00AE7775">
              <w:rPr>
                <w:b/>
              </w:rPr>
              <w:lastRenderedPageBreak/>
              <w:t>Integrate</w:t>
            </w:r>
          </w:p>
        </w:tc>
        <w:tc>
          <w:tcPr>
            <w:tcW w:w="2340" w:type="dxa"/>
          </w:tcPr>
          <w:p w:rsidR="0040733C" w:rsidRDefault="0040733C" w:rsidP="0040733C">
            <w:r w:rsidRPr="007A65D6">
              <w:t xml:space="preserve">Integrates insight and or reasoning with </w:t>
            </w:r>
            <w:r>
              <w:t>existing</w:t>
            </w:r>
            <w:r w:rsidRPr="007A65D6">
              <w:t xml:space="preserve"> understanding to reach informed conclusions and/or understanding</w:t>
            </w:r>
          </w:p>
        </w:tc>
        <w:tc>
          <w:tcPr>
            <w:tcW w:w="6750" w:type="dxa"/>
          </w:tcPr>
          <w:p w:rsidR="0040733C" w:rsidRPr="00F34783" w:rsidRDefault="0040733C" w:rsidP="0040733C">
            <w:pPr>
              <w:rPr>
                <w:i/>
              </w:rPr>
            </w:pPr>
            <w:r w:rsidRPr="00F34783">
              <w:rPr>
                <w:i/>
              </w:rPr>
              <w:t xml:space="preserve">Assessment Type: </w:t>
            </w:r>
          </w:p>
          <w:p w:rsidR="0040733C" w:rsidRDefault="0040733C" w:rsidP="0040733C">
            <w:r>
              <w:t>W</w:t>
            </w:r>
            <w:r w:rsidRPr="000C59B5">
              <w:t>ritten</w:t>
            </w:r>
            <w:r>
              <w:t xml:space="preserve"> </w:t>
            </w:r>
            <w:r w:rsidRPr="000C59B5">
              <w:t>responses to discussion questions provided for each a</w:t>
            </w:r>
            <w:r>
              <w:t xml:space="preserve">rtistic medium, including </w:t>
            </w:r>
            <w:r w:rsidR="00ED326E">
              <w:t>documentary / art r</w:t>
            </w:r>
            <w:r>
              <w:t>eviews (provided by instructor), essays and/or presentation projects</w:t>
            </w:r>
          </w:p>
          <w:p w:rsidR="0040733C" w:rsidRDefault="0040733C" w:rsidP="0040733C">
            <w:pPr>
              <w:pStyle w:val="ListParagraph"/>
              <w:numPr>
                <w:ilvl w:val="0"/>
                <w:numId w:val="2"/>
              </w:numPr>
            </w:pPr>
            <w:r>
              <w:t xml:space="preserve">Submit 1-2 page </w:t>
            </w:r>
            <w:r w:rsidRPr="000C59B5">
              <w:t>opinion essay</w:t>
            </w:r>
            <w:r>
              <w:t>s</w:t>
            </w:r>
            <w:r w:rsidRPr="000C59B5">
              <w:t xml:space="preserve"> addressing the film or cultural perspective under discussion</w:t>
            </w:r>
            <w:r>
              <w:t xml:space="preserve">. The mid-term and final will consist of their collection of written essays.  </w:t>
            </w:r>
          </w:p>
          <w:p w:rsidR="0040733C" w:rsidRDefault="0040733C" w:rsidP="0040733C">
            <w:pPr>
              <w:pStyle w:val="ListParagraph"/>
            </w:pPr>
            <w:r>
              <w:t xml:space="preserve">         </w:t>
            </w:r>
            <w:r w:rsidRPr="00444AA5">
              <w:rPr>
                <w:i/>
              </w:rPr>
              <w:t>Frequency:</w:t>
            </w:r>
            <w:r>
              <w:t xml:space="preserve"> Weekly</w:t>
            </w:r>
            <w:r w:rsidRPr="000C59B5">
              <w:t xml:space="preserve"> </w:t>
            </w:r>
          </w:p>
          <w:p w:rsidR="0040733C" w:rsidRDefault="0040733C" w:rsidP="0040733C">
            <w:pPr>
              <w:pStyle w:val="ListParagraph"/>
            </w:pPr>
            <w:r>
              <w:t xml:space="preserve">         Grading Weight: 40%</w:t>
            </w:r>
          </w:p>
          <w:p w:rsidR="0040733C" w:rsidRDefault="0040733C" w:rsidP="0040733C">
            <w:pPr>
              <w:pStyle w:val="ListParagraph"/>
              <w:numPr>
                <w:ilvl w:val="0"/>
                <w:numId w:val="2"/>
              </w:numPr>
            </w:pPr>
            <w:r>
              <w:t xml:space="preserve">Presentation of “Art that is You” and written </w:t>
            </w:r>
            <w:r w:rsidR="00ED326E">
              <w:t>f</w:t>
            </w:r>
            <w:r>
              <w:t xml:space="preserve">ood </w:t>
            </w:r>
            <w:r w:rsidR="00ED326E">
              <w:t>m</w:t>
            </w:r>
            <w:r>
              <w:t>emoir – The First Time I Truly Tasted Something</w:t>
            </w:r>
          </w:p>
          <w:p w:rsidR="0040733C" w:rsidRDefault="0040733C" w:rsidP="0040733C">
            <w:pPr>
              <w:pStyle w:val="ListParagraph"/>
            </w:pPr>
            <w:r>
              <w:t xml:space="preserve">         </w:t>
            </w:r>
            <w:r w:rsidRPr="00444AA5">
              <w:rPr>
                <w:i/>
              </w:rPr>
              <w:t>Frequency:</w:t>
            </w:r>
            <w:r>
              <w:t xml:space="preserve"> Once each</w:t>
            </w:r>
          </w:p>
          <w:p w:rsidR="0040733C" w:rsidRDefault="0040733C" w:rsidP="0040733C">
            <w:pPr>
              <w:pStyle w:val="ListParagraph"/>
            </w:pPr>
            <w:r>
              <w:t xml:space="preserve">         Grading Weight: 30%</w:t>
            </w:r>
          </w:p>
          <w:p w:rsidR="00713435" w:rsidRPr="00B0453E" w:rsidRDefault="00713435" w:rsidP="00713435">
            <w:pPr>
              <w:ind w:left="252" w:hanging="252"/>
              <w:jc w:val="both"/>
            </w:pPr>
            <w:r w:rsidRPr="00B0453E">
              <w:rPr>
                <w:i/>
              </w:rPr>
              <w:t>Expected Proficiency Rate</w:t>
            </w:r>
            <w:r w:rsidRPr="00B0453E">
              <w:t>:  We expect</w:t>
            </w:r>
            <w:r>
              <w:t xml:space="preserve"> students in HM 205 Food and Film to attain a </w:t>
            </w:r>
            <w:r w:rsidRPr="00B0453E">
              <w:t xml:space="preserve">proficiency of 75% in the </w:t>
            </w:r>
            <w:r>
              <w:t>Integrate dimension of the Critical Thinking rubric.</w:t>
            </w:r>
          </w:p>
          <w:p w:rsidR="00713435" w:rsidRDefault="00713435" w:rsidP="00934DAD">
            <w:pPr>
              <w:pStyle w:val="ListParagraph"/>
              <w:ind w:left="0"/>
            </w:pPr>
          </w:p>
          <w:p w:rsidR="0040733C" w:rsidRPr="005C1F39" w:rsidRDefault="0040733C" w:rsidP="0040733C">
            <w:pPr>
              <w:rPr>
                <w:i/>
              </w:rPr>
            </w:pPr>
            <w:r w:rsidRPr="005C1F39">
              <w:rPr>
                <w:i/>
              </w:rPr>
              <w:t xml:space="preserve">Link between Assessment Dimensions and Assessment Plan: </w:t>
            </w:r>
          </w:p>
          <w:p w:rsidR="0040733C" w:rsidRDefault="001A624C" w:rsidP="005C1F39">
            <w:r w:rsidRPr="005C1F39">
              <w:t xml:space="preserve">Instructors will determine the success to which students use information gained both in course and from prior experience when discussion and writing takes place. </w:t>
            </w:r>
            <w:r w:rsidR="005C1F39">
              <w:t>T</w:t>
            </w:r>
            <w:r w:rsidR="005C1F39" w:rsidRPr="005C1F39">
              <w:t>hese in-</w:t>
            </w:r>
            <w:r w:rsidR="00B105A5" w:rsidRPr="005C1F39">
              <w:t>class discussion</w:t>
            </w:r>
            <w:r w:rsidR="00ED326E" w:rsidRPr="005C1F39">
              <w:t>s</w:t>
            </w:r>
            <w:r w:rsidR="00B105A5" w:rsidRPr="005C1F39">
              <w:t xml:space="preserve"> and essays will</w:t>
            </w:r>
            <w:r w:rsidR="00ED326E" w:rsidRPr="005C1F39">
              <w:t xml:space="preserve"> demonstrate </w:t>
            </w:r>
            <w:r w:rsidR="005C1F39" w:rsidRPr="005C1F39">
              <w:t>t</w:t>
            </w:r>
            <w:r w:rsidR="00ED326E" w:rsidRPr="005C1F39">
              <w:t>he student</w:t>
            </w:r>
            <w:r w:rsidR="00B105A5" w:rsidRPr="005C1F39">
              <w:t>s</w:t>
            </w:r>
            <w:r w:rsidR="00ED326E" w:rsidRPr="005C1F39">
              <w:t>’</w:t>
            </w:r>
            <w:r w:rsidR="00B105A5" w:rsidRPr="005C1F39">
              <w:t xml:space="preserve"> ability to justify or relate discussion conten</w:t>
            </w:r>
            <w:r w:rsidR="005C1F39" w:rsidRPr="005C1F39">
              <w:t>t to previous experiences</w:t>
            </w:r>
            <w:r w:rsidR="00B105A5" w:rsidRPr="005C1F39">
              <w:t>. Students will also frequently be asked to “see it f</w:t>
            </w:r>
            <w:r w:rsidR="00ED326E" w:rsidRPr="005C1F39">
              <w:t>rom</w:t>
            </w:r>
            <w:r w:rsidR="00B105A5" w:rsidRPr="005C1F39">
              <w:t xml:space="preserve"> the other side</w:t>
            </w:r>
            <w:r w:rsidR="00ED326E" w:rsidRPr="005C1F39">
              <w:t>,</w:t>
            </w:r>
            <w:r w:rsidR="00B105A5" w:rsidRPr="005C1F39">
              <w:t>”</w:t>
            </w:r>
            <w:r w:rsidR="00ED326E" w:rsidRPr="005C1F39">
              <w:t xml:space="preserve"> and provide</w:t>
            </w:r>
            <w:r w:rsidR="00B105A5" w:rsidRPr="005C1F39">
              <w:t xml:space="preserve"> reasoning </w:t>
            </w:r>
            <w:r w:rsidR="00A439D2" w:rsidRPr="005C1F39">
              <w:t xml:space="preserve">from a </w:t>
            </w:r>
            <w:r w:rsidR="005C1F39" w:rsidRPr="005C1F39">
              <w:t xml:space="preserve">contrary </w:t>
            </w:r>
            <w:r w:rsidR="00E87472" w:rsidRPr="005C1F39">
              <w:t>perspective of</w:t>
            </w:r>
            <w:r w:rsidR="00B105A5" w:rsidRPr="005C1F39">
              <w:t xml:space="preserve"> </w:t>
            </w:r>
            <w:r w:rsidR="002C61ED" w:rsidRPr="005C1F39">
              <w:t xml:space="preserve">the </w:t>
            </w:r>
            <w:r w:rsidR="00B105A5" w:rsidRPr="005C1F39">
              <w:t>discussion.</w:t>
            </w:r>
            <w:r w:rsidR="00B105A5">
              <w:t xml:space="preserve"> </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40733C" w:rsidRPr="00F34783" w:rsidRDefault="0040733C" w:rsidP="0040733C">
            <w:pPr>
              <w:rPr>
                <w:i/>
              </w:rPr>
            </w:pPr>
            <w:r w:rsidRPr="00F34783">
              <w:rPr>
                <w:i/>
              </w:rPr>
              <w:t xml:space="preserve">Assessment Type: </w:t>
            </w:r>
          </w:p>
          <w:p w:rsidR="0040733C" w:rsidRDefault="0040733C" w:rsidP="0040733C">
            <w:r>
              <w:t>W</w:t>
            </w:r>
            <w:r w:rsidRPr="000C59B5">
              <w:t>ritten</w:t>
            </w:r>
            <w:r>
              <w:t xml:space="preserve"> </w:t>
            </w:r>
            <w:r w:rsidRPr="000C59B5">
              <w:t>responses to discussion questions provided for each a</w:t>
            </w:r>
            <w:r>
              <w:t xml:space="preserve">rtistic medium, including </w:t>
            </w:r>
            <w:r w:rsidR="00ED326E">
              <w:t>d</w:t>
            </w:r>
            <w:r>
              <w:t xml:space="preserve">ocumentary / </w:t>
            </w:r>
            <w:r w:rsidR="00ED326E">
              <w:t>a</w:t>
            </w:r>
            <w:r>
              <w:t xml:space="preserve">rt </w:t>
            </w:r>
            <w:r w:rsidR="00ED326E">
              <w:t>r</w:t>
            </w:r>
            <w:r>
              <w:t>eviews (provided by instructor), essays and/or presentation projects</w:t>
            </w:r>
          </w:p>
          <w:p w:rsidR="0040733C" w:rsidRDefault="0040733C" w:rsidP="0040733C">
            <w:pPr>
              <w:pStyle w:val="ListParagraph"/>
              <w:numPr>
                <w:ilvl w:val="0"/>
                <w:numId w:val="2"/>
              </w:numPr>
            </w:pPr>
            <w:r>
              <w:lastRenderedPageBreak/>
              <w:t xml:space="preserve">Submit 1-2 page </w:t>
            </w:r>
            <w:r w:rsidRPr="000C59B5">
              <w:t>opinion essay</w:t>
            </w:r>
            <w:r>
              <w:t>s</w:t>
            </w:r>
            <w:r w:rsidRPr="000C59B5">
              <w:t xml:space="preserve"> addressing the film or cultural perspective under discussion</w:t>
            </w:r>
            <w:r>
              <w:t xml:space="preserve">. The mid-term and final will consist of their collection of written essays.  </w:t>
            </w:r>
          </w:p>
          <w:p w:rsidR="0040733C" w:rsidRDefault="0040733C" w:rsidP="0040733C">
            <w:pPr>
              <w:pStyle w:val="ListParagraph"/>
            </w:pPr>
            <w:r>
              <w:t xml:space="preserve">         </w:t>
            </w:r>
            <w:r w:rsidRPr="00444AA5">
              <w:rPr>
                <w:i/>
              </w:rPr>
              <w:t>Frequency:</w:t>
            </w:r>
            <w:r>
              <w:t xml:space="preserve"> Weekly</w:t>
            </w:r>
            <w:r w:rsidRPr="000C59B5">
              <w:t xml:space="preserve"> </w:t>
            </w:r>
          </w:p>
          <w:p w:rsidR="0040733C" w:rsidRDefault="0040733C" w:rsidP="0040733C">
            <w:pPr>
              <w:pStyle w:val="ListParagraph"/>
            </w:pPr>
            <w:r>
              <w:t xml:space="preserve">         Grading Weight: 40%</w:t>
            </w:r>
          </w:p>
          <w:p w:rsidR="0040733C" w:rsidRDefault="0040733C" w:rsidP="0040733C">
            <w:pPr>
              <w:pStyle w:val="ListParagraph"/>
              <w:numPr>
                <w:ilvl w:val="0"/>
                <w:numId w:val="2"/>
              </w:numPr>
            </w:pPr>
            <w:r>
              <w:t>Presentation of</w:t>
            </w:r>
            <w:r w:rsidR="00ED326E">
              <w:t xml:space="preserve"> “Art that is You” and written f</w:t>
            </w:r>
            <w:r>
              <w:t xml:space="preserve">ood </w:t>
            </w:r>
            <w:r w:rsidR="00ED326E">
              <w:t>m</w:t>
            </w:r>
            <w:r>
              <w:t>emoir – The First Time I Truly Tasted Something</w:t>
            </w:r>
          </w:p>
          <w:p w:rsidR="0040733C" w:rsidRDefault="0040733C" w:rsidP="0040733C">
            <w:pPr>
              <w:pStyle w:val="ListParagraph"/>
            </w:pPr>
            <w:r>
              <w:t xml:space="preserve">         </w:t>
            </w:r>
            <w:r w:rsidRPr="00444AA5">
              <w:rPr>
                <w:i/>
              </w:rPr>
              <w:t>Frequency:</w:t>
            </w:r>
            <w:r>
              <w:t xml:space="preserve"> Once each</w:t>
            </w:r>
          </w:p>
          <w:p w:rsidR="0040733C" w:rsidRDefault="0040733C" w:rsidP="0040733C">
            <w:pPr>
              <w:pStyle w:val="ListParagraph"/>
            </w:pPr>
            <w:r>
              <w:t xml:space="preserve">         Grading Weight: 30%</w:t>
            </w:r>
          </w:p>
          <w:p w:rsidR="00713435" w:rsidRDefault="00713435" w:rsidP="00934DAD">
            <w:pPr>
              <w:pStyle w:val="ListParagraph"/>
              <w:ind w:left="0"/>
            </w:pPr>
            <w:r w:rsidRPr="00B0453E">
              <w:rPr>
                <w:i/>
              </w:rPr>
              <w:t>Expected Proficiency Rate</w:t>
            </w:r>
            <w:r w:rsidRPr="00B0453E">
              <w:t>:  We expect</w:t>
            </w:r>
            <w:r>
              <w:t xml:space="preserve"> students in HM 205 Food and Film to attain a </w:t>
            </w:r>
            <w:r w:rsidRPr="00B0453E">
              <w:t xml:space="preserve">proficiency of 75% in the </w:t>
            </w:r>
            <w:r>
              <w:t>Evaluate dimension of the Critical Thinking rubric.</w:t>
            </w:r>
          </w:p>
          <w:p w:rsidR="00713435" w:rsidRDefault="00713435" w:rsidP="00934DAD">
            <w:pPr>
              <w:pStyle w:val="ListParagraph"/>
              <w:ind w:left="0"/>
            </w:pPr>
          </w:p>
          <w:p w:rsidR="007A65D6" w:rsidRDefault="0040733C" w:rsidP="0040733C">
            <w:pPr>
              <w:rPr>
                <w:i/>
              </w:rPr>
            </w:pPr>
            <w:r w:rsidRPr="00771171">
              <w:rPr>
                <w:i/>
              </w:rPr>
              <w:t>Link between Assessment Dimensions and Assessment Plan:</w:t>
            </w:r>
          </w:p>
          <w:p w:rsidR="00DB344D" w:rsidRPr="00DB344D" w:rsidRDefault="00DB344D" w:rsidP="0040733C">
            <w:r>
              <w:t xml:space="preserve">The ability to evaluate cultural norms and bias will be a constant in this course. Instructors will consider the extent to which students rely upon established descriptive frameworks for </w:t>
            </w:r>
            <w:r w:rsidRPr="007027C2">
              <w:t>discussions</w:t>
            </w:r>
            <w:r>
              <w:t xml:space="preserve">, writings and presentations. </w:t>
            </w:r>
          </w:p>
        </w:tc>
      </w:tr>
    </w:tbl>
    <w:p w:rsidR="007A65D6" w:rsidRDefault="007A65D6"/>
    <w:p w:rsidR="007A65D6" w:rsidRDefault="007A65D6"/>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432"/>
        <w:gridCol w:w="6298"/>
      </w:tblGrid>
      <w:tr w:rsidR="00AE7775" w:rsidRPr="00AE7775" w:rsidTr="000431D9">
        <w:tc>
          <w:tcPr>
            <w:tcW w:w="1885" w:type="dxa"/>
          </w:tcPr>
          <w:p w:rsidR="00AE7775" w:rsidRPr="00AE7775" w:rsidRDefault="00AE7775">
            <w:pPr>
              <w:rPr>
                <w:b/>
              </w:rPr>
            </w:pPr>
            <w:r w:rsidRPr="00AE7775">
              <w:rPr>
                <w:b/>
              </w:rPr>
              <w:t>DIMENSION</w:t>
            </w:r>
          </w:p>
        </w:tc>
        <w:tc>
          <w:tcPr>
            <w:tcW w:w="2432" w:type="dxa"/>
          </w:tcPr>
          <w:p w:rsidR="00AE7775" w:rsidRPr="00AE7775" w:rsidRDefault="00B90D0E">
            <w:pPr>
              <w:rPr>
                <w:b/>
              </w:rPr>
            </w:pPr>
            <w:r>
              <w:rPr>
                <w:b/>
              </w:rPr>
              <w:t>WHAT IS BEING ASSESSED</w:t>
            </w:r>
          </w:p>
        </w:tc>
        <w:tc>
          <w:tcPr>
            <w:tcW w:w="6298" w:type="dxa"/>
          </w:tcPr>
          <w:p w:rsidR="00AE7775" w:rsidRPr="00AE7775" w:rsidRDefault="00AE7775">
            <w:pPr>
              <w:rPr>
                <w:b/>
              </w:rPr>
            </w:pPr>
            <w:r w:rsidRPr="00AE7775">
              <w:rPr>
                <w:b/>
              </w:rPr>
              <w:t>PLAN FOR ASSESSMENT</w:t>
            </w:r>
          </w:p>
        </w:tc>
      </w:tr>
      <w:tr w:rsidR="00E51C13" w:rsidRPr="00AE7775" w:rsidTr="000431D9">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432" w:type="dxa"/>
            <w:tcBorders>
              <w:right w:val="single" w:sz="4" w:space="0" w:color="auto"/>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6298" w:type="dxa"/>
            <w:tcBorders>
              <w:left w:val="single" w:sz="4" w:space="0" w:color="auto"/>
            </w:tcBorders>
          </w:tcPr>
          <w:p w:rsidR="00735FE5" w:rsidRPr="00F34783" w:rsidRDefault="00735FE5" w:rsidP="00735FE5">
            <w:pPr>
              <w:rPr>
                <w:i/>
              </w:rPr>
            </w:pPr>
            <w:r w:rsidRPr="00F34783">
              <w:rPr>
                <w:i/>
              </w:rPr>
              <w:t xml:space="preserve">Assessment Type: </w:t>
            </w:r>
          </w:p>
          <w:p w:rsidR="00735FE5" w:rsidRDefault="00735FE5" w:rsidP="00735FE5">
            <w:r>
              <w:t>W</w:t>
            </w:r>
            <w:r w:rsidRPr="000C59B5">
              <w:t>ritten</w:t>
            </w:r>
            <w:r>
              <w:t xml:space="preserve"> </w:t>
            </w:r>
            <w:r w:rsidRPr="000C59B5">
              <w:t>responses to discussion questions provided for each a</w:t>
            </w:r>
            <w:r w:rsidR="00ED326E">
              <w:t>rtistic medium, including d</w:t>
            </w:r>
            <w:r>
              <w:t xml:space="preserve">ocumentary / </w:t>
            </w:r>
            <w:r w:rsidR="00ED326E">
              <w:t>a</w:t>
            </w:r>
            <w:r>
              <w:t xml:space="preserve">rt </w:t>
            </w:r>
            <w:r w:rsidR="00ED326E">
              <w:t>r</w:t>
            </w:r>
            <w:r>
              <w:t>eviews (provided by instructor), essays and/or presentation projects</w:t>
            </w:r>
          </w:p>
          <w:p w:rsidR="00735FE5" w:rsidRDefault="00735FE5" w:rsidP="00735FE5">
            <w:pPr>
              <w:pStyle w:val="ListParagraph"/>
              <w:numPr>
                <w:ilvl w:val="0"/>
                <w:numId w:val="2"/>
              </w:numPr>
            </w:pPr>
            <w:r>
              <w:t xml:space="preserve">Submit 1-2 page </w:t>
            </w:r>
            <w:r w:rsidRPr="000C59B5">
              <w:t>opinion essay</w:t>
            </w:r>
            <w:r>
              <w:t>s</w:t>
            </w:r>
            <w:r w:rsidRPr="000C59B5">
              <w:t xml:space="preserve"> addressing the film or cultural perspective under discussion</w:t>
            </w:r>
            <w:r>
              <w:t xml:space="preserve">. The mid-term and final will consist of their collection of written essays.  </w:t>
            </w:r>
          </w:p>
          <w:p w:rsidR="00735FE5" w:rsidRDefault="00735FE5" w:rsidP="00735FE5">
            <w:pPr>
              <w:pStyle w:val="ListParagraph"/>
            </w:pPr>
            <w:r>
              <w:t xml:space="preserve">         </w:t>
            </w:r>
            <w:r w:rsidRPr="00444AA5">
              <w:rPr>
                <w:i/>
              </w:rPr>
              <w:t>Frequency:</w:t>
            </w:r>
            <w:r>
              <w:t xml:space="preserve"> Weekly</w:t>
            </w:r>
            <w:r w:rsidRPr="000C59B5">
              <w:t xml:space="preserve"> </w:t>
            </w:r>
          </w:p>
          <w:p w:rsidR="00735FE5" w:rsidRDefault="00735FE5" w:rsidP="00735FE5">
            <w:pPr>
              <w:pStyle w:val="ListParagraph"/>
            </w:pPr>
            <w:r>
              <w:t xml:space="preserve">         Grading Weight: 40%</w:t>
            </w:r>
          </w:p>
          <w:p w:rsidR="00735FE5" w:rsidRDefault="00735FE5" w:rsidP="00735FE5">
            <w:pPr>
              <w:pStyle w:val="ListParagraph"/>
              <w:numPr>
                <w:ilvl w:val="0"/>
                <w:numId w:val="2"/>
              </w:numPr>
            </w:pPr>
            <w:r>
              <w:t xml:space="preserve">Presentation of “Art that is You” and written </w:t>
            </w:r>
            <w:r w:rsidR="00ED326E">
              <w:t>food m</w:t>
            </w:r>
            <w:r>
              <w:t>emoir – The First Time I Truly Tasted Something</w:t>
            </w:r>
          </w:p>
          <w:p w:rsidR="00735FE5" w:rsidRDefault="00735FE5" w:rsidP="00735FE5">
            <w:pPr>
              <w:pStyle w:val="ListParagraph"/>
            </w:pPr>
            <w:r>
              <w:t xml:space="preserve">         </w:t>
            </w:r>
            <w:r w:rsidRPr="00444AA5">
              <w:rPr>
                <w:i/>
              </w:rPr>
              <w:t>Frequency:</w:t>
            </w:r>
            <w:r>
              <w:t xml:space="preserve"> Once each</w:t>
            </w:r>
          </w:p>
          <w:p w:rsidR="00735FE5" w:rsidRDefault="00735FE5" w:rsidP="00735FE5">
            <w:pPr>
              <w:pStyle w:val="ListParagraph"/>
            </w:pPr>
            <w:r>
              <w:t xml:space="preserve">         Grading Weight: 30%</w:t>
            </w:r>
          </w:p>
          <w:p w:rsidR="00735FE5" w:rsidRDefault="00735FE5" w:rsidP="00F4537C">
            <w:pPr>
              <w:rPr>
                <w:i/>
              </w:rPr>
            </w:pPr>
          </w:p>
          <w:p w:rsidR="00F4537C" w:rsidRPr="00730910" w:rsidRDefault="001917D2" w:rsidP="00F4537C">
            <w:r w:rsidRPr="00B0453E">
              <w:rPr>
                <w:i/>
              </w:rPr>
              <w:t>Link Between Assessment Dimension &amp; Assessment Plan</w:t>
            </w:r>
            <w:r w:rsidRPr="00B0453E">
              <w:t xml:space="preserve">:  </w:t>
            </w:r>
            <w:r w:rsidR="00F4537C">
              <w:rPr>
                <w:i/>
              </w:rPr>
              <w:t xml:space="preserve">In this course we highlight social issues such as food culture, </w:t>
            </w:r>
            <w:r w:rsidR="00EE5E5F">
              <w:rPr>
                <w:i/>
              </w:rPr>
              <w:t>food justice / insecurities, food obsession / insecurities, food art and fiction.</w:t>
            </w:r>
            <w:r w:rsidR="00F4537C">
              <w:rPr>
                <w:i/>
              </w:rPr>
              <w:t xml:space="preserve"> </w:t>
            </w:r>
            <w:r w:rsidR="00EE5E5F">
              <w:rPr>
                <w:i/>
              </w:rPr>
              <w:t xml:space="preserve">Through </w:t>
            </w:r>
            <w:r w:rsidR="00F4537C">
              <w:rPr>
                <w:i/>
              </w:rPr>
              <w:t>in t</w:t>
            </w:r>
            <w:r w:rsidR="00EE5E5F">
              <w:rPr>
                <w:i/>
              </w:rPr>
              <w:t>he class discussion s</w:t>
            </w:r>
            <w:r w:rsidR="00F4537C">
              <w:rPr>
                <w:i/>
              </w:rPr>
              <w:t>tudents a</w:t>
            </w:r>
            <w:r w:rsidR="00EE5E5F">
              <w:rPr>
                <w:i/>
              </w:rPr>
              <w:t>re not only required to learn</w:t>
            </w:r>
            <w:r w:rsidR="00F4537C">
              <w:rPr>
                <w:i/>
              </w:rPr>
              <w:t xml:space="preserve"> about these issues</w:t>
            </w:r>
            <w:r w:rsidR="00EE5E5F">
              <w:rPr>
                <w:i/>
              </w:rPr>
              <w:t>,</w:t>
            </w:r>
            <w:r w:rsidR="00F4537C">
              <w:rPr>
                <w:i/>
              </w:rPr>
              <w:t xml:space="preserve"> they are also required to apply critical thinking skills to develop their views of the hospitality</w:t>
            </w:r>
            <w:r w:rsidR="002C61ED">
              <w:rPr>
                <w:i/>
              </w:rPr>
              <w:t xml:space="preserve"> and tourism</w:t>
            </w:r>
            <w:r w:rsidR="00F4537C">
              <w:rPr>
                <w:i/>
              </w:rPr>
              <w:t xml:space="preserve"> industry in society across a diverse global population.    </w:t>
            </w:r>
          </w:p>
          <w:p w:rsidR="00F4537C" w:rsidRDefault="00F4537C" w:rsidP="00E51C13"/>
          <w:p w:rsidR="006D38CF" w:rsidRDefault="006D38CF" w:rsidP="006D38CF">
            <w:pPr>
              <w:pStyle w:val="ListParagraph"/>
              <w:ind w:left="0"/>
            </w:pPr>
            <w:r w:rsidRPr="00B0453E">
              <w:rPr>
                <w:i/>
              </w:rPr>
              <w:t>Expected Proficiency Rate</w:t>
            </w:r>
            <w:r w:rsidRPr="00B0453E">
              <w:t>:  We expect</w:t>
            </w:r>
            <w:r>
              <w:t xml:space="preserve"> students in HM 205 Food and Film to attain a </w:t>
            </w:r>
            <w:r w:rsidRPr="00B0453E">
              <w:t xml:space="preserve">proficiency of 75% in the </w:t>
            </w:r>
            <w:r>
              <w:t>Analysis of Society dimension of the Perspectives o</w:t>
            </w:r>
            <w:r w:rsidR="002864FA">
              <w:t>f</w:t>
            </w:r>
            <w:r>
              <w:t xml:space="preserve"> </w:t>
            </w:r>
            <w:r w:rsidR="00934DAD">
              <w:t>Society</w:t>
            </w:r>
            <w:r>
              <w:t xml:space="preserve"> rubric.</w:t>
            </w:r>
          </w:p>
          <w:p w:rsidR="006D38CF" w:rsidRPr="00AE7775" w:rsidRDefault="006D38CF" w:rsidP="00E51C13"/>
        </w:tc>
      </w:tr>
      <w:tr w:rsidR="00E51C13" w:rsidRPr="00AE7775" w:rsidTr="000431D9">
        <w:tc>
          <w:tcPr>
            <w:tcW w:w="1885" w:type="dxa"/>
          </w:tcPr>
          <w:p w:rsidR="00E51C13" w:rsidRPr="00E51C13" w:rsidRDefault="00E51C13" w:rsidP="00E51C13">
            <w:pPr>
              <w:rPr>
                <w:b/>
                <w:sz w:val="20"/>
              </w:rPr>
            </w:pPr>
            <w:r w:rsidRPr="00E51C13">
              <w:rPr>
                <w:b/>
                <w:sz w:val="20"/>
              </w:rPr>
              <w:t>Ethical Issues</w:t>
            </w:r>
          </w:p>
        </w:tc>
        <w:tc>
          <w:tcPr>
            <w:tcW w:w="2432" w:type="dxa"/>
            <w:tcBorders>
              <w:right w:val="single" w:sz="4" w:space="0" w:color="auto"/>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6298" w:type="dxa"/>
            <w:tcBorders>
              <w:left w:val="single" w:sz="4" w:space="0" w:color="auto"/>
              <w:bottom w:val="single" w:sz="4" w:space="0" w:color="auto"/>
            </w:tcBorders>
          </w:tcPr>
          <w:p w:rsidR="00735FE5" w:rsidRPr="00F34783" w:rsidRDefault="00735FE5" w:rsidP="00735FE5">
            <w:pPr>
              <w:rPr>
                <w:i/>
              </w:rPr>
            </w:pPr>
            <w:r w:rsidRPr="00F34783">
              <w:rPr>
                <w:i/>
              </w:rPr>
              <w:t xml:space="preserve">Assessment Type: </w:t>
            </w:r>
          </w:p>
          <w:p w:rsidR="00735FE5" w:rsidRDefault="00735FE5" w:rsidP="00735FE5">
            <w:r>
              <w:t>W</w:t>
            </w:r>
            <w:r w:rsidRPr="000C59B5">
              <w:t>ritten</w:t>
            </w:r>
            <w:r>
              <w:t xml:space="preserve"> </w:t>
            </w:r>
            <w:r w:rsidRPr="000C59B5">
              <w:t>responses to discussion questions provided for each a</w:t>
            </w:r>
            <w:r>
              <w:t xml:space="preserve">rtistic medium, including </w:t>
            </w:r>
            <w:r w:rsidR="003A53A1">
              <w:t>d</w:t>
            </w:r>
            <w:r>
              <w:t xml:space="preserve">ocumentary / </w:t>
            </w:r>
            <w:r w:rsidR="003A53A1">
              <w:t>a</w:t>
            </w:r>
            <w:r>
              <w:t xml:space="preserve">rt </w:t>
            </w:r>
            <w:r w:rsidR="003A53A1">
              <w:t>r</w:t>
            </w:r>
            <w:r>
              <w:t>eviews (provided by instructor), essays and/or presentation projects</w:t>
            </w:r>
          </w:p>
          <w:p w:rsidR="00735FE5" w:rsidRDefault="00735FE5" w:rsidP="00735FE5">
            <w:pPr>
              <w:pStyle w:val="ListParagraph"/>
              <w:numPr>
                <w:ilvl w:val="0"/>
                <w:numId w:val="2"/>
              </w:numPr>
            </w:pPr>
            <w:r>
              <w:lastRenderedPageBreak/>
              <w:t xml:space="preserve">Submit 1-2 page </w:t>
            </w:r>
            <w:r w:rsidRPr="000C59B5">
              <w:t>opinion essay</w:t>
            </w:r>
            <w:r>
              <w:t>s</w:t>
            </w:r>
            <w:r w:rsidRPr="000C59B5">
              <w:t xml:space="preserve"> addressing the film or cultural perspective under discussion</w:t>
            </w:r>
            <w:r>
              <w:t xml:space="preserve">. The mid-term and final will consist of their collection of written essays.  </w:t>
            </w:r>
          </w:p>
          <w:p w:rsidR="00735FE5" w:rsidRDefault="00735FE5" w:rsidP="00735FE5">
            <w:pPr>
              <w:pStyle w:val="ListParagraph"/>
            </w:pPr>
            <w:r>
              <w:t xml:space="preserve">         </w:t>
            </w:r>
            <w:r w:rsidRPr="00444AA5">
              <w:rPr>
                <w:i/>
              </w:rPr>
              <w:t>Frequency:</w:t>
            </w:r>
            <w:r>
              <w:t xml:space="preserve"> Weekly</w:t>
            </w:r>
            <w:r w:rsidRPr="000C59B5">
              <w:t xml:space="preserve"> </w:t>
            </w:r>
          </w:p>
          <w:p w:rsidR="00735FE5" w:rsidRDefault="00735FE5" w:rsidP="00735FE5">
            <w:pPr>
              <w:pStyle w:val="ListParagraph"/>
            </w:pPr>
            <w:r>
              <w:t xml:space="preserve">         Grading Weight: 40%</w:t>
            </w:r>
          </w:p>
          <w:p w:rsidR="00735FE5" w:rsidRDefault="00735FE5" w:rsidP="00735FE5">
            <w:pPr>
              <w:pStyle w:val="ListParagraph"/>
              <w:numPr>
                <w:ilvl w:val="0"/>
                <w:numId w:val="2"/>
              </w:numPr>
            </w:pPr>
            <w:r>
              <w:t xml:space="preserve">Presentation of “Art that is You” and written </w:t>
            </w:r>
            <w:r w:rsidR="003A53A1">
              <w:t>f</w:t>
            </w:r>
            <w:r>
              <w:t xml:space="preserve">ood </w:t>
            </w:r>
            <w:r w:rsidR="003A53A1">
              <w:t>m</w:t>
            </w:r>
            <w:r>
              <w:t>emoir – The First Time I Truly Tasted Something</w:t>
            </w:r>
          </w:p>
          <w:p w:rsidR="00735FE5" w:rsidRDefault="00735FE5" w:rsidP="00735FE5">
            <w:pPr>
              <w:pStyle w:val="ListParagraph"/>
            </w:pPr>
            <w:r>
              <w:t xml:space="preserve">         </w:t>
            </w:r>
            <w:r w:rsidRPr="00444AA5">
              <w:rPr>
                <w:i/>
              </w:rPr>
              <w:t>Frequency:</w:t>
            </w:r>
            <w:r>
              <w:t xml:space="preserve"> Once each</w:t>
            </w:r>
          </w:p>
          <w:p w:rsidR="00735FE5" w:rsidRDefault="00735FE5" w:rsidP="00735FE5">
            <w:pPr>
              <w:pStyle w:val="ListParagraph"/>
            </w:pPr>
            <w:r>
              <w:t xml:space="preserve">         Grading Weight: 30%</w:t>
            </w:r>
          </w:p>
          <w:p w:rsidR="00E51C13" w:rsidRDefault="00E51C13" w:rsidP="00E51C13"/>
          <w:p w:rsidR="00F4537C" w:rsidRDefault="001917D2" w:rsidP="00E51C13">
            <w:r w:rsidRPr="00B0453E">
              <w:rPr>
                <w:i/>
              </w:rPr>
              <w:t>Link Between Assessment Dimension &amp; Assessment Plan</w:t>
            </w:r>
            <w:r w:rsidRPr="00B0453E">
              <w:t xml:space="preserve">:  </w:t>
            </w:r>
            <w:r w:rsidR="00D6367F">
              <w:rPr>
                <w:i/>
              </w:rPr>
              <w:t>The topic of ethics within the hospitality industry is an</w:t>
            </w:r>
            <w:r w:rsidR="00F4537C">
              <w:rPr>
                <w:i/>
              </w:rPr>
              <w:t xml:space="preserve"> o</w:t>
            </w:r>
            <w:r w:rsidR="00D6367F">
              <w:rPr>
                <w:i/>
              </w:rPr>
              <w:t xml:space="preserve">ngoing discussion topic with </w:t>
            </w:r>
            <w:r w:rsidR="00F4537C">
              <w:rPr>
                <w:i/>
              </w:rPr>
              <w:t>students</w:t>
            </w:r>
            <w:r w:rsidR="00D6367F">
              <w:rPr>
                <w:i/>
              </w:rPr>
              <w:t>. Ethical issues</w:t>
            </w:r>
            <w:r w:rsidR="00F4537C">
              <w:rPr>
                <w:i/>
              </w:rPr>
              <w:t xml:space="preserve"> such </w:t>
            </w:r>
            <w:r w:rsidR="00D6367F">
              <w:rPr>
                <w:i/>
              </w:rPr>
              <w:t>as genetically modified</w:t>
            </w:r>
            <w:r w:rsidR="00F4537C">
              <w:rPr>
                <w:i/>
              </w:rPr>
              <w:t xml:space="preserve"> organisms (GMO) in food, food and religion, government controlled distribution of food in schools</w:t>
            </w:r>
            <w:r w:rsidR="00D6367F">
              <w:rPr>
                <w:i/>
              </w:rPr>
              <w:t xml:space="preserve"> and poverty, and the turning cultural identifier</w:t>
            </w:r>
            <w:r w:rsidR="00F4537C">
              <w:rPr>
                <w:i/>
              </w:rPr>
              <w:t xml:space="preserve"> foods into societal fads.</w:t>
            </w:r>
          </w:p>
          <w:p w:rsidR="00F4537C" w:rsidRDefault="00F4537C" w:rsidP="00E51C13"/>
          <w:p w:rsidR="006D38CF" w:rsidRPr="00AE7775" w:rsidRDefault="006D38CF" w:rsidP="008140BA">
            <w:pPr>
              <w:pStyle w:val="ListParagraph"/>
              <w:ind w:left="0"/>
            </w:pPr>
            <w:r w:rsidRPr="00B0453E">
              <w:rPr>
                <w:i/>
              </w:rPr>
              <w:t>Expected Proficiency Rate</w:t>
            </w:r>
            <w:r w:rsidRPr="00B0453E">
              <w:t>:  We expect</w:t>
            </w:r>
            <w:r>
              <w:t xml:space="preserve"> students in HM 205 Food and Film to attain a </w:t>
            </w:r>
            <w:r w:rsidRPr="00B0453E">
              <w:t xml:space="preserve">proficiency of 75% in the </w:t>
            </w:r>
            <w:r>
              <w:t>Ethical issues dimension of the Perspectives o</w:t>
            </w:r>
            <w:r w:rsidR="002864FA">
              <w:t>f</w:t>
            </w:r>
            <w:r>
              <w:t xml:space="preserve"> </w:t>
            </w:r>
            <w:r w:rsidR="00934DAD">
              <w:t>Society</w:t>
            </w:r>
            <w:r>
              <w:t xml:space="preserve"> rubric.</w:t>
            </w:r>
          </w:p>
        </w:tc>
      </w:tr>
      <w:tr w:rsidR="00E51C13" w:rsidRPr="00AE7775" w:rsidTr="000431D9">
        <w:tc>
          <w:tcPr>
            <w:tcW w:w="1885" w:type="dxa"/>
          </w:tcPr>
          <w:p w:rsidR="00E51C13" w:rsidRPr="00E51C13" w:rsidRDefault="00E51C13" w:rsidP="00E51C13">
            <w:pPr>
              <w:rPr>
                <w:b/>
                <w:sz w:val="20"/>
              </w:rPr>
            </w:pPr>
            <w:r w:rsidRPr="00E51C13">
              <w:rPr>
                <w:b/>
                <w:sz w:val="20"/>
              </w:rPr>
              <w:lastRenderedPageBreak/>
              <w:t>Development and context of society</w:t>
            </w:r>
          </w:p>
        </w:tc>
        <w:tc>
          <w:tcPr>
            <w:tcW w:w="2432" w:type="dxa"/>
            <w:tcBorders>
              <w:right w:val="single" w:sz="4" w:space="0" w:color="auto"/>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6298" w:type="dxa"/>
            <w:tcBorders>
              <w:left w:val="single" w:sz="4" w:space="0" w:color="auto"/>
              <w:bottom w:val="single" w:sz="2" w:space="0" w:color="000000"/>
            </w:tcBorders>
          </w:tcPr>
          <w:p w:rsidR="00735FE5" w:rsidRPr="00F34783" w:rsidRDefault="00735FE5" w:rsidP="00735FE5">
            <w:pPr>
              <w:rPr>
                <w:i/>
              </w:rPr>
            </w:pPr>
            <w:r w:rsidRPr="00F34783">
              <w:rPr>
                <w:i/>
              </w:rPr>
              <w:t xml:space="preserve">Assessment Type: </w:t>
            </w:r>
          </w:p>
          <w:p w:rsidR="00735FE5" w:rsidRDefault="00735FE5" w:rsidP="00735FE5">
            <w:r>
              <w:t>W</w:t>
            </w:r>
            <w:r w:rsidRPr="000C59B5">
              <w:t>ritten</w:t>
            </w:r>
            <w:r>
              <w:t xml:space="preserve"> </w:t>
            </w:r>
            <w:r w:rsidRPr="000C59B5">
              <w:t>responses to discussion questions provided for each a</w:t>
            </w:r>
            <w:r>
              <w:t xml:space="preserve">rtistic medium, including </w:t>
            </w:r>
            <w:r w:rsidR="003A53A1">
              <w:t>d</w:t>
            </w:r>
            <w:r>
              <w:t xml:space="preserve">ocumentary / </w:t>
            </w:r>
            <w:r w:rsidR="003A53A1">
              <w:t>a</w:t>
            </w:r>
            <w:r>
              <w:t xml:space="preserve">rt </w:t>
            </w:r>
            <w:r w:rsidR="003A53A1">
              <w:t>r</w:t>
            </w:r>
            <w:r>
              <w:t>eviews (provided by instructor), essays and/or presentation projects</w:t>
            </w:r>
          </w:p>
          <w:p w:rsidR="00735FE5" w:rsidRDefault="00735FE5" w:rsidP="00735FE5">
            <w:pPr>
              <w:pStyle w:val="ListParagraph"/>
              <w:numPr>
                <w:ilvl w:val="0"/>
                <w:numId w:val="2"/>
              </w:numPr>
            </w:pPr>
            <w:r>
              <w:t xml:space="preserve">Submit 1-2 page </w:t>
            </w:r>
            <w:r w:rsidRPr="000C59B5">
              <w:t>opinion essay</w:t>
            </w:r>
            <w:r>
              <w:t>s</w:t>
            </w:r>
            <w:r w:rsidRPr="000C59B5">
              <w:t xml:space="preserve"> addressing the film or cultural perspective under discussion</w:t>
            </w:r>
            <w:r>
              <w:t xml:space="preserve">. The mid-term and final will consist of their collection of written essays.  </w:t>
            </w:r>
          </w:p>
          <w:p w:rsidR="00735FE5" w:rsidRDefault="00735FE5" w:rsidP="00735FE5">
            <w:pPr>
              <w:pStyle w:val="ListParagraph"/>
            </w:pPr>
            <w:r>
              <w:t xml:space="preserve">         </w:t>
            </w:r>
            <w:r w:rsidRPr="00444AA5">
              <w:rPr>
                <w:i/>
              </w:rPr>
              <w:t>Frequency:</w:t>
            </w:r>
            <w:r>
              <w:t xml:space="preserve"> Weekly</w:t>
            </w:r>
            <w:r w:rsidRPr="000C59B5">
              <w:t xml:space="preserve"> </w:t>
            </w:r>
          </w:p>
          <w:p w:rsidR="00735FE5" w:rsidRDefault="00735FE5" w:rsidP="00735FE5">
            <w:pPr>
              <w:pStyle w:val="ListParagraph"/>
            </w:pPr>
            <w:r>
              <w:t xml:space="preserve">         Grading Weight: 40%</w:t>
            </w:r>
          </w:p>
          <w:p w:rsidR="00735FE5" w:rsidRDefault="00735FE5" w:rsidP="00735FE5">
            <w:pPr>
              <w:pStyle w:val="ListParagraph"/>
              <w:numPr>
                <w:ilvl w:val="0"/>
                <w:numId w:val="2"/>
              </w:numPr>
            </w:pPr>
            <w:r>
              <w:t>Presentation of</w:t>
            </w:r>
            <w:r w:rsidR="003A53A1">
              <w:t xml:space="preserve"> “Art that is You” and written food m</w:t>
            </w:r>
            <w:r>
              <w:t>emoir – The First Time I Truly Tasted Something</w:t>
            </w:r>
          </w:p>
          <w:p w:rsidR="00735FE5" w:rsidRDefault="00735FE5" w:rsidP="00735FE5">
            <w:pPr>
              <w:pStyle w:val="ListParagraph"/>
            </w:pPr>
            <w:r>
              <w:t xml:space="preserve">         </w:t>
            </w:r>
            <w:r w:rsidRPr="00444AA5">
              <w:rPr>
                <w:i/>
              </w:rPr>
              <w:t>Frequency:</w:t>
            </w:r>
            <w:r>
              <w:t xml:space="preserve"> Once each</w:t>
            </w:r>
          </w:p>
          <w:p w:rsidR="00735FE5" w:rsidRDefault="00735FE5" w:rsidP="00735FE5">
            <w:pPr>
              <w:pStyle w:val="ListParagraph"/>
            </w:pPr>
            <w:r>
              <w:t xml:space="preserve">         Grading Weight: 30%</w:t>
            </w:r>
          </w:p>
          <w:p w:rsidR="00E51C13" w:rsidRDefault="00E51C13" w:rsidP="00E51C13"/>
          <w:p w:rsidR="00F4537C" w:rsidRDefault="001917D2" w:rsidP="00F4537C">
            <w:pPr>
              <w:rPr>
                <w:i/>
              </w:rPr>
            </w:pPr>
            <w:r w:rsidRPr="00B0453E">
              <w:rPr>
                <w:i/>
              </w:rPr>
              <w:t>Link Between Assessment Dimension &amp; Assessment Plan</w:t>
            </w:r>
            <w:r w:rsidRPr="00B0453E">
              <w:t xml:space="preserve">:  </w:t>
            </w:r>
            <w:r w:rsidR="00F4537C">
              <w:rPr>
                <w:i/>
              </w:rPr>
              <w:t>Social effects of the depiction of cultures through food in film reveal both truth and bias.  Discussion of this is essential to developing a complex understanding of different social interactions through hospitality and tourism.</w:t>
            </w:r>
          </w:p>
          <w:p w:rsidR="006D38CF" w:rsidRDefault="006D38CF" w:rsidP="00F4537C">
            <w:pPr>
              <w:rPr>
                <w:i/>
              </w:rPr>
            </w:pPr>
          </w:p>
          <w:p w:rsidR="00F4537C" w:rsidRPr="00AE7775" w:rsidRDefault="006D38CF" w:rsidP="000431D9">
            <w:pPr>
              <w:pStyle w:val="ListParagraph"/>
              <w:ind w:left="0"/>
            </w:pPr>
            <w:r w:rsidRPr="00B0453E">
              <w:rPr>
                <w:i/>
              </w:rPr>
              <w:t>Expected Proficiency Rate</w:t>
            </w:r>
            <w:r w:rsidRPr="00B0453E">
              <w:t>:  We expect</w:t>
            </w:r>
            <w:r>
              <w:t xml:space="preserve"> students in HM 205 Food and Film to attain a </w:t>
            </w:r>
            <w:r w:rsidRPr="00B0453E">
              <w:t xml:space="preserve">proficiency of 75% in the </w:t>
            </w:r>
            <w:r>
              <w:t>Development and context of society dimension of the Perspectives o</w:t>
            </w:r>
            <w:r w:rsidR="002864FA">
              <w:t>f</w:t>
            </w:r>
            <w:r>
              <w:t xml:space="preserve"> </w:t>
            </w:r>
            <w:r w:rsidR="00934DAD">
              <w:t>Society</w:t>
            </w:r>
            <w:r>
              <w:t xml:space="preserve"> rubric.</w:t>
            </w:r>
          </w:p>
        </w:tc>
      </w:tr>
    </w:tbl>
    <w:p w:rsidR="00CE3153" w:rsidRDefault="00CE3153" w:rsidP="000431D9"/>
    <w:p w:rsidR="00CE3153" w:rsidRDefault="00CE3153">
      <w:r>
        <w:br w:type="page"/>
      </w:r>
    </w:p>
    <w:p w:rsidR="00CE3153" w:rsidRDefault="00CE3153" w:rsidP="000431D9">
      <w:pPr>
        <w:sectPr w:rsidR="00CE3153" w:rsidSect="00F6033A">
          <w:headerReference w:type="default" r:id="rId9"/>
          <w:footerReference w:type="default" r:id="rId10"/>
          <w:pgSz w:w="12240" w:h="15840"/>
          <w:pgMar w:top="720" w:right="720" w:bottom="720" w:left="720" w:header="720" w:footer="720" w:gutter="0"/>
          <w:cols w:space="720"/>
          <w:docGrid w:linePitch="360"/>
        </w:sectPr>
      </w:pPr>
    </w:p>
    <w:p w:rsidR="00CE3153" w:rsidRPr="008A2CDB" w:rsidRDefault="00CE3153" w:rsidP="00CE3153">
      <w:pPr>
        <w:jc w:val="center"/>
        <w:rPr>
          <w:b/>
          <w:sz w:val="40"/>
          <w:szCs w:val="40"/>
        </w:rPr>
      </w:pPr>
      <w:r>
        <w:rPr>
          <w:b/>
          <w:sz w:val="40"/>
          <w:szCs w:val="40"/>
        </w:rPr>
        <w:lastRenderedPageBreak/>
        <w:t>HM 205</w:t>
      </w:r>
    </w:p>
    <w:p w:rsidR="00CE3153" w:rsidRDefault="00CE3153" w:rsidP="00CE3153">
      <w:pPr>
        <w:jc w:val="center"/>
        <w:rPr>
          <w:b/>
          <w:sz w:val="40"/>
          <w:szCs w:val="40"/>
        </w:rPr>
      </w:pPr>
      <w:r>
        <w:rPr>
          <w:b/>
          <w:sz w:val="40"/>
          <w:szCs w:val="40"/>
        </w:rPr>
        <w:t>Food and Film</w:t>
      </w:r>
    </w:p>
    <w:p w:rsidR="00CE3153" w:rsidRPr="00C80270" w:rsidRDefault="00CE3153" w:rsidP="00CE3153">
      <w:pPr>
        <w:jc w:val="center"/>
        <w:rPr>
          <w:b/>
        </w:rPr>
      </w:pPr>
      <w:r w:rsidRPr="00C80270">
        <w:rPr>
          <w:b/>
          <w:sz w:val="40"/>
        </w:rPr>
        <w:t>Fall 2016 (4 credits)</w:t>
      </w:r>
    </w:p>
    <w:p w:rsidR="00CE3153" w:rsidRPr="008A2CDB" w:rsidRDefault="00CE3153" w:rsidP="00CE3153">
      <w:pPr>
        <w:jc w:val="center"/>
        <w:rPr>
          <w:b/>
        </w:rPr>
      </w:pPr>
    </w:p>
    <w:p w:rsidR="00CE3153" w:rsidRPr="008A2CDB" w:rsidRDefault="00CE3153" w:rsidP="00CE3153">
      <w:pPr>
        <w:jc w:val="center"/>
        <w:rPr>
          <w:b/>
        </w:rPr>
      </w:pPr>
      <w:r w:rsidRPr="008A2CDB">
        <w:rPr>
          <w:b/>
        </w:rPr>
        <w:t>Northern Michigan University</w:t>
      </w:r>
    </w:p>
    <w:p w:rsidR="00CE3153" w:rsidRPr="008A2CDB" w:rsidRDefault="00CE3153" w:rsidP="00CE3153">
      <w:pPr>
        <w:jc w:val="center"/>
        <w:rPr>
          <w:b/>
        </w:rPr>
      </w:pPr>
      <w:r w:rsidRPr="008A2CDB">
        <w:rPr>
          <w:b/>
        </w:rPr>
        <w:t>College of</w:t>
      </w:r>
      <w:r>
        <w:rPr>
          <w:b/>
        </w:rPr>
        <w:t xml:space="preserve"> Technology and Occupational Sciences</w:t>
      </w:r>
    </w:p>
    <w:p w:rsidR="00CE3153" w:rsidRPr="008A2CDB" w:rsidRDefault="00CE3153" w:rsidP="00CE3153">
      <w:pPr>
        <w:jc w:val="center"/>
        <w:rPr>
          <w:b/>
        </w:rPr>
      </w:pPr>
      <w:r w:rsidRPr="008A2CDB">
        <w:rPr>
          <w:b/>
        </w:rPr>
        <w:t xml:space="preserve">Hospitality &amp; Tourism Management </w:t>
      </w:r>
    </w:p>
    <w:p w:rsidR="00CE3153" w:rsidRDefault="00CE3153" w:rsidP="00CE3153">
      <w:pPr>
        <w:rPr>
          <w:b/>
        </w:rPr>
      </w:pPr>
    </w:p>
    <w:p w:rsidR="00CE3153" w:rsidRPr="008A2CDB" w:rsidRDefault="00CE3153" w:rsidP="00CE3153">
      <w:pPr>
        <w:jc w:val="center"/>
        <w:rPr>
          <w:b/>
          <w:sz w:val="28"/>
          <w:szCs w:val="28"/>
          <w:u w:val="single"/>
        </w:rPr>
      </w:pPr>
      <w:r w:rsidRPr="008A2CDB">
        <w:rPr>
          <w:b/>
          <w:sz w:val="28"/>
          <w:szCs w:val="28"/>
          <w:u w:val="single"/>
        </w:rPr>
        <w:t xml:space="preserve">HM </w:t>
      </w:r>
      <w:r>
        <w:rPr>
          <w:b/>
          <w:sz w:val="28"/>
          <w:szCs w:val="28"/>
          <w:u w:val="single"/>
        </w:rPr>
        <w:t>205 Food and Film</w:t>
      </w:r>
    </w:p>
    <w:p w:rsidR="00CE3153" w:rsidRDefault="00CE3153" w:rsidP="00CE3153">
      <w:pPr>
        <w:jc w:val="center"/>
      </w:pPr>
      <w:r>
        <w:t>Jacobetti Room 203</w:t>
      </w:r>
    </w:p>
    <w:p w:rsidR="00CE3153" w:rsidRPr="008A2CDB" w:rsidRDefault="00CE3153" w:rsidP="00CE3153">
      <w:pPr>
        <w:jc w:val="center"/>
      </w:pPr>
      <w:r>
        <w:t>Friday</w:t>
      </w:r>
      <w:r w:rsidRPr="008A2CDB">
        <w:t xml:space="preserve"> </w:t>
      </w:r>
      <w:r>
        <w:t>9</w:t>
      </w:r>
      <w:r w:rsidRPr="008A2CDB">
        <w:t>:00am -</w:t>
      </w:r>
      <w:r>
        <w:t>12:2</w:t>
      </w:r>
      <w:r w:rsidRPr="008A2CDB">
        <w:t>0pm</w:t>
      </w:r>
    </w:p>
    <w:p w:rsidR="00CE3153" w:rsidRPr="008A2CDB" w:rsidRDefault="00CE3153" w:rsidP="00CE3153"/>
    <w:p w:rsidR="00CE3153" w:rsidRPr="008A2CDB" w:rsidRDefault="00CE3153" w:rsidP="00CE3153">
      <w:r w:rsidRPr="00C80270">
        <w:rPr>
          <w:b/>
          <w:u w:val="single"/>
        </w:rPr>
        <w:t>Instructor</w:t>
      </w:r>
      <w:r w:rsidRPr="00C80270">
        <w:rPr>
          <w:b/>
        </w:rPr>
        <w:t>:</w:t>
      </w:r>
      <w:r w:rsidRPr="008A2CDB">
        <w:tab/>
      </w:r>
      <w:r w:rsidRPr="008A2CDB">
        <w:tab/>
        <w:t xml:space="preserve">Loganne L. Boersema </w:t>
      </w:r>
    </w:p>
    <w:p w:rsidR="00CE3153" w:rsidRPr="008A2CDB" w:rsidRDefault="00CE3153" w:rsidP="00CE3153">
      <w:r w:rsidRPr="008A2CDB">
        <w:tab/>
      </w:r>
      <w:r w:rsidRPr="008A2CDB">
        <w:tab/>
      </w:r>
      <w:r w:rsidRPr="008A2CDB">
        <w:tab/>
        <w:t>Instructor / Hospitality &amp; Tourism Management</w:t>
      </w:r>
    </w:p>
    <w:p w:rsidR="00CE3153" w:rsidRPr="008A2CDB" w:rsidRDefault="00CE3153" w:rsidP="00CE3153">
      <w:r>
        <w:tab/>
      </w:r>
      <w:r>
        <w:tab/>
      </w:r>
      <w:r>
        <w:tab/>
        <w:t>Office:  208</w:t>
      </w:r>
      <w:r w:rsidRPr="008A2CDB">
        <w:t>C</w:t>
      </w:r>
    </w:p>
    <w:p w:rsidR="00CE3153" w:rsidRPr="008A2CDB" w:rsidRDefault="00CE3153" w:rsidP="00CE3153">
      <w:r w:rsidRPr="008A2CDB">
        <w:tab/>
      </w:r>
      <w:r w:rsidRPr="008A2CDB">
        <w:tab/>
      </w:r>
      <w:r w:rsidRPr="008A2CDB">
        <w:tab/>
        <w:t>Phone: (906) 227-1958</w:t>
      </w:r>
    </w:p>
    <w:p w:rsidR="00CE3153" w:rsidRPr="008A2CDB" w:rsidRDefault="00CE3153" w:rsidP="00CE3153">
      <w:r w:rsidRPr="008A2CDB">
        <w:tab/>
      </w:r>
      <w:r w:rsidRPr="008A2CDB">
        <w:tab/>
      </w:r>
      <w:r w:rsidRPr="008A2CDB">
        <w:tab/>
        <w:t>Email: lboersem@nmu.edu</w:t>
      </w:r>
    </w:p>
    <w:p w:rsidR="00CE3153" w:rsidRPr="008A2CDB" w:rsidRDefault="00CE3153" w:rsidP="00CE3153">
      <w:r w:rsidRPr="008A2CDB">
        <w:tab/>
      </w:r>
      <w:r w:rsidRPr="008A2CDB">
        <w:tab/>
      </w:r>
      <w:r w:rsidRPr="008A2CDB">
        <w:tab/>
      </w:r>
    </w:p>
    <w:p w:rsidR="00CE3153" w:rsidRPr="00C80270" w:rsidRDefault="00CE3153" w:rsidP="00CE3153">
      <w:pPr>
        <w:rPr>
          <w:b/>
        </w:rPr>
      </w:pPr>
      <w:r w:rsidRPr="00C80270">
        <w:rPr>
          <w:b/>
          <w:u w:val="single"/>
        </w:rPr>
        <w:t>Course Description</w:t>
      </w:r>
      <w:r w:rsidRPr="00C80270">
        <w:rPr>
          <w:b/>
        </w:rPr>
        <w:t>:</w:t>
      </w:r>
      <w:r w:rsidRPr="00C80270">
        <w:rPr>
          <w:b/>
        </w:rPr>
        <w:tab/>
      </w:r>
      <w:r>
        <w:t xml:space="preserve">Film is a cultural indicator, however implicit, relaying both cultural social characters and belief systems. Food can be seen in this same way. Through the study of various films, literary works and artistic pieces throughout cultures, genres and time periods, students will discover how food is used as cultural text through art. </w:t>
      </w:r>
    </w:p>
    <w:p w:rsidR="00CE3153" w:rsidRDefault="00CE3153" w:rsidP="00CE3153"/>
    <w:p w:rsidR="00CE3153" w:rsidRDefault="00CE3153" w:rsidP="00CE3153">
      <w:pPr>
        <w:ind w:firstLine="720"/>
      </w:pPr>
      <w:r>
        <w:t xml:space="preserve">Topics such as food and dining imagery, food justice, symbolism, companionship, health, communication, sustainability, religion and more will be points of discussion. </w:t>
      </w:r>
    </w:p>
    <w:p w:rsidR="00CE3153" w:rsidRPr="008A2CDB" w:rsidRDefault="00CE3153" w:rsidP="00CE3153"/>
    <w:p w:rsidR="00CE3153" w:rsidRPr="00C80270" w:rsidRDefault="00CE3153" w:rsidP="00CE3153">
      <w:pPr>
        <w:rPr>
          <w:b/>
        </w:rPr>
      </w:pPr>
      <w:r w:rsidRPr="00C80270">
        <w:rPr>
          <w:b/>
          <w:u w:val="single"/>
        </w:rPr>
        <w:t>Course Learning Objectives/Competency Outcomes</w:t>
      </w:r>
      <w:r w:rsidRPr="00C80270">
        <w:rPr>
          <w:b/>
        </w:rPr>
        <w:t>:</w:t>
      </w:r>
    </w:p>
    <w:p w:rsidR="00CE3153" w:rsidRDefault="00CE3153" w:rsidP="00CE3153"/>
    <w:p w:rsidR="00CE3153" w:rsidRDefault="00CE3153" w:rsidP="00CE3153">
      <w:pPr>
        <w:pStyle w:val="ListParagraph"/>
        <w:numPr>
          <w:ilvl w:val="0"/>
          <w:numId w:val="4"/>
        </w:numPr>
        <w:spacing w:after="0" w:line="240" w:lineRule="auto"/>
      </w:pPr>
      <w:r>
        <w:t xml:space="preserve">Explore how film and literature show how food transmits cultures and constitutes national, gender and ethnic identity. </w:t>
      </w:r>
    </w:p>
    <w:p w:rsidR="00CE3153" w:rsidRDefault="00CE3153" w:rsidP="00CE3153">
      <w:pPr>
        <w:pStyle w:val="ListParagraph"/>
      </w:pPr>
    </w:p>
    <w:p w:rsidR="00CE3153" w:rsidRDefault="00CE3153" w:rsidP="00CE3153">
      <w:pPr>
        <w:pStyle w:val="ListParagraph"/>
        <w:numPr>
          <w:ilvl w:val="0"/>
          <w:numId w:val="4"/>
        </w:numPr>
        <w:spacing w:after="0" w:line="240" w:lineRule="auto"/>
      </w:pPr>
      <w:r>
        <w:t xml:space="preserve">Develop ability to interpret cinema and literature as a means of comprehending the ideas or messages imparted by given works. </w:t>
      </w:r>
    </w:p>
    <w:p w:rsidR="00CE3153" w:rsidRDefault="00CE3153" w:rsidP="00CE3153"/>
    <w:p w:rsidR="00CE3153" w:rsidRDefault="00CE3153" w:rsidP="00CE3153">
      <w:pPr>
        <w:pStyle w:val="ListParagraph"/>
        <w:numPr>
          <w:ilvl w:val="0"/>
          <w:numId w:val="4"/>
        </w:numPr>
        <w:spacing w:after="0" w:line="240" w:lineRule="auto"/>
      </w:pPr>
      <w:r>
        <w:t xml:space="preserve">Investigate how cinema and literature represent the many roles food plays in society – as substance, as expression of identity, as a form of entertainment, as ritual, as a means to bring people together within established societal norms.  </w:t>
      </w:r>
    </w:p>
    <w:p w:rsidR="00CE3153" w:rsidRDefault="00CE3153" w:rsidP="00CE3153">
      <w:pPr>
        <w:pStyle w:val="ListParagraph"/>
      </w:pPr>
    </w:p>
    <w:p w:rsidR="00CE3153" w:rsidRDefault="00CE3153" w:rsidP="00CE3153">
      <w:pPr>
        <w:pStyle w:val="ListParagraph"/>
        <w:numPr>
          <w:ilvl w:val="0"/>
          <w:numId w:val="4"/>
        </w:numPr>
        <w:spacing w:after="0" w:line="240" w:lineRule="auto"/>
      </w:pPr>
      <w:r>
        <w:t xml:space="preserve">Demonstrate general reading comprehension, writing proficiency (MLA) and oral communication skills. </w:t>
      </w:r>
    </w:p>
    <w:p w:rsidR="00CE3153" w:rsidRDefault="00CE3153" w:rsidP="00CE3153"/>
    <w:p w:rsidR="00CE3153" w:rsidRDefault="00CE3153" w:rsidP="00CE3153">
      <w:pPr>
        <w:pStyle w:val="ListParagraph"/>
        <w:numPr>
          <w:ilvl w:val="0"/>
          <w:numId w:val="4"/>
        </w:numPr>
        <w:spacing w:after="0" w:line="240" w:lineRule="auto"/>
      </w:pPr>
      <w:r>
        <w:t xml:space="preserve">Participate by expressing insights and observations, analytical thought, critical and creative thinking. </w:t>
      </w:r>
    </w:p>
    <w:p w:rsidR="00CE3153" w:rsidRPr="008A2CDB" w:rsidRDefault="00CE3153" w:rsidP="00CE3153">
      <w:pPr>
        <w:pStyle w:val="ListParagraph"/>
      </w:pPr>
    </w:p>
    <w:p w:rsidR="00CE3153" w:rsidRPr="00C80270" w:rsidRDefault="00CE3153" w:rsidP="00CE3153">
      <w:pPr>
        <w:rPr>
          <w:b/>
          <w:u w:val="single"/>
        </w:rPr>
      </w:pPr>
      <w:r w:rsidRPr="00C80270">
        <w:rPr>
          <w:b/>
          <w:u w:val="single"/>
        </w:rPr>
        <w:t>Textbook</w:t>
      </w:r>
    </w:p>
    <w:p w:rsidR="00CE3153" w:rsidRPr="008A2CDB" w:rsidRDefault="00CE3153" w:rsidP="00CE3153">
      <w:pPr>
        <w:rPr>
          <w:u w:val="single"/>
        </w:rPr>
      </w:pPr>
    </w:p>
    <w:p w:rsidR="00CE3153" w:rsidRPr="005A7229" w:rsidRDefault="00CE3153" w:rsidP="00CE3153">
      <w:r w:rsidRPr="005A7229">
        <w:t xml:space="preserve">No textbook required for course. </w:t>
      </w:r>
    </w:p>
    <w:p w:rsidR="00CE3153" w:rsidRDefault="00CE3153" w:rsidP="00CE3153">
      <w:pPr>
        <w:rPr>
          <w:b/>
        </w:rPr>
      </w:pPr>
    </w:p>
    <w:p w:rsidR="00CE3153" w:rsidRDefault="00CE3153" w:rsidP="00CE3153">
      <w:r w:rsidRPr="008A2CDB">
        <w:rPr>
          <w:b/>
        </w:rPr>
        <w:t>Required</w:t>
      </w:r>
      <w:r w:rsidRPr="008A2CDB">
        <w:t xml:space="preserve">: </w:t>
      </w:r>
    </w:p>
    <w:p w:rsidR="00CE3153" w:rsidRPr="005A7229" w:rsidRDefault="00CE3153" w:rsidP="00CE3153">
      <w:pPr>
        <w:pStyle w:val="ListParagraph"/>
        <w:numPr>
          <w:ilvl w:val="0"/>
          <w:numId w:val="7"/>
        </w:numPr>
        <w:spacing w:after="0" w:line="240" w:lineRule="auto"/>
      </w:pPr>
      <w:r>
        <w:t>Reflection Binder, ½ – 1-inch binder OR pocket folder with fasteners (if all fits nicely)</w:t>
      </w:r>
    </w:p>
    <w:p w:rsidR="00CE3153" w:rsidRPr="008A2CDB" w:rsidRDefault="00CE3153" w:rsidP="00CE3153"/>
    <w:p w:rsidR="00CE3153" w:rsidRPr="00C80270" w:rsidRDefault="00CE3153" w:rsidP="00CE3153">
      <w:pPr>
        <w:rPr>
          <w:b/>
        </w:rPr>
      </w:pPr>
      <w:r w:rsidRPr="00C80270">
        <w:rPr>
          <w:b/>
          <w:u w:val="single"/>
        </w:rPr>
        <w:t>Additional Course Requirements</w:t>
      </w:r>
      <w:r w:rsidRPr="00C80270">
        <w:rPr>
          <w:b/>
        </w:rPr>
        <w:t>:</w:t>
      </w:r>
    </w:p>
    <w:p w:rsidR="00CE3153" w:rsidRPr="00942347" w:rsidRDefault="00CE3153" w:rsidP="00CE3153">
      <w:pPr>
        <w:rPr>
          <w:b/>
        </w:rPr>
      </w:pPr>
    </w:p>
    <w:p w:rsidR="00CE3153" w:rsidRDefault="00CE3153" w:rsidP="00CE3153">
      <w:pPr>
        <w:pStyle w:val="ListParagraph"/>
        <w:numPr>
          <w:ilvl w:val="0"/>
          <w:numId w:val="5"/>
        </w:numPr>
        <w:spacing w:after="0" w:line="240" w:lineRule="auto"/>
      </w:pPr>
      <w:r w:rsidRPr="00942347">
        <w:rPr>
          <w:b/>
        </w:rPr>
        <w:t xml:space="preserve">Attendance and </w:t>
      </w:r>
      <w:r>
        <w:rPr>
          <w:b/>
        </w:rPr>
        <w:t>p</w:t>
      </w:r>
      <w:r w:rsidRPr="00942347">
        <w:rPr>
          <w:b/>
        </w:rPr>
        <w:t xml:space="preserve">articipation are </w:t>
      </w:r>
      <w:r>
        <w:rPr>
          <w:b/>
        </w:rPr>
        <w:t>mandatory</w:t>
      </w:r>
      <w:r w:rsidRPr="00942347">
        <w:rPr>
          <w:b/>
        </w:rPr>
        <w:t>.</w:t>
      </w:r>
      <w:r>
        <w:t xml:space="preserve"> To ensure maximum learning, this course requires sharing interpretations and analyses. </w:t>
      </w:r>
      <w:r w:rsidRPr="00F01534">
        <w:rPr>
          <w:b/>
        </w:rPr>
        <w:t>Attendance will be taken and</w:t>
      </w:r>
      <w:r>
        <w:rPr>
          <w:b/>
        </w:rPr>
        <w:t xml:space="preserve"> class</w:t>
      </w:r>
      <w:r w:rsidRPr="00F01534">
        <w:rPr>
          <w:b/>
        </w:rPr>
        <w:t xml:space="preserve"> </w:t>
      </w:r>
      <w:r>
        <w:rPr>
          <w:b/>
        </w:rPr>
        <w:t xml:space="preserve">participation </w:t>
      </w:r>
      <w:r w:rsidRPr="00F01534">
        <w:rPr>
          <w:b/>
        </w:rPr>
        <w:t xml:space="preserve">accounts </w:t>
      </w:r>
      <w:r w:rsidRPr="00CE3153">
        <w:rPr>
          <w:b/>
          <w:color w:val="000000"/>
        </w:rPr>
        <w:t xml:space="preserve">for 20% of your </w:t>
      </w:r>
      <w:r w:rsidRPr="00F01534">
        <w:rPr>
          <w:b/>
        </w:rPr>
        <w:t xml:space="preserve">overall grade. Three absences or more </w:t>
      </w:r>
      <w:r>
        <w:rPr>
          <w:b/>
        </w:rPr>
        <w:t xml:space="preserve">and lack of class participation </w:t>
      </w:r>
      <w:r w:rsidRPr="00F01534">
        <w:rPr>
          <w:b/>
        </w:rPr>
        <w:t>could lead to failing the course.</w:t>
      </w:r>
      <w:r>
        <w:t xml:space="preserve"> If you miss class, you are responsible for acquiring reading materials and watching missed films before the next class session. </w:t>
      </w:r>
    </w:p>
    <w:p w:rsidR="00CE3153" w:rsidRDefault="00CE3153" w:rsidP="00CE3153">
      <w:pPr>
        <w:pStyle w:val="ListParagraph"/>
      </w:pPr>
    </w:p>
    <w:p w:rsidR="00CE3153" w:rsidRDefault="00CE3153" w:rsidP="00CE3153">
      <w:pPr>
        <w:pStyle w:val="ListParagraph"/>
        <w:numPr>
          <w:ilvl w:val="0"/>
          <w:numId w:val="5"/>
        </w:numPr>
        <w:spacing w:after="0" w:line="240" w:lineRule="auto"/>
      </w:pPr>
      <w:r w:rsidRPr="00942347">
        <w:rPr>
          <w:b/>
        </w:rPr>
        <w:t xml:space="preserve">Zero tolerance for electronic device usage </w:t>
      </w:r>
      <w:r>
        <w:t xml:space="preserve">during scheduled class time, unless otherwise instructed by instructor. </w:t>
      </w:r>
    </w:p>
    <w:p w:rsidR="00CE3153" w:rsidRDefault="00CE3153" w:rsidP="00CE3153">
      <w:pPr>
        <w:pStyle w:val="ListParagraph"/>
      </w:pPr>
    </w:p>
    <w:p w:rsidR="00CE3153" w:rsidRDefault="00CE3153" w:rsidP="00CE3153">
      <w:pPr>
        <w:pStyle w:val="ListParagraph"/>
        <w:numPr>
          <w:ilvl w:val="0"/>
          <w:numId w:val="5"/>
        </w:numPr>
        <w:spacing w:after="0" w:line="240" w:lineRule="auto"/>
      </w:pPr>
      <w:r w:rsidRPr="0058360C">
        <w:rPr>
          <w:b/>
        </w:rPr>
        <w:t xml:space="preserve">Be respectful of others during movie </w:t>
      </w:r>
      <w:r>
        <w:rPr>
          <w:b/>
        </w:rPr>
        <w:t>viewings</w:t>
      </w:r>
      <w:r w:rsidRPr="0058360C">
        <w:rPr>
          <w:b/>
        </w:rPr>
        <w:t xml:space="preserve"> and discussion time</w:t>
      </w:r>
      <w:r>
        <w:t xml:space="preserve">. This course is designed to encourage discussion of interpretations based on assigned course activities. There are no wrong interpretations of material. Also, avoid obnoxious chewing, drinking, etc., and other behaviors that would not be acceptable in any theater setting. </w:t>
      </w:r>
    </w:p>
    <w:p w:rsidR="00CE3153" w:rsidRPr="00F01534" w:rsidRDefault="00CE3153" w:rsidP="00CE3153"/>
    <w:p w:rsidR="00CE3153" w:rsidRDefault="00CE3153" w:rsidP="00CE3153">
      <w:pPr>
        <w:numPr>
          <w:ilvl w:val="0"/>
          <w:numId w:val="5"/>
        </w:numPr>
        <w:spacing w:after="0" w:line="240" w:lineRule="auto"/>
      </w:pPr>
      <w:r>
        <w:t>Topics and/or assignments due in any class canceled due to weather or unforeseen circumstances will be made up/due the next scheduled class day.</w:t>
      </w:r>
    </w:p>
    <w:p w:rsidR="00CE3153" w:rsidRDefault="00CE3153" w:rsidP="00CE3153">
      <w:pPr>
        <w:pStyle w:val="ListParagraph"/>
      </w:pPr>
    </w:p>
    <w:p w:rsidR="00CE3153" w:rsidRDefault="00CE3153" w:rsidP="00CE3153">
      <w:pPr>
        <w:numPr>
          <w:ilvl w:val="0"/>
          <w:numId w:val="5"/>
        </w:numPr>
        <w:spacing w:after="0" w:line="240" w:lineRule="auto"/>
      </w:pPr>
      <w:r>
        <w:t>Students are responsible for knowing specific dates for withdrawing or dropping from the class and academic impacts to each action.</w:t>
      </w:r>
    </w:p>
    <w:p w:rsidR="00CE3153" w:rsidRDefault="00CE3153" w:rsidP="00CE3153"/>
    <w:p w:rsidR="00CE3153" w:rsidRPr="00CE3153" w:rsidRDefault="00CE3153" w:rsidP="00CE3153">
      <w:pPr>
        <w:pStyle w:val="Heading1"/>
        <w:keepLines w:val="0"/>
        <w:numPr>
          <w:ilvl w:val="0"/>
          <w:numId w:val="5"/>
        </w:numPr>
        <w:spacing w:before="0" w:line="240" w:lineRule="auto"/>
        <w:rPr>
          <w:b/>
          <w:color w:val="auto"/>
          <w:sz w:val="24"/>
          <w:szCs w:val="24"/>
        </w:rPr>
      </w:pPr>
      <w:r w:rsidRPr="00CE3153">
        <w:rPr>
          <w:bCs/>
          <w:color w:val="auto"/>
          <w:sz w:val="24"/>
          <w:szCs w:val="24"/>
        </w:rPr>
        <w:t xml:space="preserve">Disability Services: </w:t>
      </w:r>
      <w:r w:rsidRPr="00CE3153">
        <w:rPr>
          <w:color w:val="auto"/>
          <w:sz w:val="24"/>
          <w:szCs w:val="24"/>
        </w:rPr>
        <w:t xml:space="preserve">If you have a need for disability-related accommodations or services, please inform the Coordinator of Disability Services in the Dean of Students Office at 2101 C. B. Hedgcock Building (227-1700 or </w:t>
      </w:r>
      <w:hyperlink r:id="rId11" w:history="1">
        <w:r w:rsidRPr="00CE3153">
          <w:rPr>
            <w:rStyle w:val="Hyperlink"/>
            <w:color w:val="auto"/>
            <w:sz w:val="24"/>
            <w:szCs w:val="24"/>
          </w:rPr>
          <w:t>disserv@nmu.edu</w:t>
        </w:r>
      </w:hyperlink>
      <w:r w:rsidRPr="00CE3153">
        <w:rPr>
          <w:color w:val="auto"/>
          <w:sz w:val="24"/>
          <w:szCs w:val="24"/>
        </w:rPr>
        <w:t>). Reasonable and effective accommodations and services will be provided to students if requests are made in a timely manner, with appropriate documentation, in accordance with federal, state, and University guidelines.</w:t>
      </w:r>
    </w:p>
    <w:p w:rsidR="00CE3153" w:rsidRDefault="00CE3153" w:rsidP="00CE3153">
      <w:pPr>
        <w:pStyle w:val="ListParagraph"/>
      </w:pPr>
    </w:p>
    <w:p w:rsidR="00CE3153" w:rsidRDefault="00CE3153" w:rsidP="00CE3153">
      <w:pPr>
        <w:rPr>
          <w:b/>
          <w:u w:val="single"/>
        </w:rPr>
      </w:pPr>
      <w:r w:rsidRPr="00510897">
        <w:rPr>
          <w:b/>
          <w:u w:val="single"/>
        </w:rPr>
        <w:t xml:space="preserve">Grade Scale </w:t>
      </w:r>
    </w:p>
    <w:p w:rsidR="00CE3153" w:rsidRDefault="00CE3153" w:rsidP="00CE3153">
      <w:pPr>
        <w:rPr>
          <w:b/>
          <w:u w:val="single"/>
        </w:rPr>
      </w:pPr>
    </w:p>
    <w:p w:rsidR="00CE3153" w:rsidRDefault="00CE3153" w:rsidP="00CE3153">
      <w:pPr>
        <w:ind w:left="720"/>
        <w:rPr>
          <w:rFonts w:cs="Arial"/>
          <w:b/>
          <w:bCs/>
          <w:highlight w:val="lightGray"/>
        </w:rPr>
      </w:pPr>
      <w:r w:rsidRPr="00EC6B08">
        <w:rPr>
          <w:rFonts w:cs="Arial"/>
          <w:b/>
          <w:bCs/>
          <w:highlight w:val="lightGray"/>
        </w:rPr>
        <w:t>Attendance &amp; Participation…..</w:t>
      </w:r>
      <w:r>
        <w:rPr>
          <w:rFonts w:cs="Arial"/>
          <w:b/>
          <w:bCs/>
          <w:highlight w:val="lightGray"/>
        </w:rPr>
        <w:t>2</w:t>
      </w:r>
      <w:r w:rsidRPr="00EC6B08">
        <w:rPr>
          <w:rFonts w:cs="Arial"/>
          <w:b/>
          <w:bCs/>
          <w:highlight w:val="lightGray"/>
        </w:rPr>
        <w:t>0%</w:t>
      </w:r>
    </w:p>
    <w:p w:rsidR="00CE3153" w:rsidRDefault="00CE3153" w:rsidP="00CE3153">
      <w:pPr>
        <w:ind w:left="720"/>
        <w:rPr>
          <w:rFonts w:cs="Arial"/>
          <w:b/>
          <w:bCs/>
        </w:rPr>
      </w:pPr>
      <w:r w:rsidRPr="00EC6B08">
        <w:rPr>
          <w:rFonts w:cs="Arial"/>
          <w:b/>
          <w:bCs/>
          <w:highlight w:val="lightGray"/>
        </w:rPr>
        <w:t>Assignment</w:t>
      </w:r>
      <w:r>
        <w:rPr>
          <w:rFonts w:cs="Arial"/>
          <w:b/>
          <w:bCs/>
          <w:highlight w:val="lightGray"/>
        </w:rPr>
        <w:t>s…..</w:t>
      </w:r>
      <w:r w:rsidRPr="00EC6B08">
        <w:rPr>
          <w:rFonts w:cs="Arial"/>
          <w:b/>
          <w:bCs/>
          <w:highlight w:val="lightGray"/>
        </w:rPr>
        <w:t>……………….</w:t>
      </w:r>
      <w:r>
        <w:rPr>
          <w:rFonts w:cs="Arial"/>
          <w:b/>
          <w:bCs/>
          <w:highlight w:val="lightGray"/>
        </w:rPr>
        <w:t xml:space="preserve"> 3</w:t>
      </w:r>
      <w:r w:rsidRPr="00EC6B08">
        <w:rPr>
          <w:rFonts w:cs="Arial"/>
          <w:b/>
          <w:bCs/>
          <w:highlight w:val="lightGray"/>
        </w:rPr>
        <w:t>0%</w:t>
      </w:r>
    </w:p>
    <w:p w:rsidR="00CE3153" w:rsidRPr="00B5516A" w:rsidRDefault="00CE3153" w:rsidP="00CE3153">
      <w:pPr>
        <w:pStyle w:val="ListParagraph"/>
        <w:ind w:left="1440"/>
      </w:pPr>
      <w:r w:rsidRPr="00B5516A">
        <w:t>The First Time I Truly Tasted Something</w:t>
      </w:r>
      <w:r>
        <w:t xml:space="preserve">, A Food Memoir </w:t>
      </w:r>
    </w:p>
    <w:p w:rsidR="00CE3153" w:rsidRPr="00B5516A" w:rsidRDefault="00CE3153" w:rsidP="00CE3153">
      <w:pPr>
        <w:pStyle w:val="ListParagraph"/>
        <w:ind w:firstLine="720"/>
      </w:pPr>
      <w:r>
        <w:t>Art</w:t>
      </w:r>
      <w:r w:rsidRPr="00B5516A">
        <w:t xml:space="preserve"> That is You</w:t>
      </w:r>
    </w:p>
    <w:p w:rsidR="00CE3153" w:rsidRDefault="00CE3153" w:rsidP="00CE3153">
      <w:pPr>
        <w:ind w:left="720"/>
        <w:rPr>
          <w:rFonts w:cs="Arial"/>
          <w:b/>
          <w:bCs/>
        </w:rPr>
      </w:pPr>
      <w:r w:rsidRPr="00EC6B08">
        <w:rPr>
          <w:rFonts w:cs="Arial"/>
          <w:b/>
          <w:bCs/>
          <w:highlight w:val="lightGray"/>
        </w:rPr>
        <w:t>Art Review Packet…………….4</w:t>
      </w:r>
      <w:r>
        <w:rPr>
          <w:rFonts w:cs="Arial"/>
          <w:b/>
          <w:bCs/>
          <w:highlight w:val="lightGray"/>
        </w:rPr>
        <w:t>0</w:t>
      </w:r>
      <w:r w:rsidRPr="00EC6B08">
        <w:rPr>
          <w:rFonts w:cs="Arial"/>
          <w:b/>
          <w:bCs/>
          <w:highlight w:val="lightGray"/>
        </w:rPr>
        <w:t>%</w:t>
      </w:r>
    </w:p>
    <w:p w:rsidR="00CE3153" w:rsidRDefault="00CE3153" w:rsidP="00CE3153">
      <w:pPr>
        <w:pStyle w:val="ListParagraph"/>
        <w:ind w:firstLine="720"/>
      </w:pPr>
      <w:r w:rsidRPr="00B5516A">
        <w:t xml:space="preserve">Art Reviews </w:t>
      </w:r>
    </w:p>
    <w:p w:rsidR="00CE3153" w:rsidRPr="00B5516A" w:rsidRDefault="00CE3153" w:rsidP="00CE3153">
      <w:pPr>
        <w:pStyle w:val="ListParagraph"/>
        <w:ind w:firstLine="720"/>
      </w:pPr>
      <w:r>
        <w:t>Documentary Reviews</w:t>
      </w:r>
    </w:p>
    <w:p w:rsidR="00CE3153" w:rsidRPr="00B5516A" w:rsidRDefault="00CE3153" w:rsidP="00CE3153">
      <w:pPr>
        <w:pStyle w:val="ListParagraph"/>
        <w:ind w:firstLine="720"/>
      </w:pPr>
      <w:r w:rsidRPr="00B5516A">
        <w:t xml:space="preserve">Film Reflections  </w:t>
      </w:r>
    </w:p>
    <w:p w:rsidR="00CE3153" w:rsidRPr="00EC6B08" w:rsidRDefault="00CE3153" w:rsidP="00CE3153">
      <w:pPr>
        <w:ind w:firstLine="720"/>
        <w:rPr>
          <w:rFonts w:cs="Arial"/>
          <w:b/>
          <w:bCs/>
        </w:rPr>
      </w:pPr>
      <w:r w:rsidRPr="00EC6B08">
        <w:rPr>
          <w:b/>
          <w:highlight w:val="lightGray"/>
        </w:rPr>
        <w:t>Final Paper………………</w:t>
      </w:r>
      <w:r>
        <w:rPr>
          <w:b/>
          <w:highlight w:val="lightGray"/>
        </w:rPr>
        <w:t>.</w:t>
      </w:r>
      <w:r w:rsidRPr="00EC6B08">
        <w:rPr>
          <w:b/>
          <w:highlight w:val="lightGray"/>
        </w:rPr>
        <w:t>……</w:t>
      </w:r>
      <w:r>
        <w:rPr>
          <w:b/>
          <w:highlight w:val="lightGray"/>
        </w:rPr>
        <w:t>10</w:t>
      </w:r>
      <w:r w:rsidRPr="00EC6B08">
        <w:rPr>
          <w:b/>
          <w:highlight w:val="lightGray"/>
        </w:rPr>
        <w:t>%</w:t>
      </w:r>
      <w:r w:rsidRPr="00EC6B08">
        <w:rPr>
          <w:b/>
        </w:rPr>
        <w:t xml:space="preserve"> </w:t>
      </w:r>
      <w:r w:rsidRPr="00EC6B08">
        <w:rPr>
          <w:rFonts w:cs="Arial"/>
          <w:b/>
          <w:bCs/>
        </w:rPr>
        <w:t xml:space="preserve"> </w:t>
      </w:r>
    </w:p>
    <w:p w:rsidR="00CE3153" w:rsidRPr="00C80270" w:rsidRDefault="00CE3153" w:rsidP="00CE3153">
      <w:pPr>
        <w:rPr>
          <w:b/>
          <w:u w:val="single"/>
        </w:rPr>
      </w:pPr>
      <w:r w:rsidRPr="00B5516A">
        <w:rPr>
          <w:b/>
          <w:sz w:val="28"/>
          <w:u w:val="single"/>
        </w:rPr>
        <w:t>Assignments:</w:t>
      </w:r>
    </w:p>
    <w:p w:rsidR="00CE3153" w:rsidRDefault="00CE3153" w:rsidP="00CE3153">
      <w:pPr>
        <w:rPr>
          <w:u w:val="single"/>
        </w:rPr>
      </w:pPr>
    </w:p>
    <w:p w:rsidR="00CE3153" w:rsidRPr="00825261" w:rsidRDefault="00CE3153" w:rsidP="00CE3153">
      <w:pPr>
        <w:pStyle w:val="ListParagraph"/>
        <w:numPr>
          <w:ilvl w:val="0"/>
          <w:numId w:val="6"/>
        </w:numPr>
        <w:spacing w:after="0" w:line="240" w:lineRule="auto"/>
      </w:pPr>
      <w:r>
        <w:rPr>
          <w:b/>
        </w:rPr>
        <w:t xml:space="preserve">Art Reviews </w:t>
      </w:r>
    </w:p>
    <w:p w:rsidR="00CE3153" w:rsidRDefault="00CE3153" w:rsidP="00CE3153">
      <w:pPr>
        <w:ind w:left="1440"/>
      </w:pPr>
      <w:r>
        <w:t xml:space="preserve">For each piece we review (film/poem/short story, etc.) you will be required to respond to a Q&amp;A worksheet, provided by the instructor, during and after viewing. This piece should help you write your film reflections and </w:t>
      </w:r>
      <w:r w:rsidRPr="00B50131">
        <w:rPr>
          <w:b/>
        </w:rPr>
        <w:t>all</w:t>
      </w:r>
      <w:r>
        <w:t xml:space="preserve"> Q&amp;A’s will be placed in your Art Review Packet. </w:t>
      </w:r>
    </w:p>
    <w:p w:rsidR="00CE3153" w:rsidRDefault="00CE3153" w:rsidP="00CE3153">
      <w:pPr>
        <w:ind w:left="1440"/>
      </w:pPr>
      <w:r>
        <w:t>For documentaries you will utilize the Documentary Review and for all other pieces you will use the Art Review.</w:t>
      </w:r>
    </w:p>
    <w:p w:rsidR="00CE3153" w:rsidRDefault="00CE3153" w:rsidP="00CE3153">
      <w:pPr>
        <w:ind w:left="1440"/>
      </w:pPr>
      <w:r>
        <w:t xml:space="preserve">Questions on the Document Review or Art Review hand out will have varying levels of relevancy to each assignment. Grades will be based on your attempt to answer the questions to the best of your ability.  </w:t>
      </w:r>
    </w:p>
    <w:p w:rsidR="00CE3153" w:rsidRDefault="00CE3153" w:rsidP="00CE3153">
      <w:pPr>
        <w:pStyle w:val="ListParagraph"/>
        <w:rPr>
          <w:b/>
        </w:rPr>
      </w:pPr>
    </w:p>
    <w:p w:rsidR="00CE3153" w:rsidRDefault="00CE3153" w:rsidP="00CE3153">
      <w:pPr>
        <w:pStyle w:val="ListParagraph"/>
        <w:numPr>
          <w:ilvl w:val="0"/>
          <w:numId w:val="6"/>
        </w:numPr>
        <w:spacing w:after="0" w:line="240" w:lineRule="auto"/>
        <w:rPr>
          <w:b/>
        </w:rPr>
      </w:pPr>
      <w:r>
        <w:rPr>
          <w:b/>
        </w:rPr>
        <w:t>Film R</w:t>
      </w:r>
      <w:r w:rsidRPr="00825261">
        <w:rPr>
          <w:b/>
        </w:rPr>
        <w:t xml:space="preserve">eflections  </w:t>
      </w:r>
    </w:p>
    <w:p w:rsidR="00CE3153" w:rsidRDefault="00CE3153" w:rsidP="00CE3153">
      <w:pPr>
        <w:pStyle w:val="ListParagraph"/>
        <w:ind w:left="1440"/>
      </w:pPr>
      <w:r>
        <w:t xml:space="preserve">After each assigned film you are to provide a 1-2 page, MLA formatted reflection. These reflections will be kept by you, and included in the Art Review Packet which will be </w:t>
      </w:r>
      <w:r w:rsidRPr="00B5516A">
        <w:rPr>
          <w:u w:val="single"/>
        </w:rPr>
        <w:t xml:space="preserve">collected as both your midterm </w:t>
      </w:r>
      <w:r w:rsidRPr="004279EC">
        <w:rPr>
          <w:b/>
          <w:u w:val="single"/>
        </w:rPr>
        <w:t>(Oct. 14</w:t>
      </w:r>
      <w:r w:rsidRPr="004279EC">
        <w:rPr>
          <w:b/>
          <w:u w:val="single"/>
          <w:vertAlign w:val="superscript"/>
        </w:rPr>
        <w:t>th</w:t>
      </w:r>
      <w:r w:rsidRPr="004279EC">
        <w:rPr>
          <w:b/>
          <w:u w:val="single"/>
        </w:rPr>
        <w:t>)</w:t>
      </w:r>
      <w:r>
        <w:rPr>
          <w:u w:val="single"/>
        </w:rPr>
        <w:t xml:space="preserve"> </w:t>
      </w:r>
      <w:r w:rsidRPr="00B5516A">
        <w:rPr>
          <w:u w:val="single"/>
        </w:rPr>
        <w:t>and final</w:t>
      </w:r>
      <w:r>
        <w:rPr>
          <w:u w:val="single"/>
        </w:rPr>
        <w:t xml:space="preserve"> exam </w:t>
      </w:r>
      <w:r w:rsidRPr="004279EC">
        <w:rPr>
          <w:b/>
          <w:u w:val="single"/>
        </w:rPr>
        <w:t>(Dec. 8</w:t>
      </w:r>
      <w:r w:rsidRPr="004279EC">
        <w:rPr>
          <w:b/>
          <w:u w:val="single"/>
          <w:vertAlign w:val="superscript"/>
        </w:rPr>
        <w:t>th</w:t>
      </w:r>
      <w:r w:rsidRPr="004279EC">
        <w:rPr>
          <w:b/>
          <w:u w:val="single"/>
        </w:rPr>
        <w:t>)</w:t>
      </w:r>
      <w:r w:rsidRPr="004279EC">
        <w:t>.</w:t>
      </w:r>
      <w:r>
        <w:t xml:space="preserve"> These reflections should include coverage of the documentary/art review (hand out) filled out during and after each film and should extend upon your feelings and reflection of the discussed piece(s). </w:t>
      </w:r>
    </w:p>
    <w:p w:rsidR="00CE3153" w:rsidRDefault="00CE3153" w:rsidP="00CE3153"/>
    <w:p w:rsidR="00CE3153" w:rsidRDefault="00CE3153" w:rsidP="00CE3153">
      <w:pPr>
        <w:pStyle w:val="ListParagraph"/>
        <w:ind w:left="1440"/>
      </w:pPr>
      <w:r>
        <w:t xml:space="preserve">I am not looking for you to write as a film critic or literature reviewer. I want you to form a passionate opinion or idea of how/why the piece was represented as it was and how it influenced you. There are no rights or wrongs in your opinion, but I should be able to sense that you put real effort into this review. </w:t>
      </w:r>
    </w:p>
    <w:p w:rsidR="00CE3153" w:rsidRDefault="00CE3153" w:rsidP="00CE3153">
      <w:pPr>
        <w:pStyle w:val="ListParagraph"/>
        <w:ind w:left="1440"/>
      </w:pPr>
    </w:p>
    <w:p w:rsidR="00CE3153" w:rsidRDefault="00CE3153" w:rsidP="00CE3153">
      <w:pPr>
        <w:pStyle w:val="ListParagraph"/>
        <w:ind w:left="1440"/>
      </w:pPr>
      <w:r>
        <w:t xml:space="preserve">There is a reflection “how to” on EduCat that might assist you. </w:t>
      </w:r>
    </w:p>
    <w:p w:rsidR="00CE3153" w:rsidRDefault="00CE3153" w:rsidP="00CE3153">
      <w:pPr>
        <w:pStyle w:val="ListParagraph"/>
        <w:ind w:left="1440"/>
      </w:pPr>
    </w:p>
    <w:p w:rsidR="00CE3153" w:rsidRPr="004279EC" w:rsidRDefault="00CE3153" w:rsidP="00CE3153">
      <w:pPr>
        <w:pStyle w:val="ListParagraph"/>
        <w:numPr>
          <w:ilvl w:val="0"/>
          <w:numId w:val="6"/>
        </w:numPr>
        <w:spacing w:after="0" w:line="240" w:lineRule="auto"/>
        <w:rPr>
          <w:b/>
        </w:rPr>
      </w:pPr>
      <w:r>
        <w:rPr>
          <w:b/>
        </w:rPr>
        <w:t>Art</w:t>
      </w:r>
      <w:r w:rsidRPr="00A43962">
        <w:rPr>
          <w:b/>
        </w:rPr>
        <w:t xml:space="preserve"> That is You</w:t>
      </w:r>
      <w:r>
        <w:rPr>
          <w:b/>
        </w:rPr>
        <w:t>: Week 3, Sep. 9</w:t>
      </w:r>
      <w:r w:rsidRPr="004279EC">
        <w:rPr>
          <w:b/>
          <w:vertAlign w:val="superscript"/>
        </w:rPr>
        <w:t>th</w:t>
      </w:r>
      <w:r>
        <w:rPr>
          <w:b/>
        </w:rPr>
        <w:t xml:space="preserve"> </w:t>
      </w:r>
    </w:p>
    <w:p w:rsidR="00CE3153" w:rsidRDefault="00CE3153" w:rsidP="00CE3153">
      <w:pPr>
        <w:pStyle w:val="ListParagraph"/>
        <w:rPr>
          <w:b/>
        </w:rPr>
      </w:pPr>
    </w:p>
    <w:p w:rsidR="00CE3153" w:rsidRDefault="00CE3153" w:rsidP="00CE3153">
      <w:pPr>
        <w:ind w:left="1440"/>
      </w:pPr>
      <w:r w:rsidRPr="00A43962">
        <w:t>For this assignment you are to</w:t>
      </w:r>
      <w:r>
        <w:t xml:space="preserve"> find a piece of art (image, video clip, sculpture, any art) that describes your view of either the food/hospitality industry, a job within the industry or yourself within the industry. To go along with this, you are to come up with four (4) adjectives (descriptive) that describe how this represents the industry to you. </w:t>
      </w:r>
    </w:p>
    <w:p w:rsidR="00CE3153" w:rsidRPr="00A43962" w:rsidRDefault="00CE3153" w:rsidP="00CE3153">
      <w:pPr>
        <w:pStyle w:val="Heading1"/>
        <w:shd w:val="clear" w:color="auto" w:fill="FFFFFF"/>
        <w:ind w:left="1440"/>
        <w:rPr>
          <w:b/>
          <w:color w:val="111111"/>
          <w:sz w:val="48"/>
          <w:szCs w:val="48"/>
        </w:rPr>
      </w:pPr>
      <w:r w:rsidRPr="007D5CE2">
        <w:rPr>
          <w:color w:val="auto"/>
          <w:sz w:val="24"/>
        </w:rPr>
        <w:t xml:space="preserve">For example, the </w:t>
      </w:r>
      <w:r w:rsidRPr="00A43962">
        <w:rPr>
          <w:rStyle w:val="a-size-large"/>
          <w:bCs/>
          <w:color w:val="111111"/>
          <w:sz w:val="24"/>
        </w:rPr>
        <w:t>Kitchen Po</w:t>
      </w:r>
      <w:r>
        <w:rPr>
          <w:rStyle w:val="a-size-large"/>
          <w:bCs/>
          <w:color w:val="111111"/>
          <w:sz w:val="24"/>
        </w:rPr>
        <w:t>ster b</w:t>
      </w:r>
      <w:r w:rsidRPr="00A43962">
        <w:rPr>
          <w:rStyle w:val="a-size-large"/>
          <w:bCs/>
          <w:color w:val="111111"/>
          <w:sz w:val="24"/>
        </w:rPr>
        <w:t>y De Roger Blachon</w:t>
      </w:r>
      <w:r>
        <w:rPr>
          <w:rStyle w:val="a-size-large"/>
          <w:bCs/>
          <w:color w:val="111111"/>
          <w:sz w:val="24"/>
        </w:rPr>
        <w:t xml:space="preserve">, represents my view of the hospitality field because it is unruly, chaotic, amusing and illimitable. </w:t>
      </w:r>
    </w:p>
    <w:p w:rsidR="00CE3153" w:rsidRDefault="00CE3153" w:rsidP="00CE3153"/>
    <w:p w:rsidR="00CE3153" w:rsidRDefault="00CE3153" w:rsidP="00CE3153">
      <w:pPr>
        <w:ind w:left="1440"/>
      </w:pPr>
      <w:r>
        <w:t xml:space="preserve">You will present this piece and your reasons for choosing it for this class assignment. Provide a description of how and why your adjectives apply to this piece. Include any personal stories to go along with your presentation.  </w:t>
      </w:r>
    </w:p>
    <w:p w:rsidR="00CE3153" w:rsidRDefault="00CE3153" w:rsidP="00CE3153">
      <w:pPr>
        <w:pStyle w:val="ListParagraph"/>
        <w:numPr>
          <w:ilvl w:val="0"/>
          <w:numId w:val="6"/>
        </w:numPr>
        <w:spacing w:after="0" w:line="240" w:lineRule="auto"/>
        <w:rPr>
          <w:b/>
        </w:rPr>
      </w:pPr>
      <w:r>
        <w:rPr>
          <w:b/>
        </w:rPr>
        <w:t>The First Time I Truly Tasted Something, A Food Memoir: Due week 11, Nov. 4</w:t>
      </w:r>
      <w:r w:rsidRPr="006B3F83">
        <w:rPr>
          <w:b/>
          <w:vertAlign w:val="superscript"/>
        </w:rPr>
        <w:t>th</w:t>
      </w:r>
      <w:r>
        <w:rPr>
          <w:b/>
        </w:rPr>
        <w:t xml:space="preserve"> </w:t>
      </w:r>
    </w:p>
    <w:p w:rsidR="00CE3153" w:rsidRDefault="00CE3153" w:rsidP="00CE3153">
      <w:pPr>
        <w:pStyle w:val="ListParagraph"/>
        <w:ind w:left="1440" w:firstLine="720"/>
      </w:pPr>
    </w:p>
    <w:p w:rsidR="00CE3153" w:rsidRDefault="00CE3153" w:rsidP="00CE3153">
      <w:pPr>
        <w:pStyle w:val="ListParagraph"/>
        <w:ind w:left="1440"/>
      </w:pPr>
      <w:r>
        <w:t xml:space="preserve">This assignment requires you to write a short story, summing up a food related experience. You are to reflect upon a time in your life you truly remember food being part of your memory. This can be the experience of when your aunt made you cookies while she babysat you, the sip of your first beer while touring Belgium, or the weekly Sunday dinner with your grandparents. You are to create a visualization of all the senses surrounding you in that moment; include any events leading up to this experience; and lasting memories as a result of this experience. </w:t>
      </w:r>
    </w:p>
    <w:p w:rsidR="00CE3153" w:rsidRDefault="00CE3153" w:rsidP="00CE3153">
      <w:pPr>
        <w:pStyle w:val="ListParagraph"/>
        <w:ind w:left="1440"/>
      </w:pPr>
    </w:p>
    <w:p w:rsidR="00CE3153" w:rsidRPr="006634EE" w:rsidRDefault="00CE3153" w:rsidP="00CE3153">
      <w:pPr>
        <w:pStyle w:val="ListParagraph"/>
        <w:ind w:left="1440"/>
      </w:pPr>
      <w:r>
        <w:t xml:space="preserve">You will be required to share this experience with the class. Again, I am not looking for an expert short story, I am looking for a true effort.  You do it to the best of your effort, or you don’t. This assignment is </w:t>
      </w:r>
      <w:r w:rsidRPr="00A666C2">
        <w:rPr>
          <w:b/>
        </w:rPr>
        <w:t>pass/fail</w:t>
      </w:r>
      <w:r>
        <w:t>.</w:t>
      </w:r>
    </w:p>
    <w:p w:rsidR="00CE3153" w:rsidRDefault="00CE3153" w:rsidP="00CE3153">
      <w:pPr>
        <w:pStyle w:val="ListParagraph"/>
        <w:numPr>
          <w:ilvl w:val="0"/>
          <w:numId w:val="6"/>
        </w:numPr>
        <w:spacing w:after="0" w:line="240" w:lineRule="auto"/>
        <w:rPr>
          <w:b/>
        </w:rPr>
      </w:pPr>
      <w:r w:rsidRPr="00B5516A">
        <w:rPr>
          <w:b/>
        </w:rPr>
        <w:t>Final</w:t>
      </w:r>
      <w:r>
        <w:rPr>
          <w:b/>
        </w:rPr>
        <w:t xml:space="preserve"> Paper: Due with Art Review week 16, Dec. 8</w:t>
      </w:r>
      <w:r w:rsidRPr="004279EC">
        <w:rPr>
          <w:b/>
          <w:vertAlign w:val="superscript"/>
        </w:rPr>
        <w:t>th</w:t>
      </w:r>
      <w:r>
        <w:rPr>
          <w:b/>
        </w:rPr>
        <w:t xml:space="preserve"> </w:t>
      </w:r>
    </w:p>
    <w:p w:rsidR="00CE3153" w:rsidRDefault="00CE3153" w:rsidP="00CE3153">
      <w:pPr>
        <w:pStyle w:val="ListParagraph"/>
        <w:rPr>
          <w:b/>
        </w:rPr>
      </w:pPr>
    </w:p>
    <w:p w:rsidR="00CE3153" w:rsidRDefault="00CE3153" w:rsidP="00CE3153">
      <w:pPr>
        <w:pStyle w:val="ListParagraph"/>
        <w:ind w:left="1440"/>
      </w:pPr>
      <w:r>
        <w:t xml:space="preserve">As a final piece, you are to write a three (3) page, MLA reflection on how the ideas you formed throughout this course will affect you as an industry professional, </w:t>
      </w:r>
      <w:r w:rsidRPr="00A9573B">
        <w:t>personally (home life) and professionally (work life)</w:t>
      </w:r>
      <w:r>
        <w:t xml:space="preserve">. Use examples of pieces we reviewed throughout the semester and how they influenced you.  </w:t>
      </w:r>
    </w:p>
    <w:p w:rsidR="00CE3153" w:rsidRDefault="00CE3153" w:rsidP="00CE3153">
      <w:pPr>
        <w:pStyle w:val="ListParagraph"/>
        <w:ind w:left="1440"/>
      </w:pPr>
    </w:p>
    <w:p w:rsidR="00CE3153" w:rsidRDefault="00CE3153" w:rsidP="00CE3153">
      <w:pPr>
        <w:pStyle w:val="ListParagraph"/>
        <w:ind w:left="1440"/>
      </w:pPr>
      <w:r>
        <w:t xml:space="preserve">Also use this paper to discuss ideas you have on how to improve this course. This can include in class discussions, pieces or topics described and assignments. </w:t>
      </w:r>
    </w:p>
    <w:p w:rsidR="007A65D6" w:rsidRPr="007A65D6" w:rsidRDefault="007A65D6" w:rsidP="00CE3153"/>
    <w:sectPr w:rsidR="007A65D6" w:rsidRPr="007A65D6" w:rsidSect="00CE3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BE" w:rsidRDefault="00FD56BE" w:rsidP="00997CF2">
      <w:pPr>
        <w:spacing w:after="0" w:line="240" w:lineRule="auto"/>
      </w:pPr>
      <w:r>
        <w:separator/>
      </w:r>
    </w:p>
  </w:endnote>
  <w:endnote w:type="continuationSeparator" w:id="0">
    <w:p w:rsidR="00FD56BE" w:rsidRDefault="00FD56B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056A9C" w:rsidRDefault="00056A9C">
        <w:pPr>
          <w:pStyle w:val="Footer"/>
          <w:jc w:val="center"/>
        </w:pPr>
        <w:r>
          <w:rPr>
            <w:noProof/>
          </w:rPr>
          <mc:AlternateContent>
            <mc:Choice Requires="wps">
              <w:drawing>
                <wp:inline distT="0" distB="0" distL="0" distR="0" wp14:anchorId="0AC35DB2" wp14:editId="03EE394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FB577F3"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056A9C" w:rsidRDefault="00056A9C">
        <w:pPr>
          <w:pStyle w:val="Footer"/>
          <w:jc w:val="center"/>
        </w:pPr>
        <w:r>
          <w:fldChar w:fldCharType="begin"/>
        </w:r>
        <w:r>
          <w:instrText xml:space="preserve"> PAGE    \* MERGEFORMAT </w:instrText>
        </w:r>
        <w:r>
          <w:fldChar w:fldCharType="separate"/>
        </w:r>
        <w:r w:rsidR="004D18E6">
          <w:rPr>
            <w:noProof/>
          </w:rPr>
          <w:t>2</w:t>
        </w:r>
        <w:r>
          <w:rPr>
            <w:noProof/>
          </w:rPr>
          <w:fldChar w:fldCharType="end"/>
        </w:r>
      </w:p>
    </w:sdtContent>
  </w:sdt>
  <w:p w:rsidR="00056A9C" w:rsidRDefault="0005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BE" w:rsidRDefault="00FD56BE" w:rsidP="00997CF2">
      <w:pPr>
        <w:spacing w:after="0" w:line="240" w:lineRule="auto"/>
      </w:pPr>
      <w:r>
        <w:separator/>
      </w:r>
    </w:p>
  </w:footnote>
  <w:footnote w:type="continuationSeparator" w:id="0">
    <w:p w:rsidR="00FD56BE" w:rsidRDefault="00FD56BE"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9C" w:rsidRDefault="00FD56BE">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056A9C">
          <w:rPr>
            <w:color w:val="5B9BD5" w:themeColor="accent1"/>
          </w:rPr>
          <w:t>GEC approval date</w:t>
        </w:r>
      </w:sdtContent>
    </w:sdt>
    <w:r w:rsidR="00056A9C">
      <w:rPr>
        <w:color w:val="5B9BD5" w:themeColor="accent1"/>
      </w:rPr>
      <w:t xml:space="preserve"> |8/28/14</w:t>
    </w:r>
  </w:p>
  <w:p w:rsidR="00056A9C" w:rsidRDefault="0005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F25"/>
    <w:multiLevelType w:val="hybridMultilevel"/>
    <w:tmpl w:val="7B7E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6E05"/>
    <w:multiLevelType w:val="hybridMultilevel"/>
    <w:tmpl w:val="075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F68FE"/>
    <w:multiLevelType w:val="hybridMultilevel"/>
    <w:tmpl w:val="377E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35D10"/>
    <w:multiLevelType w:val="hybridMultilevel"/>
    <w:tmpl w:val="E328F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6D5CB2"/>
    <w:multiLevelType w:val="hybridMultilevel"/>
    <w:tmpl w:val="F2F410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A30A2D"/>
    <w:multiLevelType w:val="hybridMultilevel"/>
    <w:tmpl w:val="60AE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3383"/>
    <w:multiLevelType w:val="hybridMultilevel"/>
    <w:tmpl w:val="9816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1B28"/>
    <w:rsid w:val="000155FD"/>
    <w:rsid w:val="0003663A"/>
    <w:rsid w:val="000431D9"/>
    <w:rsid w:val="000547DE"/>
    <w:rsid w:val="00056A9C"/>
    <w:rsid w:val="00074405"/>
    <w:rsid w:val="00080BEC"/>
    <w:rsid w:val="00081CBB"/>
    <w:rsid w:val="000C59B5"/>
    <w:rsid w:val="000D3DAC"/>
    <w:rsid w:val="000E23A2"/>
    <w:rsid w:val="000E76AD"/>
    <w:rsid w:val="00147F10"/>
    <w:rsid w:val="00152F16"/>
    <w:rsid w:val="00157A9F"/>
    <w:rsid w:val="00163167"/>
    <w:rsid w:val="00172E6E"/>
    <w:rsid w:val="00177254"/>
    <w:rsid w:val="00180602"/>
    <w:rsid w:val="001917D2"/>
    <w:rsid w:val="001A029E"/>
    <w:rsid w:val="001A624C"/>
    <w:rsid w:val="001B306C"/>
    <w:rsid w:val="001B6835"/>
    <w:rsid w:val="001C0F31"/>
    <w:rsid w:val="001D6382"/>
    <w:rsid w:val="001E1765"/>
    <w:rsid w:val="002349A4"/>
    <w:rsid w:val="002774BF"/>
    <w:rsid w:val="002802C0"/>
    <w:rsid w:val="002864FA"/>
    <w:rsid w:val="00292E8A"/>
    <w:rsid w:val="002954FA"/>
    <w:rsid w:val="002A2CCE"/>
    <w:rsid w:val="002C61ED"/>
    <w:rsid w:val="003303BB"/>
    <w:rsid w:val="003377D2"/>
    <w:rsid w:val="003513C5"/>
    <w:rsid w:val="00386D13"/>
    <w:rsid w:val="003A2F7E"/>
    <w:rsid w:val="003A53A1"/>
    <w:rsid w:val="003B0326"/>
    <w:rsid w:val="003B395F"/>
    <w:rsid w:val="003B7A6E"/>
    <w:rsid w:val="003C2429"/>
    <w:rsid w:val="003D5C79"/>
    <w:rsid w:val="003D667C"/>
    <w:rsid w:val="003E0B92"/>
    <w:rsid w:val="003E2F27"/>
    <w:rsid w:val="0040464A"/>
    <w:rsid w:val="0040733C"/>
    <w:rsid w:val="004314A4"/>
    <w:rsid w:val="00432BAE"/>
    <w:rsid w:val="004368DE"/>
    <w:rsid w:val="00441275"/>
    <w:rsid w:val="00444AA5"/>
    <w:rsid w:val="004517EE"/>
    <w:rsid w:val="00467C76"/>
    <w:rsid w:val="004936B1"/>
    <w:rsid w:val="004B001A"/>
    <w:rsid w:val="004C0C92"/>
    <w:rsid w:val="004D18E6"/>
    <w:rsid w:val="004D2023"/>
    <w:rsid w:val="00531A8E"/>
    <w:rsid w:val="00553CCD"/>
    <w:rsid w:val="00557CC4"/>
    <w:rsid w:val="00577406"/>
    <w:rsid w:val="005B2CA6"/>
    <w:rsid w:val="005C1F39"/>
    <w:rsid w:val="005E56B7"/>
    <w:rsid w:val="00600283"/>
    <w:rsid w:val="00600497"/>
    <w:rsid w:val="006240A1"/>
    <w:rsid w:val="00654A01"/>
    <w:rsid w:val="006713DE"/>
    <w:rsid w:val="0068640A"/>
    <w:rsid w:val="00687A46"/>
    <w:rsid w:val="006B3A05"/>
    <w:rsid w:val="006D38CF"/>
    <w:rsid w:val="006D6627"/>
    <w:rsid w:val="006E3756"/>
    <w:rsid w:val="007027C2"/>
    <w:rsid w:val="00713435"/>
    <w:rsid w:val="00713756"/>
    <w:rsid w:val="0072062F"/>
    <w:rsid w:val="007211AD"/>
    <w:rsid w:val="00730910"/>
    <w:rsid w:val="00735FE5"/>
    <w:rsid w:val="00753348"/>
    <w:rsid w:val="00771171"/>
    <w:rsid w:val="007A5C01"/>
    <w:rsid w:val="007A65D6"/>
    <w:rsid w:val="007B26CA"/>
    <w:rsid w:val="007D1151"/>
    <w:rsid w:val="007D5CE2"/>
    <w:rsid w:val="007E3B1D"/>
    <w:rsid w:val="007E4DE2"/>
    <w:rsid w:val="008025B4"/>
    <w:rsid w:val="00807747"/>
    <w:rsid w:val="008140BA"/>
    <w:rsid w:val="00814E68"/>
    <w:rsid w:val="0082228C"/>
    <w:rsid w:val="00822D9C"/>
    <w:rsid w:val="008271E8"/>
    <w:rsid w:val="00874F6E"/>
    <w:rsid w:val="0087531F"/>
    <w:rsid w:val="008D2331"/>
    <w:rsid w:val="008E49EE"/>
    <w:rsid w:val="008F045B"/>
    <w:rsid w:val="00901A5C"/>
    <w:rsid w:val="0093326D"/>
    <w:rsid w:val="00934DAD"/>
    <w:rsid w:val="00983E05"/>
    <w:rsid w:val="00997CF2"/>
    <w:rsid w:val="009C157F"/>
    <w:rsid w:val="00A37EC5"/>
    <w:rsid w:val="00A41CF7"/>
    <w:rsid w:val="00A439D2"/>
    <w:rsid w:val="00A45593"/>
    <w:rsid w:val="00A67528"/>
    <w:rsid w:val="00A7375E"/>
    <w:rsid w:val="00A7492E"/>
    <w:rsid w:val="00A74A15"/>
    <w:rsid w:val="00A82BF6"/>
    <w:rsid w:val="00AE7775"/>
    <w:rsid w:val="00B105A5"/>
    <w:rsid w:val="00B364C0"/>
    <w:rsid w:val="00B514D5"/>
    <w:rsid w:val="00B6421F"/>
    <w:rsid w:val="00B74ABC"/>
    <w:rsid w:val="00B81179"/>
    <w:rsid w:val="00B90D0E"/>
    <w:rsid w:val="00BA4FE5"/>
    <w:rsid w:val="00BA6BBC"/>
    <w:rsid w:val="00BD4BF9"/>
    <w:rsid w:val="00BD5CE3"/>
    <w:rsid w:val="00BF03F5"/>
    <w:rsid w:val="00C4746A"/>
    <w:rsid w:val="00C826BF"/>
    <w:rsid w:val="00C845DE"/>
    <w:rsid w:val="00C92624"/>
    <w:rsid w:val="00CA307C"/>
    <w:rsid w:val="00CE3153"/>
    <w:rsid w:val="00D03B12"/>
    <w:rsid w:val="00D4536E"/>
    <w:rsid w:val="00D6367F"/>
    <w:rsid w:val="00D946BB"/>
    <w:rsid w:val="00DA3750"/>
    <w:rsid w:val="00DB1FD2"/>
    <w:rsid w:val="00DB344D"/>
    <w:rsid w:val="00DD35B6"/>
    <w:rsid w:val="00DE239C"/>
    <w:rsid w:val="00DE4DF5"/>
    <w:rsid w:val="00E07B8F"/>
    <w:rsid w:val="00E337C1"/>
    <w:rsid w:val="00E51C13"/>
    <w:rsid w:val="00E87472"/>
    <w:rsid w:val="00EB65AF"/>
    <w:rsid w:val="00EC6D97"/>
    <w:rsid w:val="00ED326E"/>
    <w:rsid w:val="00EE5E5F"/>
    <w:rsid w:val="00EF0B14"/>
    <w:rsid w:val="00EF4990"/>
    <w:rsid w:val="00F11DD0"/>
    <w:rsid w:val="00F34783"/>
    <w:rsid w:val="00F4537C"/>
    <w:rsid w:val="00F6033A"/>
    <w:rsid w:val="00F65C08"/>
    <w:rsid w:val="00FA5297"/>
    <w:rsid w:val="00FC052E"/>
    <w:rsid w:val="00FD56BE"/>
    <w:rsid w:val="00FE0785"/>
    <w:rsid w:val="00FE5E2E"/>
    <w:rsid w:val="00FE6A6E"/>
    <w:rsid w:val="00FF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1F"/>
  </w:style>
  <w:style w:type="paragraph" w:styleId="Heading1">
    <w:name w:val="heading 1"/>
    <w:basedOn w:val="Normal"/>
    <w:next w:val="Normal"/>
    <w:link w:val="Heading1Char"/>
    <w:uiPriority w:val="9"/>
    <w:qFormat/>
    <w:rsid w:val="00CE3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1D6382"/>
    <w:rPr>
      <w:color w:val="0563C1" w:themeColor="hyperlink"/>
      <w:u w:val="single"/>
    </w:rPr>
  </w:style>
  <w:style w:type="paragraph" w:styleId="ListParagraph">
    <w:name w:val="List Paragraph"/>
    <w:basedOn w:val="Normal"/>
    <w:uiPriority w:val="34"/>
    <w:qFormat/>
    <w:rsid w:val="00730910"/>
    <w:pPr>
      <w:ind w:left="720"/>
      <w:contextualSpacing/>
    </w:pPr>
  </w:style>
  <w:style w:type="paragraph" w:styleId="BalloonText">
    <w:name w:val="Balloon Text"/>
    <w:basedOn w:val="Normal"/>
    <w:link w:val="BalloonTextChar"/>
    <w:uiPriority w:val="99"/>
    <w:semiHidden/>
    <w:unhideWhenUsed/>
    <w:rsid w:val="003E2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F27"/>
    <w:rPr>
      <w:rFonts w:ascii="Segoe UI" w:hAnsi="Segoe UI" w:cs="Segoe UI"/>
      <w:sz w:val="18"/>
      <w:szCs w:val="18"/>
    </w:rPr>
  </w:style>
  <w:style w:type="character" w:customStyle="1" w:styleId="Heading1Char">
    <w:name w:val="Heading 1 Char"/>
    <w:basedOn w:val="DefaultParagraphFont"/>
    <w:link w:val="Heading1"/>
    <w:uiPriority w:val="9"/>
    <w:rsid w:val="00CE3153"/>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CE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entko@nm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serv@nmu.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23697"/>
    <w:rsid w:val="00151FA0"/>
    <w:rsid w:val="0022337D"/>
    <w:rsid w:val="002A313C"/>
    <w:rsid w:val="002F5908"/>
    <w:rsid w:val="00305507"/>
    <w:rsid w:val="00336DFE"/>
    <w:rsid w:val="00391E05"/>
    <w:rsid w:val="004D0264"/>
    <w:rsid w:val="005038B8"/>
    <w:rsid w:val="00594B01"/>
    <w:rsid w:val="005C39E4"/>
    <w:rsid w:val="005F1848"/>
    <w:rsid w:val="006D2325"/>
    <w:rsid w:val="00896C12"/>
    <w:rsid w:val="008D1813"/>
    <w:rsid w:val="009324EA"/>
    <w:rsid w:val="00AD626A"/>
    <w:rsid w:val="00AF303E"/>
    <w:rsid w:val="00B070B2"/>
    <w:rsid w:val="00C8557C"/>
    <w:rsid w:val="00D22BAC"/>
    <w:rsid w:val="00D3682A"/>
    <w:rsid w:val="00ED16F7"/>
    <w:rsid w:val="00F13406"/>
    <w:rsid w:val="00F7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B608-6CC6-4F11-A495-ABC467CB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John Centko</cp:lastModifiedBy>
  <cp:revision>2</cp:revision>
  <cp:lastPrinted>2016-10-18T15:03:00Z</cp:lastPrinted>
  <dcterms:created xsi:type="dcterms:W3CDTF">2016-11-08T15:44:00Z</dcterms:created>
  <dcterms:modified xsi:type="dcterms:W3CDTF">2016-11-08T15:44:00Z</dcterms:modified>
</cp:coreProperties>
</file>