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180EB" w14:textId="3FDBF367" w:rsidR="00C1487D" w:rsidRDefault="00AD364A" w:rsidP="00C1487D">
      <w:pPr>
        <w:jc w:val="center"/>
        <w:rPr>
          <w:b/>
          <w:szCs w:val="28"/>
        </w:rPr>
      </w:pPr>
      <w:r w:rsidRPr="004D7A5E">
        <w:rPr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C3B004" wp14:editId="0511BA5E">
                <wp:simplePos x="0" y="0"/>
                <wp:positionH relativeFrom="column">
                  <wp:posOffset>5345430</wp:posOffset>
                </wp:positionH>
                <wp:positionV relativeFrom="paragraph">
                  <wp:posOffset>-57150</wp:posOffset>
                </wp:positionV>
                <wp:extent cx="1187450" cy="2133600"/>
                <wp:effectExtent l="0" t="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78469" w14:textId="77777777" w:rsidR="00AD364A" w:rsidRDefault="00AD364A" w:rsidP="00AD364A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Members </w:t>
                            </w:r>
                          </w:p>
                          <w:p w14:paraId="3A0F9812" w14:textId="1CBA197F" w:rsidR="00AD364A" w:rsidRPr="00395DF4" w:rsidRDefault="00AD364A" w:rsidP="00AD364A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Attended on 2.8.21</w:t>
                            </w:r>
                          </w:p>
                          <w:p w14:paraId="0349C1E9" w14:textId="77777777" w:rsidR="00AD364A" w:rsidRDefault="00AD364A" w:rsidP="00AD36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Linda Lawton</w:t>
                            </w:r>
                          </w:p>
                          <w:p w14:paraId="3FA0B32E" w14:textId="77777777" w:rsidR="00AD364A" w:rsidRDefault="00AD364A" w:rsidP="00AD36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Lanae Joubert</w:t>
                            </w:r>
                          </w:p>
                          <w:p w14:paraId="1306B3A6" w14:textId="77777777" w:rsidR="00AD364A" w:rsidRDefault="00AD364A" w:rsidP="00AD36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Daniel Cullen</w:t>
                            </w:r>
                          </w:p>
                          <w:p w14:paraId="032699CF" w14:textId="77777777" w:rsidR="00AD364A" w:rsidRDefault="00AD364A" w:rsidP="00AD36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Bruce </w:t>
                            </w:r>
                            <w:proofErr w:type="spellStart"/>
                            <w:r>
                              <w:t>Sarjeant</w:t>
                            </w:r>
                            <w:proofErr w:type="spellEnd"/>
                          </w:p>
                          <w:p w14:paraId="7AE75E02" w14:textId="77777777" w:rsidR="00AD364A" w:rsidRDefault="00AD364A" w:rsidP="00AD36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Angela Maki</w:t>
                            </w:r>
                          </w:p>
                          <w:p w14:paraId="190E5B55" w14:textId="77777777" w:rsidR="00AD364A" w:rsidRDefault="00AD364A" w:rsidP="00AD36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Olivia Fuhrman</w:t>
                            </w:r>
                          </w:p>
                          <w:p w14:paraId="56D285F3" w14:textId="77777777" w:rsidR="00AD364A" w:rsidRDefault="00AD364A" w:rsidP="00AD36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James </w:t>
                            </w:r>
                            <w:proofErr w:type="spellStart"/>
                            <w:r>
                              <w:t>Cantrill</w:t>
                            </w:r>
                            <w:proofErr w:type="spellEnd"/>
                          </w:p>
                          <w:p w14:paraId="65698C59" w14:textId="77777777" w:rsidR="00AD364A" w:rsidRDefault="00AD364A" w:rsidP="00AD36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Katie Menard</w:t>
                            </w:r>
                          </w:p>
                          <w:p w14:paraId="1D3A20B4" w14:textId="1A4A042C" w:rsidR="00AD364A" w:rsidRDefault="00AD364A" w:rsidP="00AD36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Tim Compton</w:t>
                            </w:r>
                          </w:p>
                          <w:p w14:paraId="248EBE1E" w14:textId="6B46AE13" w:rsidR="007B3745" w:rsidRPr="00B41B2E" w:rsidRDefault="007B3745" w:rsidP="00AD36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Brian </w:t>
                            </w:r>
                            <w:proofErr w:type="spellStart"/>
                            <w:r>
                              <w:t>Zinser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3B0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9pt;margin-top:-4.5pt;width:93.5pt;height:1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zhIgIAAEU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5ISwzRK&#10;9CjGQN7CSMrIzmB9hUEPFsPCiNeocqrU23vg3zwxsOmZ2Ylb52DoBWsxuyK+zM6eTjg+gjTDR2jx&#10;G7YPkIDGzulIHZJBEB1VejopE1Ph8ctieTVfoIujrywuLi7zpF3Gqufn1vnwXoAm8VBTh9IneHa4&#10;9yGmw6rnkPibByXbrVQqGW7XbJQjB4Ztsk0rVfAiTBky1PR6US4mBv4Kkaf1JwgtA/a7krqmy1MQ&#10;qyJv70ybujEwqaYzpqzMkcjI3cRiGJvxKEwD7RNS6mDqa5xDPPTgflAyYE/X1H/fMycoUR8MynJd&#10;zOdxCJIxX1yVaLhzT3PuYYYjVE0DJdNxE9LgRMIM3KJ8nUzERp2nTI65Yq8mvo9zFYfh3E5Rv6Z/&#10;/RMAAP//AwBQSwMEFAAGAAgAAAAhAI1j/i3gAAAACwEAAA8AAABkcnMvZG93bnJldi54bWxMj8FO&#10;wzAMhu9IvENkJC5oS9ahrStNJ4QEgtsYCK5Z47UViVOSrCtvT3qCo+1fn7+/3I7WsAF96BxJWMwF&#10;MKTa6Y4aCe9vj7McWIiKtDKOUMIPBthWlxelKrQ70ysO+9iwBKFQKAltjH3BeahbtCrMXY+Ubkfn&#10;rYpp9A3XXp0T3BqeCbHiVnWUPrSqx4cW66/9yUrIb5+Hz/Cy3H3Uq6PZxJv18PTtpby+Gu/vgEUc&#10;418YJv2kDlVyOrgT6cDMxFgk9ShhtkmdpoDI8rQ5SFhmawG8Kvn/DtUvAAAA//8DAFBLAQItABQA&#10;BgAIAAAAIQC2gziS/gAAAOEBAAATAAAAAAAAAAAAAAAAAAAAAABbQ29udGVudF9UeXBlc10ueG1s&#10;UEsBAi0AFAAGAAgAAAAhADj9If/WAAAAlAEAAAsAAAAAAAAAAAAAAAAALwEAAF9yZWxzLy5yZWxz&#10;UEsBAi0AFAAGAAgAAAAhAMYOHOEiAgAARQQAAA4AAAAAAAAAAAAAAAAALgIAAGRycy9lMm9Eb2Mu&#10;eG1sUEsBAi0AFAAGAAgAAAAhAI1j/i3gAAAACwEAAA8AAAAAAAAAAAAAAAAAfAQAAGRycy9kb3du&#10;cmV2LnhtbFBLBQYAAAAABAAEAPMAAACJBQAAAAA=&#10;">
                <v:textbox>
                  <w:txbxContent>
                    <w:p w14:paraId="4F278469" w14:textId="77777777" w:rsidR="00AD364A" w:rsidRDefault="00AD364A" w:rsidP="00AD364A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Members </w:t>
                      </w:r>
                    </w:p>
                    <w:p w14:paraId="3A0F9812" w14:textId="1CBA197F" w:rsidR="00AD364A" w:rsidRPr="00395DF4" w:rsidRDefault="00AD364A" w:rsidP="00AD364A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Attended on 2.8.21</w:t>
                      </w:r>
                    </w:p>
                    <w:p w14:paraId="0349C1E9" w14:textId="77777777" w:rsidR="00AD364A" w:rsidRDefault="00AD364A" w:rsidP="00AD364A">
                      <w:pPr>
                        <w:spacing w:after="0" w:line="240" w:lineRule="auto"/>
                        <w:jc w:val="center"/>
                      </w:pPr>
                      <w:r>
                        <w:t>Linda Lawton</w:t>
                      </w:r>
                    </w:p>
                    <w:p w14:paraId="3FA0B32E" w14:textId="77777777" w:rsidR="00AD364A" w:rsidRDefault="00AD364A" w:rsidP="00AD364A">
                      <w:pPr>
                        <w:spacing w:after="0" w:line="240" w:lineRule="auto"/>
                        <w:jc w:val="center"/>
                      </w:pPr>
                      <w:r>
                        <w:t>Lanae Joubert</w:t>
                      </w:r>
                    </w:p>
                    <w:p w14:paraId="1306B3A6" w14:textId="77777777" w:rsidR="00AD364A" w:rsidRDefault="00AD364A" w:rsidP="00AD364A">
                      <w:pPr>
                        <w:spacing w:after="0" w:line="240" w:lineRule="auto"/>
                        <w:jc w:val="center"/>
                      </w:pPr>
                      <w:r>
                        <w:t>Daniel Cullen</w:t>
                      </w:r>
                    </w:p>
                    <w:p w14:paraId="032699CF" w14:textId="77777777" w:rsidR="00AD364A" w:rsidRDefault="00AD364A" w:rsidP="00AD364A">
                      <w:pPr>
                        <w:spacing w:after="0" w:line="240" w:lineRule="auto"/>
                        <w:jc w:val="center"/>
                      </w:pPr>
                      <w:r>
                        <w:t xml:space="preserve">Bruce </w:t>
                      </w:r>
                      <w:proofErr w:type="spellStart"/>
                      <w:r>
                        <w:t>Sarjeant</w:t>
                      </w:r>
                      <w:proofErr w:type="spellEnd"/>
                    </w:p>
                    <w:p w14:paraId="7AE75E02" w14:textId="77777777" w:rsidR="00AD364A" w:rsidRDefault="00AD364A" w:rsidP="00AD364A">
                      <w:pPr>
                        <w:spacing w:after="0" w:line="240" w:lineRule="auto"/>
                        <w:jc w:val="center"/>
                      </w:pPr>
                      <w:r>
                        <w:t>Angela Maki</w:t>
                      </w:r>
                    </w:p>
                    <w:p w14:paraId="190E5B55" w14:textId="77777777" w:rsidR="00AD364A" w:rsidRDefault="00AD364A" w:rsidP="00AD364A">
                      <w:pPr>
                        <w:spacing w:after="0" w:line="240" w:lineRule="auto"/>
                        <w:jc w:val="center"/>
                      </w:pPr>
                      <w:r>
                        <w:t>Olivia Fuhrman</w:t>
                      </w:r>
                    </w:p>
                    <w:p w14:paraId="56D285F3" w14:textId="77777777" w:rsidR="00AD364A" w:rsidRDefault="00AD364A" w:rsidP="00AD364A">
                      <w:pPr>
                        <w:spacing w:after="0" w:line="240" w:lineRule="auto"/>
                        <w:jc w:val="center"/>
                      </w:pPr>
                      <w:r>
                        <w:t xml:space="preserve">James </w:t>
                      </w:r>
                      <w:proofErr w:type="spellStart"/>
                      <w:r>
                        <w:t>Cantrill</w:t>
                      </w:r>
                      <w:proofErr w:type="spellEnd"/>
                    </w:p>
                    <w:p w14:paraId="65698C59" w14:textId="77777777" w:rsidR="00AD364A" w:rsidRDefault="00AD364A" w:rsidP="00AD364A">
                      <w:pPr>
                        <w:spacing w:after="0" w:line="240" w:lineRule="auto"/>
                        <w:jc w:val="center"/>
                      </w:pPr>
                      <w:r>
                        <w:t>Katie Menard</w:t>
                      </w:r>
                    </w:p>
                    <w:p w14:paraId="1D3A20B4" w14:textId="1A4A042C" w:rsidR="00AD364A" w:rsidRDefault="00AD364A" w:rsidP="00AD364A">
                      <w:pPr>
                        <w:spacing w:after="0" w:line="240" w:lineRule="auto"/>
                        <w:jc w:val="center"/>
                      </w:pPr>
                      <w:r>
                        <w:t>Tim Compton</w:t>
                      </w:r>
                    </w:p>
                    <w:p w14:paraId="248EBE1E" w14:textId="6B46AE13" w:rsidR="007B3745" w:rsidRPr="00B41B2E" w:rsidRDefault="007B3745" w:rsidP="00AD364A">
                      <w:pPr>
                        <w:spacing w:after="0" w:line="240" w:lineRule="auto"/>
                        <w:jc w:val="center"/>
                      </w:pPr>
                      <w:r>
                        <w:t xml:space="preserve">Brian </w:t>
                      </w:r>
                      <w:proofErr w:type="spellStart"/>
                      <w:r>
                        <w:t>Zinser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1487D">
        <w:rPr>
          <w:b/>
          <w:i/>
          <w:sz w:val="28"/>
          <w:szCs w:val="28"/>
        </w:rPr>
        <w:t>General Education Council</w:t>
      </w:r>
      <w:r w:rsidR="00C1487D">
        <w:rPr>
          <w:b/>
          <w:sz w:val="28"/>
          <w:szCs w:val="28"/>
        </w:rPr>
        <w:br/>
      </w:r>
      <w:bookmarkStart w:id="0" w:name="_GoBack"/>
      <w:r w:rsidR="00EF2068" w:rsidRPr="00EF2068">
        <w:rPr>
          <w:b/>
          <w:color w:val="00B0F0"/>
          <w:sz w:val="28"/>
          <w:szCs w:val="28"/>
        </w:rPr>
        <w:t>Approved</w:t>
      </w:r>
      <w:r w:rsidRPr="00EF2068">
        <w:rPr>
          <w:b/>
          <w:color w:val="00B0F0"/>
          <w:sz w:val="28"/>
          <w:szCs w:val="28"/>
        </w:rPr>
        <w:t xml:space="preserve"> Minutes</w:t>
      </w:r>
      <w:bookmarkEnd w:id="0"/>
      <w:r w:rsidR="00C1487D">
        <w:rPr>
          <w:b/>
          <w:sz w:val="28"/>
          <w:szCs w:val="28"/>
        </w:rPr>
        <w:br/>
      </w:r>
      <w:r w:rsidR="008E009F">
        <w:rPr>
          <w:b/>
          <w:szCs w:val="28"/>
        </w:rPr>
        <w:t>Monday, February 8, 2021</w:t>
      </w:r>
      <w:r w:rsidR="008E009F">
        <w:rPr>
          <w:b/>
          <w:szCs w:val="28"/>
        </w:rPr>
        <w:br/>
        <w:t>8:00 a.m. – 10:00 a</w:t>
      </w:r>
      <w:r w:rsidR="00C1487D">
        <w:rPr>
          <w:b/>
          <w:szCs w:val="28"/>
        </w:rPr>
        <w:t>.m., Via Zoom</w:t>
      </w:r>
      <w:r w:rsidR="00C1487D">
        <w:rPr>
          <w:b/>
          <w:szCs w:val="28"/>
        </w:rPr>
        <w:br/>
      </w:r>
    </w:p>
    <w:p w14:paraId="066D4243" w14:textId="77777777" w:rsidR="00C1487D" w:rsidRDefault="00C1487D" w:rsidP="00C1487D">
      <w:pPr>
        <w:pStyle w:val="ListParagraph"/>
        <w:rPr>
          <w:b/>
        </w:rPr>
      </w:pPr>
    </w:p>
    <w:p w14:paraId="6992C731" w14:textId="77777777" w:rsidR="006A5267" w:rsidRDefault="00C1487D" w:rsidP="00C1487D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 xml:space="preserve">Approval of Minutes from </w:t>
      </w:r>
      <w:r w:rsidR="008E009F">
        <w:rPr>
          <w:b/>
        </w:rPr>
        <w:t>October 27</w:t>
      </w:r>
      <w:r>
        <w:rPr>
          <w:b/>
        </w:rPr>
        <w:t>, 2020</w:t>
      </w:r>
    </w:p>
    <w:p w14:paraId="28C01868" w14:textId="332E0BA9" w:rsidR="006A5267" w:rsidRPr="006A5267" w:rsidRDefault="006A5267" w:rsidP="006A5267">
      <w:pPr>
        <w:pStyle w:val="ListParagraph"/>
        <w:numPr>
          <w:ilvl w:val="1"/>
          <w:numId w:val="15"/>
        </w:numPr>
      </w:pPr>
      <w:r w:rsidRPr="006A5267">
        <w:t>First</w:t>
      </w:r>
      <w:r w:rsidR="00B12B78">
        <w:t xml:space="preserve"> - Bruce</w:t>
      </w:r>
    </w:p>
    <w:p w14:paraId="2893CB73" w14:textId="23024805" w:rsidR="00C1487D" w:rsidRPr="006A5267" w:rsidRDefault="006A5267" w:rsidP="006A5267">
      <w:pPr>
        <w:pStyle w:val="ListParagraph"/>
        <w:numPr>
          <w:ilvl w:val="1"/>
          <w:numId w:val="15"/>
        </w:numPr>
        <w:rPr>
          <w:b/>
        </w:rPr>
      </w:pPr>
      <w:r w:rsidRPr="006A5267">
        <w:t>Second</w:t>
      </w:r>
      <w:r w:rsidR="00B12B78">
        <w:t xml:space="preserve"> - Brian</w:t>
      </w:r>
      <w:r w:rsidR="00C1487D" w:rsidRPr="006A5267">
        <w:rPr>
          <w:b/>
        </w:rPr>
        <w:br/>
      </w:r>
    </w:p>
    <w:p w14:paraId="48F0BCB7" w14:textId="77777777" w:rsidR="00C1487D" w:rsidRDefault="00C1487D" w:rsidP="00C1487D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 xml:space="preserve">Reports:  </w:t>
      </w:r>
    </w:p>
    <w:p w14:paraId="56848C53" w14:textId="77777777" w:rsidR="00C1487D" w:rsidRDefault="00C1487D" w:rsidP="00C1487D">
      <w:pPr>
        <w:pStyle w:val="ListParagraph"/>
        <w:numPr>
          <w:ilvl w:val="1"/>
          <w:numId w:val="15"/>
        </w:numPr>
        <w:rPr>
          <w:b/>
        </w:rPr>
      </w:pPr>
      <w:r>
        <w:rPr>
          <w:b/>
        </w:rPr>
        <w:t>Jim Cantrill (Chair)</w:t>
      </w:r>
    </w:p>
    <w:p w14:paraId="36082FCF" w14:textId="77777777" w:rsidR="00C1487D" w:rsidRDefault="00C1487D" w:rsidP="00C1487D">
      <w:pPr>
        <w:pStyle w:val="ListParagraph"/>
        <w:ind w:left="1440"/>
        <w:rPr>
          <w:b/>
        </w:rPr>
      </w:pPr>
    </w:p>
    <w:p w14:paraId="44C3C219" w14:textId="711AA7D0" w:rsidR="00C1487D" w:rsidRDefault="00445928" w:rsidP="008E009F">
      <w:pPr>
        <w:pStyle w:val="ListParagraph"/>
        <w:numPr>
          <w:ilvl w:val="0"/>
          <w:numId w:val="16"/>
        </w:numPr>
      </w:pPr>
      <w:r>
        <w:t xml:space="preserve">Recap – Jim sent </w:t>
      </w:r>
      <w:r w:rsidR="00B12B78" w:rsidRPr="00510B85">
        <w:t xml:space="preserve">letters out </w:t>
      </w:r>
      <w:r>
        <w:t>approved in our previous meeting. He is waiting on a few responses.</w:t>
      </w:r>
      <w:r w:rsidR="00B12B78" w:rsidRPr="00510B85">
        <w:t xml:space="preserve"> Reached out to </w:t>
      </w:r>
      <w:r>
        <w:t>All</w:t>
      </w:r>
      <w:r w:rsidR="00B12B78" w:rsidRPr="00510B85">
        <w:t>an Willis</w:t>
      </w:r>
      <w:r>
        <w:t xml:space="preserve"> and</w:t>
      </w:r>
      <w:r w:rsidR="00B12B78" w:rsidRPr="00510B85">
        <w:t xml:space="preserve"> waiting for HIST reports. Alerted </w:t>
      </w:r>
      <w:proofErr w:type="spellStart"/>
      <w:r w:rsidR="00B12B78" w:rsidRPr="00510B85">
        <w:t>Depts</w:t>
      </w:r>
      <w:proofErr w:type="spellEnd"/>
      <w:r w:rsidR="00B12B78" w:rsidRPr="00510B85">
        <w:t xml:space="preserve"> t</w:t>
      </w:r>
      <w:r>
        <w:t>hat did not report this year which have deferred, about collecting data for reports due in the fall.</w:t>
      </w:r>
      <w:r w:rsidR="00B12B78" w:rsidRPr="00510B85">
        <w:t xml:space="preserve"> ENGL asked if they could use fall for collect</w:t>
      </w:r>
      <w:r>
        <w:t>ing data, artifacts for oral compete</w:t>
      </w:r>
      <w:r w:rsidR="00B12B78" w:rsidRPr="00510B85">
        <w:t>ncies</w:t>
      </w:r>
      <w:r>
        <w:t>,</w:t>
      </w:r>
      <w:r w:rsidR="00B12B78" w:rsidRPr="00510B85">
        <w:t xml:space="preserve"> and delay until winter for turning in their reports</w:t>
      </w:r>
      <w:r>
        <w:t>, which was approved by Jim</w:t>
      </w:r>
      <w:r w:rsidR="00B12B78" w:rsidRPr="00510B85">
        <w:t xml:space="preserve">. </w:t>
      </w:r>
      <w:r>
        <w:t xml:space="preserve"> He also noted that changes in </w:t>
      </w:r>
      <w:proofErr w:type="spellStart"/>
      <w:r w:rsidR="00B12B78" w:rsidRPr="00510B85">
        <w:t>Dept</w:t>
      </w:r>
      <w:proofErr w:type="spellEnd"/>
      <w:r w:rsidR="00B12B78" w:rsidRPr="00510B85">
        <w:t xml:space="preserve"> head</w:t>
      </w:r>
      <w:r>
        <w:t xml:space="preserve"> staffing</w:t>
      </w:r>
      <w:r w:rsidR="00B12B78" w:rsidRPr="00510B85">
        <w:t xml:space="preserve"> may require some extra instruction</w:t>
      </w:r>
      <w:r>
        <w:t xml:space="preserve"> for </w:t>
      </w:r>
      <w:proofErr w:type="spellStart"/>
      <w:r>
        <w:t>GenEd</w:t>
      </w:r>
      <w:proofErr w:type="spellEnd"/>
      <w:r>
        <w:t xml:space="preserve"> course reporting</w:t>
      </w:r>
      <w:r w:rsidR="00B12B78" w:rsidRPr="00510B85">
        <w:t xml:space="preserve">. </w:t>
      </w:r>
      <w:r>
        <w:t>Lastly, p</w:t>
      </w:r>
      <w:r w:rsidR="00B12B78" w:rsidRPr="00510B85">
        <w:t xml:space="preserve">lease campus mail money owed to Jim </w:t>
      </w:r>
      <w:r>
        <w:t xml:space="preserve">for Kim’s retirement gift </w:t>
      </w:r>
      <w:r w:rsidR="00B12B78" w:rsidRPr="00510B85">
        <w:t xml:space="preserve">(CAMS </w:t>
      </w:r>
      <w:proofErr w:type="spellStart"/>
      <w:r w:rsidR="00B12B78" w:rsidRPr="00510B85">
        <w:t>Dept</w:t>
      </w:r>
      <w:proofErr w:type="spellEnd"/>
      <w:r w:rsidR="00B12B78" w:rsidRPr="00510B85">
        <w:t>).</w:t>
      </w:r>
    </w:p>
    <w:p w14:paraId="11BDC31D" w14:textId="356DEAE3" w:rsidR="00510B85" w:rsidRPr="00510B85" w:rsidRDefault="00510B85" w:rsidP="00510B85">
      <w:pPr>
        <w:ind w:left="1560" w:hanging="426"/>
        <w:rPr>
          <w:b/>
        </w:rPr>
      </w:pPr>
      <w:r w:rsidRPr="00510B85">
        <w:rPr>
          <w:b/>
        </w:rPr>
        <w:t>B.   Dan Cullen</w:t>
      </w:r>
    </w:p>
    <w:p w14:paraId="63E416C7" w14:textId="29A3E80C" w:rsidR="008E009F" w:rsidRPr="00510B85" w:rsidRDefault="00510B85" w:rsidP="00510B85">
      <w:pPr>
        <w:ind w:left="2127" w:hanging="284"/>
      </w:pPr>
      <w:r>
        <w:t xml:space="preserve">1.   </w:t>
      </w:r>
      <w:r w:rsidRPr="00510B85">
        <w:t xml:space="preserve">HLC peer review report was completed and this report was entered into the record. </w:t>
      </w:r>
      <w:r w:rsidR="00E85833" w:rsidRPr="00E85833">
        <w:t>NMU met all 18 Core Components of HLC's Criteria for Accreditation.</w:t>
      </w:r>
      <w:r w:rsidRPr="00510B85">
        <w:t xml:space="preserve"> Dan will share the comments that reviewers shared about </w:t>
      </w:r>
      <w:proofErr w:type="spellStart"/>
      <w:r w:rsidRPr="00510B85">
        <w:t>GenEd</w:t>
      </w:r>
      <w:proofErr w:type="spellEnd"/>
      <w:r w:rsidRPr="00510B85">
        <w:t xml:space="preserve"> with GEC</w:t>
      </w:r>
      <w:r w:rsidR="00606658">
        <w:t xml:space="preserve"> via email</w:t>
      </w:r>
      <w:r w:rsidRPr="00510B85">
        <w:t>.</w:t>
      </w:r>
    </w:p>
    <w:p w14:paraId="24FA170B" w14:textId="77777777" w:rsidR="00C1487D" w:rsidRDefault="00C1487D" w:rsidP="00C1487D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 xml:space="preserve">Old Business: </w:t>
      </w:r>
    </w:p>
    <w:p w14:paraId="2952D24C" w14:textId="77777777" w:rsidR="00C1487D" w:rsidRDefault="00C1487D" w:rsidP="00C1487D">
      <w:pPr>
        <w:pStyle w:val="ListParagraph"/>
        <w:rPr>
          <w:b/>
        </w:rPr>
      </w:pPr>
    </w:p>
    <w:p w14:paraId="695A6428" w14:textId="77777777" w:rsidR="00C1487D" w:rsidRDefault="00C1487D" w:rsidP="00C1487D">
      <w:pPr>
        <w:pStyle w:val="ListParagraph"/>
        <w:ind w:left="1080"/>
        <w:rPr>
          <w:b/>
        </w:rPr>
      </w:pPr>
      <w:r>
        <w:rPr>
          <w:b/>
        </w:rPr>
        <w:t>A. None</w:t>
      </w:r>
    </w:p>
    <w:p w14:paraId="4BC1355C" w14:textId="77777777" w:rsidR="00C1487D" w:rsidRDefault="00C1487D" w:rsidP="00C1487D">
      <w:pPr>
        <w:pStyle w:val="ListParagraph"/>
        <w:rPr>
          <w:b/>
        </w:rPr>
      </w:pPr>
    </w:p>
    <w:p w14:paraId="4E28FAAA" w14:textId="77777777" w:rsidR="00C1487D" w:rsidRDefault="00C1487D" w:rsidP="00C1487D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New Business:</w:t>
      </w:r>
    </w:p>
    <w:p w14:paraId="15252959" w14:textId="77777777" w:rsidR="00C1487D" w:rsidRDefault="00C1487D" w:rsidP="00C1487D">
      <w:pPr>
        <w:pStyle w:val="ListParagraph"/>
        <w:rPr>
          <w:b/>
        </w:rPr>
      </w:pPr>
      <w:r>
        <w:rPr>
          <w:b/>
        </w:rPr>
        <w:t xml:space="preserve">     </w:t>
      </w:r>
    </w:p>
    <w:p w14:paraId="4DAFE9C9" w14:textId="77777777" w:rsidR="00C1487D" w:rsidRDefault="00C1487D" w:rsidP="00C1487D">
      <w:pPr>
        <w:pStyle w:val="ListParagraph"/>
        <w:numPr>
          <w:ilvl w:val="1"/>
          <w:numId w:val="15"/>
        </w:numPr>
        <w:rPr>
          <w:b/>
        </w:rPr>
      </w:pPr>
      <w:r>
        <w:rPr>
          <w:b/>
        </w:rPr>
        <w:t>Course Approvals</w:t>
      </w:r>
    </w:p>
    <w:p w14:paraId="70A8B589" w14:textId="77777777" w:rsidR="00C1487D" w:rsidRDefault="00C1487D" w:rsidP="00C1487D">
      <w:pPr>
        <w:pStyle w:val="ListParagraph"/>
        <w:ind w:left="2160"/>
        <w:rPr>
          <w:b/>
        </w:rPr>
      </w:pPr>
    </w:p>
    <w:p w14:paraId="2C018B34" w14:textId="42963031" w:rsidR="00C1487D" w:rsidRDefault="008E009F" w:rsidP="008E009F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CJ 370</w:t>
      </w:r>
      <w:r w:rsidR="00D13FFA">
        <w:rPr>
          <w:b/>
        </w:rPr>
        <w:t xml:space="preserve"> PERS inclusion</w:t>
      </w:r>
      <w:r w:rsidR="00D43026">
        <w:rPr>
          <w:b/>
        </w:rPr>
        <w:t xml:space="preserve"> (street gangs)</w:t>
      </w:r>
      <w:r w:rsidR="00B12B78">
        <w:rPr>
          <w:b/>
        </w:rPr>
        <w:t xml:space="preserve"> </w:t>
      </w:r>
      <w:r w:rsidR="00B12B78" w:rsidRPr="00510B85">
        <w:t>– suggestion to streamline artifacts; good fit for PERS;</w:t>
      </w:r>
      <w:r w:rsidR="004738C1" w:rsidRPr="00510B85">
        <w:t xml:space="preserve"> accepted by GEC</w:t>
      </w:r>
    </w:p>
    <w:p w14:paraId="157C1474" w14:textId="74F54B4B" w:rsidR="00D13FFA" w:rsidRDefault="00D13FFA" w:rsidP="008E009F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CJ 435 World Cultures</w:t>
      </w:r>
      <w:r w:rsidR="00D43026">
        <w:rPr>
          <w:b/>
        </w:rPr>
        <w:t xml:space="preserve"> (terrorism)</w:t>
      </w:r>
      <w:r w:rsidR="004738C1">
        <w:rPr>
          <w:b/>
        </w:rPr>
        <w:t xml:space="preserve"> </w:t>
      </w:r>
      <w:r w:rsidR="004738C1" w:rsidRPr="00510B85">
        <w:t>– GEC approves</w:t>
      </w:r>
      <w:r w:rsidR="00AB3FC7" w:rsidRPr="00510B85">
        <w:t xml:space="preserve"> as meeting world cultures requirement</w:t>
      </w:r>
    </w:p>
    <w:p w14:paraId="524612A5" w14:textId="77777777" w:rsidR="00C1487D" w:rsidRDefault="00C1487D" w:rsidP="00C1487D">
      <w:pPr>
        <w:pStyle w:val="ListParagraph"/>
        <w:ind w:left="2160"/>
        <w:rPr>
          <w:b/>
        </w:rPr>
      </w:pPr>
    </w:p>
    <w:p w14:paraId="65462C17" w14:textId="64FE07B9" w:rsidR="00C1487D" w:rsidRDefault="00C1487D" w:rsidP="00C1487D">
      <w:pPr>
        <w:pStyle w:val="ListParagraph"/>
        <w:numPr>
          <w:ilvl w:val="1"/>
          <w:numId w:val="15"/>
        </w:numPr>
        <w:rPr>
          <w:b/>
        </w:rPr>
      </w:pPr>
      <w:r>
        <w:rPr>
          <w:b/>
        </w:rPr>
        <w:t>Assessment Reports</w:t>
      </w:r>
    </w:p>
    <w:p w14:paraId="50165AA0" w14:textId="77777777" w:rsidR="00C1487D" w:rsidRDefault="00C1487D" w:rsidP="00C1487D">
      <w:pPr>
        <w:pStyle w:val="ListParagraph"/>
        <w:ind w:left="2160"/>
        <w:rPr>
          <w:b/>
        </w:rPr>
      </w:pPr>
    </w:p>
    <w:p w14:paraId="049F9807" w14:textId="47305408" w:rsidR="00C1487D" w:rsidRPr="00510B85" w:rsidRDefault="00510B85" w:rsidP="00C1487D">
      <w:pPr>
        <w:pStyle w:val="ListParagraph"/>
        <w:numPr>
          <w:ilvl w:val="0"/>
          <w:numId w:val="20"/>
        </w:numPr>
      </w:pPr>
      <w:r>
        <w:rPr>
          <w:b/>
        </w:rPr>
        <w:t>BC 165 (</w:t>
      </w:r>
      <w:r w:rsidR="00D43026">
        <w:rPr>
          <w:b/>
        </w:rPr>
        <w:t>mass media</w:t>
      </w:r>
      <w:r>
        <w:rPr>
          <w:b/>
        </w:rPr>
        <w:t>)</w:t>
      </w:r>
      <w:r w:rsidR="00AB3FC7">
        <w:rPr>
          <w:b/>
        </w:rPr>
        <w:t xml:space="preserve"> </w:t>
      </w:r>
      <w:r w:rsidR="00AB3FC7" w:rsidRPr="00510B85">
        <w:t>– data from fall 2020</w:t>
      </w:r>
      <w:r w:rsidR="00BF018B" w:rsidRPr="00510B85">
        <w:t xml:space="preserve"> – GEC accepts this report</w:t>
      </w:r>
    </w:p>
    <w:p w14:paraId="30241E7D" w14:textId="42C637BE" w:rsidR="00BF018B" w:rsidRPr="00510B85" w:rsidRDefault="00BF018B" w:rsidP="00510B85">
      <w:pPr>
        <w:ind w:left="1560" w:hanging="426"/>
      </w:pPr>
      <w:r w:rsidRPr="00510B85">
        <w:rPr>
          <w:b/>
        </w:rPr>
        <w:t>C.</w:t>
      </w:r>
      <w:r w:rsidRPr="00510B85">
        <w:t xml:space="preserve"> </w:t>
      </w:r>
      <w:r w:rsidR="00510B85" w:rsidRPr="00510B85">
        <w:t xml:space="preserve">  </w:t>
      </w:r>
      <w:r w:rsidRPr="00510B85">
        <w:t>Suggestions to create example plans for each component, perhaps a video</w:t>
      </w:r>
      <w:r w:rsidR="00510B85" w:rsidRPr="00510B85">
        <w:t>,</w:t>
      </w:r>
      <w:r w:rsidRPr="00510B85">
        <w:t xml:space="preserve"> to support </w:t>
      </w:r>
      <w:r w:rsidR="00510B85" w:rsidRPr="00510B85">
        <w:t>faculty in creating appropriate assessment(s)</w:t>
      </w:r>
      <w:r w:rsidRPr="00510B85">
        <w:t xml:space="preserve"> of the components</w:t>
      </w:r>
      <w:r w:rsidR="00510B85" w:rsidRPr="00510B85">
        <w:t xml:space="preserve"> – highlighting the efficiency of using</w:t>
      </w:r>
      <w:r w:rsidRPr="00510B85">
        <w:t xml:space="preserve"> one assignment or project to capture </w:t>
      </w:r>
      <w:r w:rsidR="00510B85" w:rsidRPr="00510B85">
        <w:t>the GEN ED competencies were made.</w:t>
      </w:r>
    </w:p>
    <w:p w14:paraId="51A9EF91" w14:textId="62D00E63" w:rsidR="00C85010" w:rsidRDefault="00C1487D" w:rsidP="00C1487D">
      <w:pPr>
        <w:rPr>
          <w:b/>
        </w:rPr>
      </w:pPr>
      <w:r>
        <w:rPr>
          <w:b/>
        </w:rPr>
        <w:t xml:space="preserve">       5. Good of the Order</w:t>
      </w:r>
    </w:p>
    <w:p w14:paraId="4CF3C097" w14:textId="483848D3" w:rsidR="00510B85" w:rsidRPr="00510B85" w:rsidRDefault="00510B85" w:rsidP="00510B85">
      <w:r w:rsidRPr="00510B85">
        <w:lastRenderedPageBreak/>
        <w:t>Meeting adjourned 8:50 am.</w:t>
      </w:r>
    </w:p>
    <w:p w14:paraId="62C4DBE8" w14:textId="3E303A78" w:rsidR="00510B85" w:rsidRPr="00510B85" w:rsidRDefault="00510B85" w:rsidP="00510B85">
      <w:r w:rsidRPr="00510B85">
        <w:t>Minutes submitted by Lanae Joubert</w:t>
      </w:r>
    </w:p>
    <w:sectPr w:rsidR="00510B85" w:rsidRPr="00510B85" w:rsidSect="000D0159">
      <w:type w:val="continuous"/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484"/>
    <w:multiLevelType w:val="hybridMultilevel"/>
    <w:tmpl w:val="D7DC9E0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321C82"/>
    <w:multiLevelType w:val="hybridMultilevel"/>
    <w:tmpl w:val="DC28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3264"/>
    <w:multiLevelType w:val="hybridMultilevel"/>
    <w:tmpl w:val="D7C659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64B58"/>
    <w:multiLevelType w:val="hybridMultilevel"/>
    <w:tmpl w:val="6B5AFA5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1">
      <w:start w:val="1"/>
      <w:numFmt w:val="decimal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7301BB5"/>
    <w:multiLevelType w:val="hybridMultilevel"/>
    <w:tmpl w:val="6FE2B2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8701735"/>
    <w:multiLevelType w:val="hybridMultilevel"/>
    <w:tmpl w:val="12685C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B487F"/>
    <w:multiLevelType w:val="hybridMultilevel"/>
    <w:tmpl w:val="D1CCF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D042D"/>
    <w:multiLevelType w:val="hybridMultilevel"/>
    <w:tmpl w:val="B356A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8D76B0"/>
    <w:multiLevelType w:val="hybridMultilevel"/>
    <w:tmpl w:val="123E3C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6232A3"/>
    <w:multiLevelType w:val="hybridMultilevel"/>
    <w:tmpl w:val="C65AECDE"/>
    <w:lvl w:ilvl="0" w:tplc="7C4630E2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B4294"/>
    <w:multiLevelType w:val="hybridMultilevel"/>
    <w:tmpl w:val="C8DC45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8B926C8"/>
    <w:multiLevelType w:val="hybridMultilevel"/>
    <w:tmpl w:val="0046E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A2007"/>
    <w:multiLevelType w:val="hybridMultilevel"/>
    <w:tmpl w:val="B09AB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5456B"/>
    <w:multiLevelType w:val="hybridMultilevel"/>
    <w:tmpl w:val="D5887E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DA14D64"/>
    <w:multiLevelType w:val="hybridMultilevel"/>
    <w:tmpl w:val="93384E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DB01C21"/>
    <w:multiLevelType w:val="hybridMultilevel"/>
    <w:tmpl w:val="AB46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B4467C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50569"/>
    <w:multiLevelType w:val="hybridMultilevel"/>
    <w:tmpl w:val="65EE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522D1"/>
    <w:multiLevelType w:val="hybridMultilevel"/>
    <w:tmpl w:val="31002E9A"/>
    <w:lvl w:ilvl="0" w:tplc="CD56F9F4">
      <w:start w:val="3"/>
      <w:numFmt w:val="upperLetter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9BF69FF4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1D33AC"/>
    <w:multiLevelType w:val="hybridMultilevel"/>
    <w:tmpl w:val="0CD8FD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6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2"/>
  </w:num>
  <w:num w:numId="13">
    <w:abstractNumId w:val="9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C3"/>
    <w:rsid w:val="000025D4"/>
    <w:rsid w:val="0000316D"/>
    <w:rsid w:val="0000430B"/>
    <w:rsid w:val="0000648B"/>
    <w:rsid w:val="0000766A"/>
    <w:rsid w:val="00011069"/>
    <w:rsid w:val="00017E5C"/>
    <w:rsid w:val="000229EB"/>
    <w:rsid w:val="00026A30"/>
    <w:rsid w:val="00033151"/>
    <w:rsid w:val="000354C6"/>
    <w:rsid w:val="000379B0"/>
    <w:rsid w:val="00041B1B"/>
    <w:rsid w:val="00047ADB"/>
    <w:rsid w:val="000522D6"/>
    <w:rsid w:val="000610C2"/>
    <w:rsid w:val="00063632"/>
    <w:rsid w:val="00065E7D"/>
    <w:rsid w:val="00074B64"/>
    <w:rsid w:val="00074F82"/>
    <w:rsid w:val="00075691"/>
    <w:rsid w:val="000773D4"/>
    <w:rsid w:val="00077928"/>
    <w:rsid w:val="00083B53"/>
    <w:rsid w:val="00085DF8"/>
    <w:rsid w:val="00095FF9"/>
    <w:rsid w:val="000A0FC3"/>
    <w:rsid w:val="000A615B"/>
    <w:rsid w:val="000B3550"/>
    <w:rsid w:val="000B3EC0"/>
    <w:rsid w:val="000D0159"/>
    <w:rsid w:val="000D08BC"/>
    <w:rsid w:val="000D21DE"/>
    <w:rsid w:val="000D2395"/>
    <w:rsid w:val="000E62AF"/>
    <w:rsid w:val="000E7282"/>
    <w:rsid w:val="000F09F2"/>
    <w:rsid w:val="00101765"/>
    <w:rsid w:val="00102344"/>
    <w:rsid w:val="00104122"/>
    <w:rsid w:val="001071A1"/>
    <w:rsid w:val="001121A2"/>
    <w:rsid w:val="001124A1"/>
    <w:rsid w:val="00113586"/>
    <w:rsid w:val="001203B4"/>
    <w:rsid w:val="00121BD8"/>
    <w:rsid w:val="00130710"/>
    <w:rsid w:val="00146AEB"/>
    <w:rsid w:val="00150469"/>
    <w:rsid w:val="00150B40"/>
    <w:rsid w:val="00151A40"/>
    <w:rsid w:val="0015215E"/>
    <w:rsid w:val="001529AF"/>
    <w:rsid w:val="00153648"/>
    <w:rsid w:val="001618DC"/>
    <w:rsid w:val="00167CD9"/>
    <w:rsid w:val="001708E1"/>
    <w:rsid w:val="001773A2"/>
    <w:rsid w:val="00180358"/>
    <w:rsid w:val="00183E38"/>
    <w:rsid w:val="00191A28"/>
    <w:rsid w:val="00194FF0"/>
    <w:rsid w:val="001A0B4D"/>
    <w:rsid w:val="001A1C76"/>
    <w:rsid w:val="001A45BC"/>
    <w:rsid w:val="001A6A15"/>
    <w:rsid w:val="001B0A0F"/>
    <w:rsid w:val="001B1903"/>
    <w:rsid w:val="001B3208"/>
    <w:rsid w:val="001B6E43"/>
    <w:rsid w:val="001B7C8A"/>
    <w:rsid w:val="001C02FC"/>
    <w:rsid w:val="001C0D98"/>
    <w:rsid w:val="001C22D2"/>
    <w:rsid w:val="001D0797"/>
    <w:rsid w:val="001D3963"/>
    <w:rsid w:val="001D7C9A"/>
    <w:rsid w:val="001E31AA"/>
    <w:rsid w:val="001E5093"/>
    <w:rsid w:val="001F37AB"/>
    <w:rsid w:val="002113D3"/>
    <w:rsid w:val="002166AB"/>
    <w:rsid w:val="00217962"/>
    <w:rsid w:val="002223F1"/>
    <w:rsid w:val="00222789"/>
    <w:rsid w:val="002239BD"/>
    <w:rsid w:val="00226AC3"/>
    <w:rsid w:val="00233BC4"/>
    <w:rsid w:val="00240349"/>
    <w:rsid w:val="0024298D"/>
    <w:rsid w:val="00254D4E"/>
    <w:rsid w:val="00256AAD"/>
    <w:rsid w:val="0026015A"/>
    <w:rsid w:val="00267CAD"/>
    <w:rsid w:val="0027144B"/>
    <w:rsid w:val="00272388"/>
    <w:rsid w:val="00272A39"/>
    <w:rsid w:val="00282834"/>
    <w:rsid w:val="002A49AA"/>
    <w:rsid w:val="002A5DF9"/>
    <w:rsid w:val="002A7FAA"/>
    <w:rsid w:val="002B0856"/>
    <w:rsid w:val="002B0897"/>
    <w:rsid w:val="002B0BFA"/>
    <w:rsid w:val="002B13FB"/>
    <w:rsid w:val="002B26B4"/>
    <w:rsid w:val="002C5A5A"/>
    <w:rsid w:val="002D0B1E"/>
    <w:rsid w:val="002D2101"/>
    <w:rsid w:val="002E27CE"/>
    <w:rsid w:val="002E2EE8"/>
    <w:rsid w:val="002E44D5"/>
    <w:rsid w:val="002F2354"/>
    <w:rsid w:val="002F2568"/>
    <w:rsid w:val="002F5BA0"/>
    <w:rsid w:val="003003A4"/>
    <w:rsid w:val="00300D8D"/>
    <w:rsid w:val="00304410"/>
    <w:rsid w:val="0031186A"/>
    <w:rsid w:val="00315863"/>
    <w:rsid w:val="00317764"/>
    <w:rsid w:val="00323EE4"/>
    <w:rsid w:val="00325528"/>
    <w:rsid w:val="00327B96"/>
    <w:rsid w:val="00333A86"/>
    <w:rsid w:val="00334C76"/>
    <w:rsid w:val="00336053"/>
    <w:rsid w:val="00336E93"/>
    <w:rsid w:val="003415CF"/>
    <w:rsid w:val="00342CAA"/>
    <w:rsid w:val="003543DD"/>
    <w:rsid w:val="003559ED"/>
    <w:rsid w:val="0037282F"/>
    <w:rsid w:val="00384B4A"/>
    <w:rsid w:val="00392D33"/>
    <w:rsid w:val="003A07A0"/>
    <w:rsid w:val="003A3098"/>
    <w:rsid w:val="003A7867"/>
    <w:rsid w:val="003A7AAC"/>
    <w:rsid w:val="003B4C7D"/>
    <w:rsid w:val="003C0F58"/>
    <w:rsid w:val="003C2D91"/>
    <w:rsid w:val="003D0DA9"/>
    <w:rsid w:val="003D2939"/>
    <w:rsid w:val="003D2C44"/>
    <w:rsid w:val="003E61F0"/>
    <w:rsid w:val="003F5AF3"/>
    <w:rsid w:val="0040238E"/>
    <w:rsid w:val="00406754"/>
    <w:rsid w:val="00414A9C"/>
    <w:rsid w:val="00415F41"/>
    <w:rsid w:val="004204E3"/>
    <w:rsid w:val="00420B1A"/>
    <w:rsid w:val="00423EBD"/>
    <w:rsid w:val="00432543"/>
    <w:rsid w:val="004342DD"/>
    <w:rsid w:val="0043523F"/>
    <w:rsid w:val="00441D3D"/>
    <w:rsid w:val="00445928"/>
    <w:rsid w:val="00454E71"/>
    <w:rsid w:val="00461816"/>
    <w:rsid w:val="004620B1"/>
    <w:rsid w:val="00466150"/>
    <w:rsid w:val="004738C1"/>
    <w:rsid w:val="004824FF"/>
    <w:rsid w:val="00491479"/>
    <w:rsid w:val="00491FF2"/>
    <w:rsid w:val="00492801"/>
    <w:rsid w:val="00493BA2"/>
    <w:rsid w:val="004A1945"/>
    <w:rsid w:val="004A1B3E"/>
    <w:rsid w:val="004B41D2"/>
    <w:rsid w:val="004C1B28"/>
    <w:rsid w:val="004C2D00"/>
    <w:rsid w:val="004D6AA0"/>
    <w:rsid w:val="004E2EB8"/>
    <w:rsid w:val="004E30C7"/>
    <w:rsid w:val="005006A9"/>
    <w:rsid w:val="00500B25"/>
    <w:rsid w:val="00510B85"/>
    <w:rsid w:val="00515EF7"/>
    <w:rsid w:val="00525341"/>
    <w:rsid w:val="00530F2F"/>
    <w:rsid w:val="00531121"/>
    <w:rsid w:val="00532FBD"/>
    <w:rsid w:val="005333DD"/>
    <w:rsid w:val="00542B24"/>
    <w:rsid w:val="005472C5"/>
    <w:rsid w:val="00547618"/>
    <w:rsid w:val="0054798F"/>
    <w:rsid w:val="005547CA"/>
    <w:rsid w:val="00557E6F"/>
    <w:rsid w:val="00561F95"/>
    <w:rsid w:val="00562470"/>
    <w:rsid w:val="0056257F"/>
    <w:rsid w:val="00563BC5"/>
    <w:rsid w:val="00570440"/>
    <w:rsid w:val="00573FB9"/>
    <w:rsid w:val="00575E86"/>
    <w:rsid w:val="00576FFF"/>
    <w:rsid w:val="00582050"/>
    <w:rsid w:val="005849A8"/>
    <w:rsid w:val="00587634"/>
    <w:rsid w:val="005934A1"/>
    <w:rsid w:val="005A07D7"/>
    <w:rsid w:val="005A5F11"/>
    <w:rsid w:val="005A6B2E"/>
    <w:rsid w:val="005B4D41"/>
    <w:rsid w:val="005B64AB"/>
    <w:rsid w:val="005C0243"/>
    <w:rsid w:val="005C4D36"/>
    <w:rsid w:val="005D236F"/>
    <w:rsid w:val="005D5398"/>
    <w:rsid w:val="005F45FF"/>
    <w:rsid w:val="00606658"/>
    <w:rsid w:val="00616557"/>
    <w:rsid w:val="00633BDE"/>
    <w:rsid w:val="006360B8"/>
    <w:rsid w:val="00642793"/>
    <w:rsid w:val="00643632"/>
    <w:rsid w:val="00644450"/>
    <w:rsid w:val="00644999"/>
    <w:rsid w:val="006544CF"/>
    <w:rsid w:val="00660796"/>
    <w:rsid w:val="00667033"/>
    <w:rsid w:val="00670F4E"/>
    <w:rsid w:val="00674D86"/>
    <w:rsid w:val="00677735"/>
    <w:rsid w:val="00685044"/>
    <w:rsid w:val="00686542"/>
    <w:rsid w:val="00692628"/>
    <w:rsid w:val="00693740"/>
    <w:rsid w:val="0069387A"/>
    <w:rsid w:val="006958E7"/>
    <w:rsid w:val="00696021"/>
    <w:rsid w:val="00697117"/>
    <w:rsid w:val="006A267B"/>
    <w:rsid w:val="006A5267"/>
    <w:rsid w:val="006A76A5"/>
    <w:rsid w:val="006B2D78"/>
    <w:rsid w:val="006B3C5B"/>
    <w:rsid w:val="006B7F30"/>
    <w:rsid w:val="006C05B5"/>
    <w:rsid w:val="006C4C7E"/>
    <w:rsid w:val="006C6E6B"/>
    <w:rsid w:val="006D09FF"/>
    <w:rsid w:val="006F280E"/>
    <w:rsid w:val="006F4D98"/>
    <w:rsid w:val="006F6C89"/>
    <w:rsid w:val="00701665"/>
    <w:rsid w:val="007020DE"/>
    <w:rsid w:val="007060EF"/>
    <w:rsid w:val="00716E83"/>
    <w:rsid w:val="00726468"/>
    <w:rsid w:val="00731472"/>
    <w:rsid w:val="00733132"/>
    <w:rsid w:val="00741300"/>
    <w:rsid w:val="00741574"/>
    <w:rsid w:val="007460A6"/>
    <w:rsid w:val="007533B4"/>
    <w:rsid w:val="007545CD"/>
    <w:rsid w:val="00760E45"/>
    <w:rsid w:val="00767840"/>
    <w:rsid w:val="00767BFE"/>
    <w:rsid w:val="007738D6"/>
    <w:rsid w:val="00775425"/>
    <w:rsid w:val="00775716"/>
    <w:rsid w:val="007820C0"/>
    <w:rsid w:val="007823CB"/>
    <w:rsid w:val="00784A15"/>
    <w:rsid w:val="007850F7"/>
    <w:rsid w:val="00787CA2"/>
    <w:rsid w:val="00791298"/>
    <w:rsid w:val="0079176C"/>
    <w:rsid w:val="00795BB1"/>
    <w:rsid w:val="007A3B63"/>
    <w:rsid w:val="007A554A"/>
    <w:rsid w:val="007A66AD"/>
    <w:rsid w:val="007A6F65"/>
    <w:rsid w:val="007B3745"/>
    <w:rsid w:val="007B4E3B"/>
    <w:rsid w:val="007C2C72"/>
    <w:rsid w:val="007D07B6"/>
    <w:rsid w:val="007D45CE"/>
    <w:rsid w:val="007E3AAF"/>
    <w:rsid w:val="007F076A"/>
    <w:rsid w:val="007F4851"/>
    <w:rsid w:val="007F55C8"/>
    <w:rsid w:val="007F6501"/>
    <w:rsid w:val="007F7C27"/>
    <w:rsid w:val="008002DE"/>
    <w:rsid w:val="0081241F"/>
    <w:rsid w:val="00817457"/>
    <w:rsid w:val="00822608"/>
    <w:rsid w:val="00835634"/>
    <w:rsid w:val="00852106"/>
    <w:rsid w:val="00863E31"/>
    <w:rsid w:val="00870366"/>
    <w:rsid w:val="00872256"/>
    <w:rsid w:val="008750C7"/>
    <w:rsid w:val="00876257"/>
    <w:rsid w:val="0088284B"/>
    <w:rsid w:val="00883979"/>
    <w:rsid w:val="0089097B"/>
    <w:rsid w:val="0089208B"/>
    <w:rsid w:val="008A0027"/>
    <w:rsid w:val="008B2164"/>
    <w:rsid w:val="008B714B"/>
    <w:rsid w:val="008C667E"/>
    <w:rsid w:val="008D3C7B"/>
    <w:rsid w:val="008E005A"/>
    <w:rsid w:val="008E009F"/>
    <w:rsid w:val="008E14E0"/>
    <w:rsid w:val="008E4D1D"/>
    <w:rsid w:val="008E50A5"/>
    <w:rsid w:val="008E55A2"/>
    <w:rsid w:val="008F264F"/>
    <w:rsid w:val="00900AC0"/>
    <w:rsid w:val="00901184"/>
    <w:rsid w:val="009217ED"/>
    <w:rsid w:val="00937B5C"/>
    <w:rsid w:val="009400D7"/>
    <w:rsid w:val="0095292C"/>
    <w:rsid w:val="00952D6D"/>
    <w:rsid w:val="009610FE"/>
    <w:rsid w:val="00961AF9"/>
    <w:rsid w:val="00965ADE"/>
    <w:rsid w:val="009674DE"/>
    <w:rsid w:val="00970F71"/>
    <w:rsid w:val="009767CF"/>
    <w:rsid w:val="00977A7C"/>
    <w:rsid w:val="009A2BC7"/>
    <w:rsid w:val="009B4D20"/>
    <w:rsid w:val="009C4B88"/>
    <w:rsid w:val="009C5B69"/>
    <w:rsid w:val="009D12B7"/>
    <w:rsid w:val="009D250D"/>
    <w:rsid w:val="009D34D8"/>
    <w:rsid w:val="009D737E"/>
    <w:rsid w:val="00A060C3"/>
    <w:rsid w:val="00A10561"/>
    <w:rsid w:val="00A15722"/>
    <w:rsid w:val="00A16635"/>
    <w:rsid w:val="00A23159"/>
    <w:rsid w:val="00A3159A"/>
    <w:rsid w:val="00A31F6F"/>
    <w:rsid w:val="00A37256"/>
    <w:rsid w:val="00A40A59"/>
    <w:rsid w:val="00A40C57"/>
    <w:rsid w:val="00A435C2"/>
    <w:rsid w:val="00A52A6D"/>
    <w:rsid w:val="00A60230"/>
    <w:rsid w:val="00A634B3"/>
    <w:rsid w:val="00A76EC4"/>
    <w:rsid w:val="00A772C8"/>
    <w:rsid w:val="00A86996"/>
    <w:rsid w:val="00A92ABA"/>
    <w:rsid w:val="00A93352"/>
    <w:rsid w:val="00A94FBA"/>
    <w:rsid w:val="00AA068F"/>
    <w:rsid w:val="00AA2DEF"/>
    <w:rsid w:val="00AB0095"/>
    <w:rsid w:val="00AB3FA4"/>
    <w:rsid w:val="00AB3FC7"/>
    <w:rsid w:val="00AB415C"/>
    <w:rsid w:val="00AB5D8A"/>
    <w:rsid w:val="00AB5F41"/>
    <w:rsid w:val="00AC2A2F"/>
    <w:rsid w:val="00AC2D30"/>
    <w:rsid w:val="00AD24B6"/>
    <w:rsid w:val="00AD364A"/>
    <w:rsid w:val="00AD5C5A"/>
    <w:rsid w:val="00AD5D3D"/>
    <w:rsid w:val="00AE1608"/>
    <w:rsid w:val="00AE4976"/>
    <w:rsid w:val="00AE4A36"/>
    <w:rsid w:val="00AF6C61"/>
    <w:rsid w:val="00B01906"/>
    <w:rsid w:val="00B111F8"/>
    <w:rsid w:val="00B12B78"/>
    <w:rsid w:val="00B15473"/>
    <w:rsid w:val="00B2052F"/>
    <w:rsid w:val="00B2687B"/>
    <w:rsid w:val="00B26F2B"/>
    <w:rsid w:val="00B37424"/>
    <w:rsid w:val="00B37DA0"/>
    <w:rsid w:val="00B453EA"/>
    <w:rsid w:val="00B53EAC"/>
    <w:rsid w:val="00B5642D"/>
    <w:rsid w:val="00B57141"/>
    <w:rsid w:val="00B76D07"/>
    <w:rsid w:val="00B76F35"/>
    <w:rsid w:val="00B81BEF"/>
    <w:rsid w:val="00B91F04"/>
    <w:rsid w:val="00B9428F"/>
    <w:rsid w:val="00B94526"/>
    <w:rsid w:val="00BA1587"/>
    <w:rsid w:val="00BA34D6"/>
    <w:rsid w:val="00BB18BC"/>
    <w:rsid w:val="00BB2A30"/>
    <w:rsid w:val="00BB6B26"/>
    <w:rsid w:val="00BC1C0C"/>
    <w:rsid w:val="00BC4CDD"/>
    <w:rsid w:val="00BD305D"/>
    <w:rsid w:val="00BE0024"/>
    <w:rsid w:val="00BE0B9E"/>
    <w:rsid w:val="00BE0E4C"/>
    <w:rsid w:val="00BE3939"/>
    <w:rsid w:val="00BE4CF7"/>
    <w:rsid w:val="00BE731D"/>
    <w:rsid w:val="00BF018B"/>
    <w:rsid w:val="00BF0428"/>
    <w:rsid w:val="00BF4763"/>
    <w:rsid w:val="00C072BE"/>
    <w:rsid w:val="00C1487D"/>
    <w:rsid w:val="00C15283"/>
    <w:rsid w:val="00C165B4"/>
    <w:rsid w:val="00C168B8"/>
    <w:rsid w:val="00C173A2"/>
    <w:rsid w:val="00C44FDD"/>
    <w:rsid w:val="00C45FAC"/>
    <w:rsid w:val="00C4659B"/>
    <w:rsid w:val="00C519D5"/>
    <w:rsid w:val="00C534FB"/>
    <w:rsid w:val="00C56933"/>
    <w:rsid w:val="00C61AC6"/>
    <w:rsid w:val="00C63EDB"/>
    <w:rsid w:val="00C64157"/>
    <w:rsid w:val="00C70649"/>
    <w:rsid w:val="00C804B9"/>
    <w:rsid w:val="00C811C8"/>
    <w:rsid w:val="00C8154B"/>
    <w:rsid w:val="00C85010"/>
    <w:rsid w:val="00C92781"/>
    <w:rsid w:val="00C962F2"/>
    <w:rsid w:val="00C97B57"/>
    <w:rsid w:val="00C97FDC"/>
    <w:rsid w:val="00CB0458"/>
    <w:rsid w:val="00CB0D62"/>
    <w:rsid w:val="00CB2586"/>
    <w:rsid w:val="00CB2DDA"/>
    <w:rsid w:val="00CC61B8"/>
    <w:rsid w:val="00CD0A4F"/>
    <w:rsid w:val="00CD0E12"/>
    <w:rsid w:val="00CD159C"/>
    <w:rsid w:val="00CE6527"/>
    <w:rsid w:val="00CF163B"/>
    <w:rsid w:val="00D03855"/>
    <w:rsid w:val="00D1095E"/>
    <w:rsid w:val="00D13FFA"/>
    <w:rsid w:val="00D161CB"/>
    <w:rsid w:val="00D17307"/>
    <w:rsid w:val="00D211BA"/>
    <w:rsid w:val="00D218EB"/>
    <w:rsid w:val="00D24E41"/>
    <w:rsid w:val="00D302DD"/>
    <w:rsid w:val="00D31374"/>
    <w:rsid w:val="00D31C48"/>
    <w:rsid w:val="00D3462F"/>
    <w:rsid w:val="00D35DC4"/>
    <w:rsid w:val="00D404C6"/>
    <w:rsid w:val="00D41477"/>
    <w:rsid w:val="00D43026"/>
    <w:rsid w:val="00D4591C"/>
    <w:rsid w:val="00D544AF"/>
    <w:rsid w:val="00D57243"/>
    <w:rsid w:val="00D5752B"/>
    <w:rsid w:val="00D604D4"/>
    <w:rsid w:val="00D60DA3"/>
    <w:rsid w:val="00D620C0"/>
    <w:rsid w:val="00D62F25"/>
    <w:rsid w:val="00D86D9F"/>
    <w:rsid w:val="00D875C7"/>
    <w:rsid w:val="00D87C1A"/>
    <w:rsid w:val="00D95C96"/>
    <w:rsid w:val="00DA1B00"/>
    <w:rsid w:val="00DA3886"/>
    <w:rsid w:val="00DB174A"/>
    <w:rsid w:val="00DB4160"/>
    <w:rsid w:val="00DC44D9"/>
    <w:rsid w:val="00DC6D6E"/>
    <w:rsid w:val="00DC7BF7"/>
    <w:rsid w:val="00DD330F"/>
    <w:rsid w:val="00DD5A22"/>
    <w:rsid w:val="00DD5D88"/>
    <w:rsid w:val="00DD798F"/>
    <w:rsid w:val="00DE2E46"/>
    <w:rsid w:val="00DF1B34"/>
    <w:rsid w:val="00DF2656"/>
    <w:rsid w:val="00DF4BE8"/>
    <w:rsid w:val="00E127A0"/>
    <w:rsid w:val="00E2085C"/>
    <w:rsid w:val="00E33AD4"/>
    <w:rsid w:val="00E33F7A"/>
    <w:rsid w:val="00E35716"/>
    <w:rsid w:val="00E4192C"/>
    <w:rsid w:val="00E4236E"/>
    <w:rsid w:val="00E46737"/>
    <w:rsid w:val="00E571BF"/>
    <w:rsid w:val="00E57905"/>
    <w:rsid w:val="00E604B8"/>
    <w:rsid w:val="00E631E0"/>
    <w:rsid w:val="00E6376A"/>
    <w:rsid w:val="00E65013"/>
    <w:rsid w:val="00E67B6C"/>
    <w:rsid w:val="00E72DB1"/>
    <w:rsid w:val="00E76408"/>
    <w:rsid w:val="00E8492E"/>
    <w:rsid w:val="00E85833"/>
    <w:rsid w:val="00E867D4"/>
    <w:rsid w:val="00E878E5"/>
    <w:rsid w:val="00E94191"/>
    <w:rsid w:val="00EA2C01"/>
    <w:rsid w:val="00EA31BF"/>
    <w:rsid w:val="00EB546A"/>
    <w:rsid w:val="00EC6149"/>
    <w:rsid w:val="00ED16EC"/>
    <w:rsid w:val="00ED1A4F"/>
    <w:rsid w:val="00EE148C"/>
    <w:rsid w:val="00EF2068"/>
    <w:rsid w:val="00EF49BB"/>
    <w:rsid w:val="00EF586A"/>
    <w:rsid w:val="00F051BA"/>
    <w:rsid w:val="00F07C8F"/>
    <w:rsid w:val="00F11B08"/>
    <w:rsid w:val="00F2095A"/>
    <w:rsid w:val="00F327A1"/>
    <w:rsid w:val="00F4259F"/>
    <w:rsid w:val="00F47D66"/>
    <w:rsid w:val="00F53238"/>
    <w:rsid w:val="00F60E69"/>
    <w:rsid w:val="00F72AAF"/>
    <w:rsid w:val="00F817A6"/>
    <w:rsid w:val="00F86D37"/>
    <w:rsid w:val="00F915C1"/>
    <w:rsid w:val="00FA7238"/>
    <w:rsid w:val="00FB1B71"/>
    <w:rsid w:val="00FB2165"/>
    <w:rsid w:val="00FC063A"/>
    <w:rsid w:val="00FC0AC4"/>
    <w:rsid w:val="00FE0496"/>
    <w:rsid w:val="00FF16CC"/>
    <w:rsid w:val="00FF2C1D"/>
    <w:rsid w:val="00FF4DFD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60F27"/>
  <w15:docId w15:val="{4FE7EEB5-BE19-438A-8544-D280FFD6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87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8BC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08B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08BC"/>
    <w:rPr>
      <w:rFonts w:ascii="Consolas" w:hAnsi="Consolas" w:cs="Consolas"/>
      <w:sz w:val="20"/>
      <w:szCs w:val="20"/>
    </w:rPr>
  </w:style>
  <w:style w:type="character" w:styleId="Strong">
    <w:name w:val="Strong"/>
    <w:basedOn w:val="DefaultParagraphFont"/>
    <w:uiPriority w:val="22"/>
    <w:qFormat/>
    <w:rsid w:val="00977A7C"/>
    <w:rPr>
      <w:b/>
      <w:bCs/>
    </w:rPr>
  </w:style>
  <w:style w:type="table" w:styleId="TableGrid">
    <w:name w:val="Table Grid"/>
    <w:basedOn w:val="TableNormal"/>
    <w:uiPriority w:val="39"/>
    <w:rsid w:val="000D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A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C2D00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D1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9908">
                      <w:marLeft w:val="3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64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83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69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00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2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293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29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550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4424">
                      <w:marLeft w:val="3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793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16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8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8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8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6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68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220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835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195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561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1074B-99F6-4C32-A0A2-31B31528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Leonard</dc:creator>
  <cp:keywords/>
  <dc:description/>
  <cp:lastModifiedBy>Lanae Joubert</cp:lastModifiedBy>
  <cp:revision>3</cp:revision>
  <cp:lastPrinted>2018-08-23T13:33:00Z</cp:lastPrinted>
  <dcterms:created xsi:type="dcterms:W3CDTF">2021-03-08T14:35:00Z</dcterms:created>
  <dcterms:modified xsi:type="dcterms:W3CDTF">2021-03-08T14:35:00Z</dcterms:modified>
</cp:coreProperties>
</file>