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4B594" w14:textId="4C0221B4" w:rsidR="00002351" w:rsidRDefault="00AF02A1">
      <w:bookmarkStart w:id="0" w:name="_GoBack"/>
      <w:bookmarkEnd w:id="0"/>
      <w:r>
        <w:t xml:space="preserve">Student </w:t>
      </w:r>
      <w:proofErr w:type="spellStart"/>
      <w:r>
        <w:t>MiLogin</w:t>
      </w:r>
      <w:proofErr w:type="spellEnd"/>
      <w:r>
        <w:t xml:space="preserve"> Instructions</w:t>
      </w:r>
    </w:p>
    <w:p w14:paraId="08D3D7F3" w14:textId="74DB6E4B" w:rsidR="00AF02A1" w:rsidRDefault="00B97F0C">
      <w:hyperlink r:id="rId7" w:history="1">
        <w:r w:rsidR="00AF02A1" w:rsidRPr="00D57065">
          <w:rPr>
            <w:rStyle w:val="Hyperlink"/>
          </w:rPr>
          <w:t>https://milogin.michigan.gov/eai/login/authenticate?PolicyId=urn:ibm:security:authentication:asf:basicldapuser&amp;Target=https%3A%2F%2Fmiloginci.michigan.gov%2Foidc%2Fendpoint%2Fdefault%2Fauthorize%3FqsId%3D7619736f-a3f2-48fb-a5e8-2b97dee2f46d%26client_id%3D28d60358-8345-4827-9a4d-de796b4159c7</w:t>
        </w:r>
      </w:hyperlink>
    </w:p>
    <w:p w14:paraId="21231FE5" w14:textId="3071100C" w:rsidR="00AF02A1" w:rsidRDefault="00AF02A1">
      <w:r>
        <w:t xml:space="preserve">If this link doesn’t work, simply Google = State of Michigan </w:t>
      </w:r>
      <w:proofErr w:type="spellStart"/>
      <w:r>
        <w:t>MiLogin</w:t>
      </w:r>
      <w:proofErr w:type="spellEnd"/>
      <w:r>
        <w:t xml:space="preserve"> </w:t>
      </w:r>
    </w:p>
    <w:p w14:paraId="7C8167E2" w14:textId="65C4177A" w:rsidR="005E0BD9" w:rsidRDefault="005E0BD9">
      <w:r>
        <w:t>***This is the same login page you may have used in the past to renew your car tabs.</w:t>
      </w:r>
    </w:p>
    <w:p w14:paraId="4C3C4D2F" w14:textId="2EC597AF" w:rsidR="00AF02A1" w:rsidRDefault="00AF02A1">
      <w:r w:rsidRPr="00AF02A1">
        <w:rPr>
          <w:noProof/>
        </w:rPr>
        <w:drawing>
          <wp:inline distT="0" distB="0" distL="0" distR="0" wp14:anchorId="72BB2002" wp14:editId="7BE94010">
            <wp:extent cx="5943600" cy="4639310"/>
            <wp:effectExtent l="0" t="0" r="0" b="889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F1C8" w14:textId="29DFF89F" w:rsidR="005E0BD9" w:rsidRDefault="005E0BD9" w:rsidP="005E0BD9">
      <w:pPr>
        <w:pStyle w:val="ListParagraph"/>
        <w:numPr>
          <w:ilvl w:val="0"/>
          <w:numId w:val="1"/>
        </w:numPr>
      </w:pPr>
      <w:r>
        <w:t xml:space="preserve">Either </w:t>
      </w:r>
      <w:r w:rsidR="004520FC">
        <w:t>sign up</w:t>
      </w:r>
      <w:r>
        <w:t xml:space="preserve"> or sign in if you’ve created an account in the past.  It is ok to create a new account if you’d like to keep your </w:t>
      </w:r>
      <w:r w:rsidR="004520FC">
        <w:t>personal</w:t>
      </w:r>
      <w:r>
        <w:t xml:space="preserve"> life and school life separate – you simply will need a different email address than your personal account.</w:t>
      </w:r>
    </w:p>
    <w:p w14:paraId="1051B9FD" w14:textId="53BC7322" w:rsidR="004520FC" w:rsidRDefault="004520FC" w:rsidP="005E0BD9">
      <w:pPr>
        <w:pStyle w:val="ListParagraph"/>
        <w:numPr>
          <w:ilvl w:val="0"/>
          <w:numId w:val="1"/>
        </w:numPr>
      </w:pPr>
      <w:r>
        <w:t>Complete the Profile Information</w:t>
      </w:r>
    </w:p>
    <w:p w14:paraId="7F99B3F1" w14:textId="02779FC2" w:rsidR="004520FC" w:rsidRDefault="004520FC" w:rsidP="004520FC">
      <w:r w:rsidRPr="004520FC">
        <w:rPr>
          <w:noProof/>
        </w:rPr>
        <w:lastRenderedPageBreak/>
        <w:drawing>
          <wp:inline distT="0" distB="0" distL="0" distR="0" wp14:anchorId="1503E94A" wp14:editId="15B60201">
            <wp:extent cx="5943600" cy="4900295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7C37" w14:textId="41886073" w:rsidR="004520FC" w:rsidRDefault="004520FC" w:rsidP="004520FC">
      <w:r>
        <w:t>Next</w:t>
      </w:r>
      <w:r w:rsidR="00DC7714">
        <w:t xml:space="preserve"> Create a username and password</w:t>
      </w:r>
    </w:p>
    <w:p w14:paraId="27E8F46B" w14:textId="685FB810" w:rsidR="00DC7714" w:rsidRDefault="00DC7714" w:rsidP="004520FC">
      <w:r w:rsidRPr="00DC7714">
        <w:rPr>
          <w:noProof/>
        </w:rPr>
        <w:lastRenderedPageBreak/>
        <w:drawing>
          <wp:inline distT="0" distB="0" distL="0" distR="0" wp14:anchorId="1F87B51C" wp14:editId="6D24A8E1">
            <wp:extent cx="5943600" cy="5527040"/>
            <wp:effectExtent l="0" t="0" r="0" b="0"/>
            <wp:docPr id="3" name="Picture 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3BB1" w14:textId="3AB57786" w:rsidR="00DC7714" w:rsidRDefault="00DC7714" w:rsidP="004520FC"/>
    <w:p w14:paraId="5EB7349B" w14:textId="13DDDC5D" w:rsidR="00DC7714" w:rsidRDefault="00DC7714" w:rsidP="004520FC">
      <w:r>
        <w:t>You in the system, you’ll need to request access to the Future Faculty Fellowship Program</w:t>
      </w:r>
    </w:p>
    <w:p w14:paraId="415B9422" w14:textId="1CA00E7E" w:rsidR="00DC7714" w:rsidRDefault="00DC7714" w:rsidP="004520FC">
      <w:r w:rsidRPr="00DC7714">
        <w:rPr>
          <w:noProof/>
        </w:rPr>
        <w:drawing>
          <wp:inline distT="0" distB="0" distL="0" distR="0" wp14:anchorId="0E3639AA" wp14:editId="3C3D7436">
            <wp:extent cx="5943600" cy="1559560"/>
            <wp:effectExtent l="0" t="0" r="0" b="254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A734" w14:textId="6AB1702B" w:rsidR="00DC7714" w:rsidRDefault="00DC7714" w:rsidP="004520FC"/>
    <w:p w14:paraId="3429220D" w14:textId="0F4D5F91" w:rsidR="00DC7714" w:rsidRDefault="00DC7714" w:rsidP="004520FC">
      <w:r w:rsidRPr="00DC7714">
        <w:rPr>
          <w:noProof/>
        </w:rPr>
        <w:lastRenderedPageBreak/>
        <w:drawing>
          <wp:inline distT="0" distB="0" distL="0" distR="0" wp14:anchorId="2C7F7E66" wp14:editId="573E6249">
            <wp:extent cx="5943600" cy="2014855"/>
            <wp:effectExtent l="0" t="0" r="0" b="4445"/>
            <wp:docPr id="5" name="Picture 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F75F" w14:textId="5B21C0A1" w:rsidR="00DC7714" w:rsidRDefault="00DC7714" w:rsidP="004520FC">
      <w:r w:rsidRPr="00DC7714">
        <w:rPr>
          <w:noProof/>
        </w:rPr>
        <w:drawing>
          <wp:inline distT="0" distB="0" distL="0" distR="0" wp14:anchorId="38E7C0FF" wp14:editId="73E6191D">
            <wp:extent cx="5943600" cy="5856605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FCB7" w14:textId="77777777" w:rsidR="00DC7714" w:rsidRDefault="00DC7714" w:rsidP="004520FC"/>
    <w:p w14:paraId="7F9A068B" w14:textId="77777777" w:rsidR="00DC7714" w:rsidRDefault="00DC7714" w:rsidP="004520FC"/>
    <w:p w14:paraId="20C5061E" w14:textId="77777777" w:rsidR="00DC7714" w:rsidRDefault="00DC7714" w:rsidP="004520FC"/>
    <w:p w14:paraId="34610A54" w14:textId="77777777" w:rsidR="00AF02A1" w:rsidRDefault="00AF02A1"/>
    <w:p w14:paraId="09F8392B" w14:textId="77777777" w:rsidR="00AF02A1" w:rsidRDefault="00AF02A1"/>
    <w:sectPr w:rsidR="00AF0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07AA3" w14:textId="77777777" w:rsidR="00AF02A1" w:rsidRDefault="00AF02A1" w:rsidP="00AF02A1">
      <w:pPr>
        <w:spacing w:after="0" w:line="240" w:lineRule="auto"/>
      </w:pPr>
      <w:r>
        <w:separator/>
      </w:r>
    </w:p>
  </w:endnote>
  <w:endnote w:type="continuationSeparator" w:id="0">
    <w:p w14:paraId="08C01569" w14:textId="77777777" w:rsidR="00AF02A1" w:rsidRDefault="00AF02A1" w:rsidP="00AF0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63BFD" w14:textId="77777777" w:rsidR="00AF02A1" w:rsidRDefault="00AF02A1" w:rsidP="00AF02A1">
      <w:pPr>
        <w:spacing w:after="0" w:line="240" w:lineRule="auto"/>
      </w:pPr>
      <w:r>
        <w:separator/>
      </w:r>
    </w:p>
  </w:footnote>
  <w:footnote w:type="continuationSeparator" w:id="0">
    <w:p w14:paraId="1E486C8D" w14:textId="77777777" w:rsidR="00AF02A1" w:rsidRDefault="00AF02A1" w:rsidP="00AF0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AD207A"/>
    <w:multiLevelType w:val="hybridMultilevel"/>
    <w:tmpl w:val="E4985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2A1"/>
    <w:rsid w:val="00002351"/>
    <w:rsid w:val="004520FC"/>
    <w:rsid w:val="005E0BD9"/>
    <w:rsid w:val="00AF02A1"/>
    <w:rsid w:val="00B97F0C"/>
    <w:rsid w:val="00DC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A5856D"/>
  <w15:chartTrackingRefBased/>
  <w15:docId w15:val="{03195E58-AEA2-480D-BA20-F33C3B37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02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2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E0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milogin.michigan.gov/eai/login/authenticate?PolicyId=urn:ibm:security:authentication:asf:basicldapuser&amp;Target=https%3A%2F%2Fmiloginci.michigan.gov%2Foidc%2Fendpoint%2Fdefault%2Fauthorize%3FqsId%3D7619736f-a3f2-48fb-a5e8-2b97dee2f46d%26client_id%3D28d60358-8345-4827-9a4d-de796b4159c7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Christel (LEO)</dc:creator>
  <cp:keywords/>
  <dc:description/>
  <cp:lastModifiedBy>Janelle Taylor</cp:lastModifiedBy>
  <cp:revision>2</cp:revision>
  <dcterms:created xsi:type="dcterms:W3CDTF">2022-02-04T19:10:00Z</dcterms:created>
  <dcterms:modified xsi:type="dcterms:W3CDTF">2022-02-04T19:10:00Z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2022-02-03T17:46:06Z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18a2beac-41f6-4682-97ab-2d970fc0acec</vt:lpwstr>
  </property>
  <property fmtid="{D5CDD505-2E9C-101B-9397-08002B2CF9AE}" pid="8" name="MSIP_Label_3a2fed65-62e7-46ea-af74-187e0c17143a_ContentBits">
    <vt:lpwstr>0</vt:lpwstr>
  </property>
</Properties>
</file>