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24" w:rsidRDefault="00A70424" w:rsidP="00A70424">
      <w:pPr>
        <w:widowControl w:val="0"/>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Northern Michigan University</w:t>
      </w:r>
    </w:p>
    <w:p w:rsidR="00FB51E0" w:rsidRDefault="00A70424" w:rsidP="00A70424">
      <w:pPr>
        <w:widowControl w:val="0"/>
        <w:pBdr>
          <w:top w:val="nil"/>
          <w:left w:val="nil"/>
          <w:bottom w:val="nil"/>
          <w:right w:val="nil"/>
          <w:between w:val="nil"/>
        </w:pBdr>
        <w:spacing w:line="240" w:lineRule="auto"/>
        <w:rPr>
          <w:rFonts w:ascii="Calibri" w:eastAsia="Calibri" w:hAnsi="Calibri" w:cs="Calibri"/>
          <w:color w:val="000000"/>
          <w:sz w:val="28"/>
          <w:szCs w:val="28"/>
        </w:rPr>
      </w:pPr>
      <w:r>
        <w:rPr>
          <w:noProof/>
        </w:rPr>
        <w:drawing>
          <wp:anchor distT="114300" distB="114300" distL="114300" distR="114300" simplePos="0" relativeHeight="251658240" behindDoc="0" locked="0" layoutInCell="1" hidden="0" allowOverlap="1">
            <wp:simplePos x="0" y="0"/>
            <wp:positionH relativeFrom="column">
              <wp:posOffset>5438140</wp:posOffset>
            </wp:positionH>
            <wp:positionV relativeFrom="paragraph">
              <wp:posOffset>19050</wp:posOffset>
            </wp:positionV>
            <wp:extent cx="886460" cy="1386840"/>
            <wp:effectExtent l="0" t="0" r="8890" b="381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6460" cy="1386840"/>
                    </a:xfrm>
                    <a:prstGeom prst="rect">
                      <a:avLst/>
                    </a:prstGeom>
                    <a:ln/>
                  </pic:spPr>
                </pic:pic>
              </a:graphicData>
            </a:graphic>
          </wp:anchor>
        </w:drawing>
      </w:r>
      <w:r w:rsidR="00E32803">
        <w:rPr>
          <w:rFonts w:ascii="Calibri" w:eastAsia="Calibri" w:hAnsi="Calibri" w:cs="Calibri"/>
          <w:color w:val="000000"/>
          <w:sz w:val="28"/>
          <w:szCs w:val="28"/>
        </w:rPr>
        <w:t>Assessment Planning Guide</w:t>
      </w:r>
    </w:p>
    <w:p w:rsidR="00FB51E0" w:rsidRDefault="00E32803">
      <w:pPr>
        <w:widowControl w:val="0"/>
        <w:pBdr>
          <w:top w:val="nil"/>
          <w:left w:val="nil"/>
          <w:bottom w:val="nil"/>
          <w:right w:val="nil"/>
          <w:between w:val="nil"/>
        </w:pBdr>
        <w:spacing w:before="13" w:line="240" w:lineRule="auto"/>
        <w:rPr>
          <w:rFonts w:ascii="Calibri" w:eastAsia="Calibri" w:hAnsi="Calibri" w:cs="Calibri"/>
          <w:color w:val="000000"/>
        </w:rPr>
      </w:pPr>
      <w:r>
        <w:rPr>
          <w:rFonts w:ascii="Calibri" w:eastAsia="Calibri" w:hAnsi="Calibri" w:cs="Calibri"/>
        </w:rPr>
        <w:t xml:space="preserve">Fall </w:t>
      </w:r>
      <w:r>
        <w:rPr>
          <w:rFonts w:ascii="Calibri" w:eastAsia="Calibri" w:hAnsi="Calibri" w:cs="Calibri"/>
          <w:color w:val="000000"/>
        </w:rPr>
        <w:t>202</w:t>
      </w:r>
      <w:r>
        <w:rPr>
          <w:rFonts w:ascii="Calibri" w:eastAsia="Calibri" w:hAnsi="Calibri" w:cs="Calibri"/>
        </w:rPr>
        <w:t>3</w:t>
      </w:r>
    </w:p>
    <w:p w:rsidR="00FB51E0" w:rsidRDefault="00FB51E0"/>
    <w:p w:rsidR="00FB51E0" w:rsidRDefault="00E32803">
      <w:r>
        <w:t>Brief outline, followed by detailed form</w:t>
      </w:r>
    </w:p>
    <w:p w:rsidR="00FB51E0" w:rsidRDefault="00E32803">
      <w:pPr>
        <w:widowControl w:val="0"/>
        <w:numPr>
          <w:ilvl w:val="0"/>
          <w:numId w:val="1"/>
        </w:numPr>
        <w:pBdr>
          <w:top w:val="nil"/>
          <w:left w:val="nil"/>
          <w:bottom w:val="nil"/>
          <w:right w:val="nil"/>
          <w:between w:val="nil"/>
        </w:pBdr>
        <w:spacing w:before="579" w:line="240" w:lineRule="auto"/>
        <w:rPr>
          <w:rFonts w:ascii="Calibri" w:eastAsia="Calibri" w:hAnsi="Calibri" w:cs="Calibri"/>
          <w:b/>
          <w:color w:val="000000"/>
        </w:rPr>
      </w:pPr>
      <w:r>
        <w:rPr>
          <w:rFonts w:ascii="Calibri" w:eastAsia="Calibri" w:hAnsi="Calibri" w:cs="Calibri"/>
          <w:b/>
          <w:color w:val="000000"/>
        </w:rPr>
        <w:t xml:space="preserve">Establish a Core Team; could include: </w:t>
      </w:r>
      <w:bookmarkStart w:id="0" w:name="_GoBack"/>
      <w:bookmarkEnd w:id="0"/>
    </w:p>
    <w:p w:rsidR="00FB51E0" w:rsidRDefault="00E32803">
      <w:pPr>
        <w:widowControl w:val="0"/>
        <w:numPr>
          <w:ilvl w:val="1"/>
          <w:numId w:val="1"/>
        </w:numPr>
        <w:spacing w:line="240" w:lineRule="auto"/>
        <w:rPr>
          <w:rFonts w:ascii="Calibri" w:eastAsia="Calibri" w:hAnsi="Calibri" w:cs="Calibri"/>
        </w:rPr>
      </w:pPr>
      <w:r>
        <w:rPr>
          <w:rFonts w:ascii="Calibri" w:eastAsia="Calibri" w:hAnsi="Calibri" w:cs="Calibri"/>
        </w:rPr>
        <w:t>Lead person or chair</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Department Head</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Assessment or curriculum committee or faculty members of </w:t>
      </w:r>
      <w:r>
        <w:rPr>
          <w:rFonts w:ascii="Calibri" w:eastAsia="Calibri" w:hAnsi="Calibri" w:cs="Calibri"/>
        </w:rPr>
        <w:t>a related committee</w:t>
      </w:r>
      <w:r>
        <w:rPr>
          <w:rFonts w:ascii="Calibri" w:eastAsia="Calibri" w:hAnsi="Calibri" w:cs="Calibri"/>
          <w:color w:val="000000"/>
        </w:rPr>
        <w:t xml:space="preserve"> </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Interested (or willing) faculty members</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Student</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External person </w:t>
      </w:r>
    </w:p>
    <w:p w:rsidR="00FB51E0" w:rsidRDefault="00FB51E0">
      <w:pPr>
        <w:widowControl w:val="0"/>
        <w:pBdr>
          <w:top w:val="nil"/>
          <w:left w:val="nil"/>
          <w:bottom w:val="nil"/>
          <w:right w:val="nil"/>
          <w:between w:val="nil"/>
        </w:pBdr>
        <w:spacing w:line="240" w:lineRule="auto"/>
        <w:ind w:left="732"/>
        <w:rPr>
          <w:rFonts w:ascii="Calibri" w:eastAsia="Calibri" w:hAnsi="Calibri" w:cs="Calibri"/>
          <w:b/>
          <w:color w:val="000000"/>
        </w:rPr>
      </w:pPr>
    </w:p>
    <w:p w:rsidR="00FB51E0" w:rsidRDefault="00E32803">
      <w:pPr>
        <w:widowControl w:val="0"/>
        <w:numPr>
          <w:ilvl w:val="0"/>
          <w:numId w:val="1"/>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rPr>
        <w:t>Create and use foundational elements</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Before you can assess student learning, you need to establish and clearly state your Program Learning Outcomes (PLOs)</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Curriculum Map: Where in your program is each outcome introduced, reinforced, and mastered? (Mapping can be flexible; if these three developmental levels are not perfect for your context, support in finding a good fit for you is available.)</w:t>
      </w:r>
    </w:p>
    <w:p w:rsidR="00FB51E0" w:rsidRDefault="00FB51E0">
      <w:pPr>
        <w:widowControl w:val="0"/>
        <w:pBdr>
          <w:top w:val="nil"/>
          <w:left w:val="nil"/>
          <w:bottom w:val="nil"/>
          <w:right w:val="nil"/>
          <w:between w:val="nil"/>
        </w:pBdr>
        <w:spacing w:line="240" w:lineRule="auto"/>
        <w:rPr>
          <w:rFonts w:ascii="Calibri" w:eastAsia="Calibri" w:hAnsi="Calibri" w:cs="Calibri"/>
          <w:b/>
        </w:rPr>
      </w:pPr>
    </w:p>
    <w:p w:rsidR="00FB51E0" w:rsidRDefault="00E32803">
      <w:pPr>
        <w:widowControl w:val="0"/>
        <w:numPr>
          <w:ilvl w:val="0"/>
          <w:numId w:val="1"/>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Plan a Feasible Project  </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Manageable scope </w:t>
      </w:r>
    </w:p>
    <w:p w:rsidR="00FB51E0" w:rsidRDefault="00E32803">
      <w:pPr>
        <w:widowControl w:val="0"/>
        <w:numPr>
          <w:ilvl w:val="2"/>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Focus on one or two of anything – outcome, type of evidence – at a time</w:t>
      </w:r>
    </w:p>
    <w:p w:rsidR="00FB51E0" w:rsidRDefault="00E32803">
      <w:pPr>
        <w:widowControl w:val="0"/>
        <w:numPr>
          <w:ilvl w:val="2"/>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Consider sampling students (census for a small program, but anything over ~40 graduates per year you can randomly sample students to get a r</w:t>
      </w:r>
      <w:r>
        <w:rPr>
          <w:rFonts w:ascii="Calibri" w:eastAsia="Calibri" w:hAnsi="Calibri" w:cs="Calibri"/>
          <w:color w:val="000000"/>
        </w:rPr>
        <w:t>epresentative picture of achievement)</w:t>
      </w:r>
    </w:p>
    <w:p w:rsidR="00FB51E0" w:rsidRDefault="00E32803">
      <w:pPr>
        <w:widowControl w:val="0"/>
        <w:numPr>
          <w:ilvl w:val="2"/>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Use existing work (e.g., student learning products that are done for courses, </w:t>
      </w:r>
      <w:r>
        <w:rPr>
          <w:rFonts w:ascii="Calibri" w:eastAsia="Calibri" w:hAnsi="Calibri" w:cs="Calibri"/>
          <w:i/>
          <w:color w:val="000000"/>
        </w:rPr>
        <w:t>not</w:t>
      </w:r>
      <w:r>
        <w:rPr>
          <w:rFonts w:ascii="Calibri" w:eastAsia="Calibri" w:hAnsi="Calibri" w:cs="Calibri"/>
          <w:color w:val="000000"/>
        </w:rPr>
        <w:t xml:space="preserve"> specially for assessment)</w:t>
      </w:r>
    </w:p>
    <w:p w:rsidR="00FB51E0" w:rsidRDefault="00E32803">
      <w:pPr>
        <w:widowControl w:val="0"/>
        <w:numPr>
          <w:ilvl w:val="2"/>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Use technology (Google drives, google forms, EduCat, etc.)</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Consider starting with a pilot project (test measures, try different evidence capture methods, refine rubrics, establish baselines, etc.)</w:t>
      </w:r>
    </w:p>
    <w:p w:rsidR="00FB51E0" w:rsidRDefault="00FB51E0">
      <w:pPr>
        <w:widowControl w:val="0"/>
        <w:pBdr>
          <w:top w:val="nil"/>
          <w:left w:val="nil"/>
          <w:bottom w:val="nil"/>
          <w:right w:val="nil"/>
          <w:between w:val="nil"/>
        </w:pBdr>
        <w:spacing w:line="240" w:lineRule="auto"/>
        <w:ind w:left="732"/>
        <w:rPr>
          <w:rFonts w:ascii="Calibri" w:eastAsia="Calibri" w:hAnsi="Calibri" w:cs="Calibri"/>
          <w:b/>
          <w:color w:val="000000"/>
        </w:rPr>
      </w:pPr>
    </w:p>
    <w:p w:rsidR="00FB51E0" w:rsidRDefault="00E32803">
      <w:pPr>
        <w:widowControl w:val="0"/>
        <w:numPr>
          <w:ilvl w:val="0"/>
          <w:numId w:val="1"/>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Involve Students </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Student(s) on the assessment team </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Students as a reporting audience</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prospective, current, and former students’ understanding of your program can be beneficial to them</w:t>
      </w:r>
    </w:p>
    <w:p w:rsidR="00FB51E0" w:rsidRDefault="00FB51E0">
      <w:pPr>
        <w:widowControl w:val="0"/>
        <w:pBdr>
          <w:top w:val="nil"/>
          <w:left w:val="nil"/>
          <w:bottom w:val="nil"/>
          <w:right w:val="nil"/>
          <w:between w:val="nil"/>
        </w:pBdr>
        <w:spacing w:line="240" w:lineRule="auto"/>
        <w:ind w:left="1452"/>
        <w:rPr>
          <w:rFonts w:ascii="Calibri" w:eastAsia="Calibri" w:hAnsi="Calibri" w:cs="Calibri"/>
          <w:color w:val="000000"/>
        </w:rPr>
      </w:pPr>
    </w:p>
    <w:p w:rsidR="00FB51E0" w:rsidRDefault="00E32803">
      <w:pPr>
        <w:widowControl w:val="0"/>
        <w:numPr>
          <w:ilvl w:val="0"/>
          <w:numId w:val="1"/>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Involve All Program Faculty. Not everyone has to do all the work, but: </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Program f</w:t>
      </w:r>
      <w:r>
        <w:rPr>
          <w:rFonts w:ascii="Calibri" w:eastAsia="Calibri" w:hAnsi="Calibri" w:cs="Calibri"/>
          <w:color w:val="000000"/>
        </w:rPr>
        <w:t>aculty agree on PLOs, curriculum map, and research questions before startin</w:t>
      </w:r>
      <w:r>
        <w:rPr>
          <w:rFonts w:ascii="Calibri" w:eastAsia="Calibri" w:hAnsi="Calibri" w:cs="Calibri"/>
          <w:color w:val="000000"/>
        </w:rPr>
        <w:t>g</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Activities during department meeting</w:t>
      </w:r>
      <w:r>
        <w:rPr>
          <w:rFonts w:ascii="Calibri" w:eastAsia="Calibri" w:hAnsi="Calibri" w:cs="Calibri"/>
        </w:rPr>
        <w:t xml:space="preserve"> or other interactions to update and inform broadly</w:t>
      </w:r>
      <w:r>
        <w:rPr>
          <w:rFonts w:ascii="Calibri" w:eastAsia="Calibri" w:hAnsi="Calibri" w:cs="Calibri"/>
          <w:color w:val="000000"/>
        </w:rPr>
        <w:t xml:space="preserve"> </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Faculty members submit performance data/evidence of student </w:t>
      </w:r>
      <w:r>
        <w:rPr>
          <w:rFonts w:ascii="Calibri" w:eastAsia="Calibri" w:hAnsi="Calibri" w:cs="Calibri"/>
        </w:rPr>
        <w:t>achievement</w:t>
      </w:r>
      <w:r>
        <w:rPr>
          <w:rFonts w:ascii="Calibri" w:eastAsia="Calibri" w:hAnsi="Calibri" w:cs="Calibri"/>
          <w:color w:val="000000"/>
        </w:rPr>
        <w:t xml:space="preserve">  </w:t>
      </w:r>
    </w:p>
    <w:p w:rsidR="00FB51E0" w:rsidRDefault="00E32803">
      <w:pPr>
        <w:widowControl w:val="0"/>
        <w:numPr>
          <w:ilvl w:val="1"/>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Faculty members collaborate on use of report</w:t>
      </w:r>
    </w:p>
    <w:p w:rsidR="00FB51E0" w:rsidRDefault="00FB51E0">
      <w:pPr>
        <w:widowControl w:val="0"/>
        <w:pBdr>
          <w:top w:val="nil"/>
          <w:left w:val="nil"/>
          <w:bottom w:val="nil"/>
          <w:right w:val="nil"/>
          <w:between w:val="nil"/>
        </w:pBdr>
        <w:spacing w:line="240" w:lineRule="auto"/>
        <w:ind w:left="1452"/>
        <w:rPr>
          <w:rFonts w:ascii="Calibri" w:eastAsia="Calibri" w:hAnsi="Calibri" w:cs="Calibri"/>
          <w:color w:val="000000"/>
        </w:rPr>
      </w:pPr>
    </w:p>
    <w:p w:rsidR="00FB51E0" w:rsidRDefault="00E32803">
      <w:pPr>
        <w:widowControl w:val="0"/>
        <w:numPr>
          <w:ilvl w:val="0"/>
          <w:numId w:val="1"/>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Assessment Planning Template &amp; Timeline </w:t>
      </w:r>
    </w:p>
    <w:p w:rsidR="00FB51E0" w:rsidRDefault="00E32803">
      <w:pPr>
        <w:widowControl w:val="0"/>
        <w:pBdr>
          <w:top w:val="nil"/>
          <w:left w:val="nil"/>
          <w:bottom w:val="nil"/>
          <w:right w:val="nil"/>
          <w:between w:val="nil"/>
        </w:pBdr>
        <w:spacing w:line="242" w:lineRule="auto"/>
        <w:ind w:left="732"/>
        <w:rPr>
          <w:rFonts w:ascii="Calibri" w:eastAsia="Calibri" w:hAnsi="Calibri" w:cs="Calibri"/>
          <w:color w:val="000000"/>
        </w:rPr>
      </w:pPr>
      <w:r>
        <w:rPr>
          <w:rFonts w:ascii="Calibri" w:eastAsia="Calibri" w:hAnsi="Calibri" w:cs="Calibri"/>
          <w:color w:val="000000"/>
        </w:rPr>
        <w:t xml:space="preserve">Use or adapt this template </w:t>
      </w:r>
      <w:r>
        <w:rPr>
          <w:rFonts w:ascii="Calibri" w:eastAsia="Calibri" w:hAnsi="Calibri" w:cs="Calibri"/>
          <w:color w:val="000000"/>
          <w:u w:val="single"/>
        </w:rPr>
        <w:t>after</w:t>
      </w:r>
      <w:r>
        <w:rPr>
          <w:rFonts w:ascii="Calibri" w:eastAsia="Calibri" w:hAnsi="Calibri" w:cs="Calibri"/>
          <w:color w:val="000000"/>
        </w:rPr>
        <w:t xml:space="preserve"> the department/program develops learning outcomes and identifies the learning opportunities (i.e., activities, projects, courses) that help students meet </w:t>
      </w:r>
      <w:r>
        <w:rPr>
          <w:rFonts w:ascii="Calibri" w:eastAsia="Calibri" w:hAnsi="Calibri" w:cs="Calibri"/>
        </w:rPr>
        <w:t xml:space="preserve">your program’s </w:t>
      </w:r>
      <w:r>
        <w:rPr>
          <w:rFonts w:ascii="Calibri" w:eastAsia="Calibri" w:hAnsi="Calibri" w:cs="Calibri"/>
          <w:color w:val="000000"/>
        </w:rPr>
        <w:t xml:space="preserve">expectations.  </w:t>
      </w:r>
    </w:p>
    <w:p w:rsidR="00FB51E0" w:rsidRDefault="00E32803">
      <w:pPr>
        <w:rPr>
          <w:rFonts w:ascii="Calibri" w:eastAsia="Calibri" w:hAnsi="Calibri" w:cs="Calibri"/>
          <w:color w:val="000000"/>
        </w:rPr>
      </w:pPr>
      <w:r>
        <w:br w:type="page"/>
      </w:r>
    </w:p>
    <w:p w:rsidR="00FB51E0" w:rsidRDefault="00E32803">
      <w:pPr>
        <w:widowControl w:val="0"/>
        <w:pBdr>
          <w:top w:val="nil"/>
          <w:left w:val="nil"/>
          <w:bottom w:val="nil"/>
          <w:right w:val="nil"/>
          <w:between w:val="nil"/>
        </w:pBdr>
        <w:spacing w:before="299" w:line="240" w:lineRule="auto"/>
        <w:rPr>
          <w:rFonts w:ascii="Calibri" w:eastAsia="Calibri" w:hAnsi="Calibri" w:cs="Calibri"/>
          <w:sz w:val="28"/>
          <w:szCs w:val="28"/>
        </w:rPr>
      </w:pPr>
      <w:r>
        <w:rPr>
          <w:rFonts w:ascii="Calibri" w:eastAsia="Calibri" w:hAnsi="Calibri" w:cs="Calibri"/>
          <w:color w:val="000000"/>
          <w:sz w:val="28"/>
          <w:szCs w:val="28"/>
        </w:rPr>
        <w:lastRenderedPageBreak/>
        <w:t>Assessment Plan Template</w:t>
      </w:r>
      <w:r>
        <w:rPr>
          <w:rFonts w:ascii="Calibri" w:eastAsia="Calibri" w:hAnsi="Calibri" w:cs="Calibri"/>
          <w:color w:val="000000"/>
          <w:sz w:val="28"/>
          <w:szCs w:val="28"/>
          <w:vertAlign w:val="superscript"/>
        </w:rPr>
        <w:footnoteReference w:id="1"/>
      </w:r>
    </w:p>
    <w:p w:rsidR="00FB51E0" w:rsidRDefault="00FB51E0"/>
    <w:tbl>
      <w:tblPr>
        <w:tblStyle w:val="a0"/>
        <w:tblW w:w="8365"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4950"/>
      </w:tblGrid>
      <w:tr w:rsidR="00FB51E0">
        <w:tc>
          <w:tcPr>
            <w:tcW w:w="3415" w:type="dxa"/>
          </w:tcPr>
          <w:p w:rsidR="00FB51E0" w:rsidRDefault="00E32803">
            <w:pPr>
              <w:widowControl w:val="0"/>
              <w:pBdr>
                <w:top w:val="nil"/>
                <w:left w:val="nil"/>
                <w:bottom w:val="nil"/>
                <w:right w:val="nil"/>
                <w:between w:val="nil"/>
              </w:pBdr>
              <w:spacing w:before="286"/>
              <w:rPr>
                <w:rFonts w:ascii="Calibri" w:eastAsia="Calibri" w:hAnsi="Calibri" w:cs="Calibri"/>
                <w:color w:val="000000"/>
              </w:rPr>
            </w:pPr>
            <w:r>
              <w:rPr>
                <w:rFonts w:ascii="Calibri" w:eastAsia="Calibri" w:hAnsi="Calibri" w:cs="Calibri"/>
                <w:color w:val="000000"/>
              </w:rPr>
              <w:t xml:space="preserve">Department </w:t>
            </w:r>
          </w:p>
          <w:p w:rsidR="00FB51E0" w:rsidRDefault="00FB51E0">
            <w:pPr>
              <w:widowControl w:val="0"/>
              <w:pBdr>
                <w:top w:val="nil"/>
                <w:left w:val="nil"/>
                <w:bottom w:val="nil"/>
                <w:right w:val="nil"/>
                <w:between w:val="nil"/>
              </w:pBdr>
              <w:spacing w:before="286"/>
              <w:rPr>
                <w:rFonts w:ascii="Calibri" w:eastAsia="Calibri" w:hAnsi="Calibri" w:cs="Calibri"/>
              </w:rPr>
            </w:pPr>
          </w:p>
        </w:tc>
        <w:tc>
          <w:tcPr>
            <w:tcW w:w="4950"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tc>
      </w:tr>
      <w:tr w:rsidR="00FB51E0">
        <w:tc>
          <w:tcPr>
            <w:tcW w:w="3415" w:type="dxa"/>
          </w:tcPr>
          <w:p w:rsidR="00FB51E0" w:rsidRDefault="00E32803">
            <w:pPr>
              <w:widowControl w:val="0"/>
              <w:pBdr>
                <w:top w:val="nil"/>
                <w:left w:val="nil"/>
                <w:bottom w:val="nil"/>
                <w:right w:val="nil"/>
                <w:between w:val="nil"/>
              </w:pBdr>
              <w:spacing w:before="286"/>
              <w:rPr>
                <w:rFonts w:ascii="Calibri" w:eastAsia="Calibri" w:hAnsi="Calibri" w:cs="Calibri"/>
              </w:rPr>
            </w:pPr>
            <w:r>
              <w:rPr>
                <w:rFonts w:ascii="Calibri" w:eastAsia="Calibri" w:hAnsi="Calibri" w:cs="Calibri"/>
              </w:rPr>
              <w:t>Program</w:t>
            </w:r>
          </w:p>
          <w:p w:rsidR="00FB51E0" w:rsidRDefault="00FB51E0">
            <w:pPr>
              <w:widowControl w:val="0"/>
              <w:pBdr>
                <w:top w:val="nil"/>
                <w:left w:val="nil"/>
                <w:bottom w:val="nil"/>
                <w:right w:val="nil"/>
                <w:between w:val="nil"/>
              </w:pBdr>
              <w:spacing w:before="286"/>
              <w:rPr>
                <w:rFonts w:ascii="Calibri" w:eastAsia="Calibri" w:hAnsi="Calibri" w:cs="Calibri"/>
              </w:rPr>
            </w:pPr>
          </w:p>
        </w:tc>
        <w:tc>
          <w:tcPr>
            <w:tcW w:w="4950"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tc>
      </w:tr>
      <w:tr w:rsidR="00FB51E0">
        <w:tc>
          <w:tcPr>
            <w:tcW w:w="3415"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p w:rsidR="00FB51E0" w:rsidRDefault="00E32803">
            <w:pPr>
              <w:widowControl w:val="0"/>
              <w:pBdr>
                <w:top w:val="nil"/>
                <w:left w:val="nil"/>
                <w:bottom w:val="nil"/>
                <w:right w:val="nil"/>
                <w:between w:val="nil"/>
              </w:pBdr>
              <w:spacing w:before="20"/>
              <w:rPr>
                <w:rFonts w:ascii="Calibri" w:eastAsia="Calibri" w:hAnsi="Calibri" w:cs="Calibri"/>
                <w:color w:val="000000"/>
              </w:rPr>
            </w:pPr>
            <w:r>
              <w:rPr>
                <w:rFonts w:ascii="Calibri" w:eastAsia="Calibri" w:hAnsi="Calibri" w:cs="Calibri"/>
              </w:rPr>
              <w:t xml:space="preserve">Department AoL Liaison/ </w:t>
            </w:r>
            <w:r>
              <w:rPr>
                <w:rFonts w:ascii="Calibri" w:eastAsia="Calibri" w:hAnsi="Calibri" w:cs="Calibri"/>
                <w:color w:val="000000"/>
              </w:rPr>
              <w:t>Assessment Coordinator</w:t>
            </w:r>
          </w:p>
          <w:p w:rsidR="00FB51E0" w:rsidRDefault="00FB51E0">
            <w:pPr>
              <w:widowControl w:val="0"/>
              <w:pBdr>
                <w:top w:val="nil"/>
                <w:left w:val="nil"/>
                <w:bottom w:val="nil"/>
                <w:right w:val="nil"/>
                <w:between w:val="nil"/>
              </w:pBdr>
              <w:spacing w:before="20"/>
              <w:rPr>
                <w:rFonts w:ascii="Calibri" w:eastAsia="Calibri" w:hAnsi="Calibri" w:cs="Calibri"/>
              </w:rPr>
            </w:pPr>
          </w:p>
        </w:tc>
        <w:tc>
          <w:tcPr>
            <w:tcW w:w="4950"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tc>
      </w:tr>
      <w:tr w:rsidR="00FB51E0">
        <w:tc>
          <w:tcPr>
            <w:tcW w:w="3415"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p w:rsidR="00FB51E0" w:rsidRDefault="00E32803">
            <w:pPr>
              <w:widowControl w:val="0"/>
              <w:pBdr>
                <w:top w:val="nil"/>
                <w:left w:val="nil"/>
                <w:bottom w:val="nil"/>
                <w:right w:val="nil"/>
                <w:between w:val="nil"/>
              </w:pBdr>
              <w:spacing w:before="20"/>
              <w:rPr>
                <w:rFonts w:ascii="Calibri" w:eastAsia="Calibri" w:hAnsi="Calibri" w:cs="Calibri"/>
                <w:color w:val="000000"/>
              </w:rPr>
            </w:pPr>
            <w:r>
              <w:rPr>
                <w:rFonts w:ascii="Calibri" w:eastAsia="Calibri" w:hAnsi="Calibri" w:cs="Calibri"/>
                <w:color w:val="000000"/>
              </w:rPr>
              <w:t>Department Head</w:t>
            </w:r>
          </w:p>
          <w:p w:rsidR="00FB51E0" w:rsidRDefault="00FB51E0">
            <w:pPr>
              <w:widowControl w:val="0"/>
              <w:pBdr>
                <w:top w:val="nil"/>
                <w:left w:val="nil"/>
                <w:bottom w:val="nil"/>
                <w:right w:val="nil"/>
                <w:between w:val="nil"/>
              </w:pBdr>
              <w:spacing w:before="20"/>
              <w:rPr>
                <w:rFonts w:ascii="Calibri" w:eastAsia="Calibri" w:hAnsi="Calibri" w:cs="Calibri"/>
              </w:rPr>
            </w:pPr>
          </w:p>
        </w:tc>
        <w:tc>
          <w:tcPr>
            <w:tcW w:w="4950"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tc>
      </w:tr>
      <w:tr w:rsidR="00FB51E0">
        <w:tc>
          <w:tcPr>
            <w:tcW w:w="3415"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p w:rsidR="00FB51E0" w:rsidRDefault="00E32803">
            <w:pPr>
              <w:widowControl w:val="0"/>
              <w:pBdr>
                <w:top w:val="nil"/>
                <w:left w:val="nil"/>
                <w:bottom w:val="nil"/>
                <w:right w:val="nil"/>
                <w:between w:val="nil"/>
              </w:pBdr>
              <w:spacing w:before="20"/>
              <w:rPr>
                <w:rFonts w:ascii="Calibri" w:eastAsia="Calibri" w:hAnsi="Calibri" w:cs="Calibri"/>
                <w:color w:val="000000"/>
              </w:rPr>
            </w:pPr>
            <w:r>
              <w:rPr>
                <w:rFonts w:ascii="Calibri" w:eastAsia="Calibri" w:hAnsi="Calibri" w:cs="Calibri"/>
                <w:color w:val="000000"/>
              </w:rPr>
              <w:t>Person submitting this project plan</w:t>
            </w:r>
          </w:p>
          <w:p w:rsidR="00FB51E0" w:rsidRDefault="00FB51E0">
            <w:pPr>
              <w:widowControl w:val="0"/>
              <w:pBdr>
                <w:top w:val="nil"/>
                <w:left w:val="nil"/>
                <w:bottom w:val="nil"/>
                <w:right w:val="nil"/>
                <w:between w:val="nil"/>
              </w:pBdr>
              <w:spacing w:before="20"/>
              <w:rPr>
                <w:rFonts w:ascii="Calibri" w:eastAsia="Calibri" w:hAnsi="Calibri" w:cs="Calibri"/>
              </w:rPr>
            </w:pPr>
          </w:p>
        </w:tc>
        <w:tc>
          <w:tcPr>
            <w:tcW w:w="4950"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tc>
      </w:tr>
      <w:tr w:rsidR="00FB51E0">
        <w:tc>
          <w:tcPr>
            <w:tcW w:w="3415"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p w:rsidR="00FB51E0" w:rsidRDefault="00E32803">
            <w:pPr>
              <w:widowControl w:val="0"/>
              <w:pBdr>
                <w:top w:val="nil"/>
                <w:left w:val="nil"/>
                <w:bottom w:val="nil"/>
                <w:right w:val="nil"/>
                <w:between w:val="nil"/>
              </w:pBdr>
              <w:spacing w:before="20"/>
              <w:rPr>
                <w:rFonts w:ascii="Calibri" w:eastAsia="Calibri" w:hAnsi="Calibri" w:cs="Calibri"/>
                <w:color w:val="000000"/>
              </w:rPr>
            </w:pPr>
            <w:r>
              <w:rPr>
                <w:rFonts w:ascii="Calibri" w:eastAsia="Calibri" w:hAnsi="Calibri" w:cs="Calibri"/>
                <w:color w:val="000000"/>
              </w:rPr>
              <w:t>Date updated/submitted</w:t>
            </w:r>
          </w:p>
          <w:p w:rsidR="00FB51E0" w:rsidRDefault="00FB51E0">
            <w:pPr>
              <w:widowControl w:val="0"/>
              <w:pBdr>
                <w:top w:val="nil"/>
                <w:left w:val="nil"/>
                <w:bottom w:val="nil"/>
                <w:right w:val="nil"/>
                <w:between w:val="nil"/>
              </w:pBdr>
              <w:spacing w:before="20"/>
              <w:rPr>
                <w:rFonts w:ascii="Calibri" w:eastAsia="Calibri" w:hAnsi="Calibri" w:cs="Calibri"/>
              </w:rPr>
            </w:pPr>
          </w:p>
        </w:tc>
        <w:tc>
          <w:tcPr>
            <w:tcW w:w="4950"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tc>
      </w:tr>
      <w:tr w:rsidR="00FB51E0">
        <w:tc>
          <w:tcPr>
            <w:tcW w:w="3415" w:type="dxa"/>
          </w:tcPr>
          <w:p w:rsidR="00FB51E0" w:rsidRDefault="00FB51E0">
            <w:pPr>
              <w:widowControl w:val="0"/>
              <w:pBdr>
                <w:top w:val="nil"/>
                <w:left w:val="nil"/>
                <w:bottom w:val="nil"/>
                <w:right w:val="nil"/>
                <w:between w:val="nil"/>
              </w:pBdr>
              <w:spacing w:before="20"/>
              <w:rPr>
                <w:rFonts w:ascii="Calibri" w:eastAsia="Calibri" w:hAnsi="Calibri" w:cs="Calibri"/>
              </w:rPr>
            </w:pPr>
          </w:p>
          <w:p w:rsidR="00FB51E0" w:rsidRDefault="00E32803">
            <w:pPr>
              <w:widowControl w:val="0"/>
              <w:pBdr>
                <w:top w:val="nil"/>
                <w:left w:val="nil"/>
                <w:bottom w:val="nil"/>
                <w:right w:val="nil"/>
                <w:between w:val="nil"/>
              </w:pBdr>
              <w:spacing w:before="20"/>
              <w:rPr>
                <w:rFonts w:ascii="Calibri" w:eastAsia="Calibri" w:hAnsi="Calibri" w:cs="Calibri"/>
              </w:rPr>
            </w:pPr>
            <w:r>
              <w:rPr>
                <w:rFonts w:ascii="Calibri" w:eastAsia="Calibri" w:hAnsi="Calibri" w:cs="Calibri"/>
              </w:rPr>
              <w:t xml:space="preserve">List attachments (must include PLOs and curriculum map; may include other program background documents) </w:t>
            </w:r>
          </w:p>
          <w:p w:rsidR="00FB51E0" w:rsidRDefault="00FB51E0">
            <w:pPr>
              <w:widowControl w:val="0"/>
              <w:pBdr>
                <w:top w:val="nil"/>
                <w:left w:val="nil"/>
                <w:bottom w:val="nil"/>
                <w:right w:val="nil"/>
                <w:between w:val="nil"/>
              </w:pBdr>
              <w:spacing w:before="20"/>
              <w:rPr>
                <w:rFonts w:ascii="Calibri" w:eastAsia="Calibri" w:hAnsi="Calibri" w:cs="Calibri"/>
              </w:rPr>
            </w:pPr>
          </w:p>
        </w:tc>
        <w:tc>
          <w:tcPr>
            <w:tcW w:w="4950" w:type="dxa"/>
          </w:tcPr>
          <w:p w:rsidR="00FB51E0" w:rsidRDefault="00FB51E0">
            <w:pPr>
              <w:widowControl w:val="0"/>
              <w:pBdr>
                <w:top w:val="nil"/>
                <w:left w:val="nil"/>
                <w:bottom w:val="nil"/>
                <w:right w:val="nil"/>
                <w:between w:val="nil"/>
              </w:pBdr>
              <w:spacing w:before="20"/>
              <w:rPr>
                <w:rFonts w:ascii="Calibri" w:eastAsia="Calibri" w:hAnsi="Calibri" w:cs="Calibri"/>
                <w:color w:val="000000"/>
              </w:rPr>
            </w:pPr>
          </w:p>
        </w:tc>
      </w:tr>
    </w:tbl>
    <w:p w:rsidR="00FB51E0" w:rsidRDefault="00FB51E0">
      <w:pPr>
        <w:widowControl w:val="0"/>
        <w:pBdr>
          <w:top w:val="nil"/>
          <w:left w:val="nil"/>
          <w:bottom w:val="nil"/>
          <w:right w:val="nil"/>
          <w:between w:val="nil"/>
        </w:pBdr>
        <w:spacing w:before="280" w:line="242" w:lineRule="auto"/>
        <w:rPr>
          <w:rFonts w:ascii="Calibri" w:eastAsia="Calibri" w:hAnsi="Calibri" w:cs="Calibri"/>
          <w:b/>
          <w:shd w:val="clear" w:color="auto" w:fill="FFF2CC"/>
        </w:rPr>
      </w:pPr>
    </w:p>
    <w:p w:rsidR="00FB51E0" w:rsidRDefault="00E32803">
      <w:pPr>
        <w:widowControl w:val="0"/>
        <w:pBdr>
          <w:top w:val="nil"/>
          <w:left w:val="nil"/>
          <w:bottom w:val="nil"/>
          <w:right w:val="nil"/>
          <w:between w:val="nil"/>
        </w:pBdr>
        <w:spacing w:before="280" w:line="242" w:lineRule="auto"/>
        <w:rPr>
          <w:rFonts w:ascii="Calibri" w:eastAsia="Calibri" w:hAnsi="Calibri" w:cs="Calibri"/>
        </w:rPr>
      </w:pPr>
      <w:r>
        <w:rPr>
          <w:rFonts w:ascii="Calibri" w:eastAsia="Calibri" w:hAnsi="Calibri" w:cs="Calibri"/>
          <w:b/>
        </w:rPr>
        <w:t>Help is available for any of these steps!</w:t>
      </w:r>
      <w:r>
        <w:rPr>
          <w:rFonts w:ascii="Calibri" w:eastAsia="Calibri" w:hAnsi="Calibri" w:cs="Calibri"/>
        </w:rPr>
        <w:t xml:space="preserve"> Contact the AoL Committee Chair (Lex van Blommestein, </w:t>
      </w:r>
      <w:hyperlink r:id="rId9">
        <w:r>
          <w:rPr>
            <w:rFonts w:ascii="Calibri" w:eastAsia="Calibri" w:hAnsi="Calibri" w:cs="Calibri"/>
            <w:color w:val="1155CC"/>
            <w:u w:val="single"/>
          </w:rPr>
          <w:t>lvanblom@nmu.edu</w:t>
        </w:r>
      </w:hyperlink>
      <w:r>
        <w:rPr>
          <w:rFonts w:ascii="Calibri" w:eastAsia="Calibri" w:hAnsi="Calibri" w:cs="Calibri"/>
        </w:rPr>
        <w:t xml:space="preserve">) and/or Director of Institutional Accreditation &amp; Assessment (Dan Cullen, </w:t>
      </w:r>
      <w:hyperlink r:id="rId10">
        <w:r>
          <w:rPr>
            <w:rFonts w:ascii="Calibri" w:eastAsia="Calibri" w:hAnsi="Calibri" w:cs="Calibri"/>
            <w:color w:val="1155CC"/>
            <w:u w:val="single"/>
          </w:rPr>
          <w:t>dcullen@nmu.edu</w:t>
        </w:r>
      </w:hyperlink>
      <w:r>
        <w:rPr>
          <w:rFonts w:ascii="Calibri" w:eastAsia="Calibri" w:hAnsi="Calibri" w:cs="Calibri"/>
        </w:rPr>
        <w:t xml:space="preserve">). </w:t>
      </w:r>
    </w:p>
    <w:p w:rsidR="00FB51E0" w:rsidRDefault="00E32803">
      <w:pPr>
        <w:widowControl w:val="0"/>
        <w:pBdr>
          <w:top w:val="nil"/>
          <w:left w:val="nil"/>
          <w:bottom w:val="nil"/>
          <w:right w:val="nil"/>
          <w:between w:val="nil"/>
        </w:pBdr>
        <w:spacing w:line="242" w:lineRule="auto"/>
        <w:ind w:left="360"/>
        <w:rPr>
          <w:rFonts w:ascii="Calibri" w:eastAsia="Calibri" w:hAnsi="Calibri" w:cs="Calibri"/>
          <w:b/>
        </w:rPr>
      </w:pPr>
      <w:r>
        <w:br w:type="page"/>
      </w:r>
    </w:p>
    <w:p w:rsidR="00FB51E0" w:rsidRDefault="00E32803">
      <w:pPr>
        <w:widowControl w:val="0"/>
        <w:numPr>
          <w:ilvl w:val="0"/>
          <w:numId w:val="2"/>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b/>
          <w:color w:val="000000"/>
        </w:rPr>
        <w:lastRenderedPageBreak/>
        <w:t xml:space="preserve">Assessment Question(s) and/or Goal(s) of Assessment Activity.  </w:t>
      </w:r>
    </w:p>
    <w:p w:rsidR="00FB51E0" w:rsidRDefault="00E32803">
      <w:pPr>
        <w:widowControl w:val="0"/>
        <w:pBdr>
          <w:top w:val="nil"/>
          <w:left w:val="nil"/>
          <w:bottom w:val="nil"/>
          <w:right w:val="nil"/>
          <w:between w:val="nil"/>
        </w:pBdr>
        <w:spacing w:line="242" w:lineRule="auto"/>
        <w:ind w:left="720"/>
        <w:rPr>
          <w:rFonts w:ascii="Calibri" w:eastAsia="Calibri" w:hAnsi="Calibri" w:cs="Calibri"/>
          <w:color w:val="000000"/>
        </w:rPr>
      </w:pPr>
      <w:r>
        <w:rPr>
          <w:rFonts w:ascii="Calibri" w:eastAsia="Calibri" w:hAnsi="Calibri" w:cs="Calibri"/>
          <w:color w:val="000000"/>
        </w:rPr>
        <w:t>Given the outcome(s) being assessed, what do program faculty want to find out? Create a question(s) that is:</w:t>
      </w:r>
    </w:p>
    <w:p w:rsidR="00FB51E0" w:rsidRDefault="00E32803">
      <w:pPr>
        <w:widowControl w:val="0"/>
        <w:numPr>
          <w:ilvl w:val="1"/>
          <w:numId w:val="2"/>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color w:val="000000"/>
        </w:rPr>
        <w:t>An answerable evaluative research question,</w:t>
      </w:r>
    </w:p>
    <w:p w:rsidR="00FB51E0" w:rsidRDefault="00E32803">
      <w:pPr>
        <w:widowControl w:val="0"/>
        <w:numPr>
          <w:ilvl w:val="1"/>
          <w:numId w:val="2"/>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color w:val="000000"/>
        </w:rPr>
        <w:t>Meaningful to faculty members or intended users</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numPr>
          <w:ilvl w:val="0"/>
          <w:numId w:val="2"/>
        </w:numPr>
        <w:spacing w:line="240" w:lineRule="auto"/>
        <w:rPr>
          <w:rFonts w:ascii="Calibri" w:eastAsia="Calibri" w:hAnsi="Calibri" w:cs="Calibri"/>
          <w:b/>
        </w:rPr>
      </w:pPr>
      <w:r>
        <w:rPr>
          <w:rFonts w:ascii="Calibri" w:eastAsia="Calibri" w:hAnsi="Calibri" w:cs="Calibri"/>
          <w:b/>
        </w:rPr>
        <w:t xml:space="preserve">Primary Audience of the Assessment Results </w:t>
      </w:r>
    </w:p>
    <w:p w:rsidR="00FB51E0" w:rsidRDefault="00E32803">
      <w:pPr>
        <w:widowControl w:val="0"/>
        <w:spacing w:line="240" w:lineRule="auto"/>
        <w:ind w:left="720"/>
        <w:rPr>
          <w:rFonts w:ascii="Calibri" w:eastAsia="Calibri" w:hAnsi="Calibri" w:cs="Calibri"/>
        </w:rPr>
      </w:pPr>
      <w:r>
        <w:rPr>
          <w:rFonts w:ascii="Calibri" w:eastAsia="Calibri" w:hAnsi="Calibri" w:cs="Calibri"/>
        </w:rPr>
        <w:t xml:space="preserve">List the primary </w:t>
      </w:r>
      <w:r>
        <w:rPr>
          <w:rFonts w:ascii="Calibri" w:eastAsia="Calibri" w:hAnsi="Calibri" w:cs="Calibri"/>
          <w:u w:val="single"/>
        </w:rPr>
        <w:t>users</w:t>
      </w:r>
      <w:r>
        <w:rPr>
          <w:rFonts w:ascii="Calibri" w:eastAsia="Calibri" w:hAnsi="Calibri" w:cs="Calibri"/>
        </w:rPr>
        <w:t xml:space="preserve"> of the assessment results. Who will be acting on the findings of the study?</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numPr>
          <w:ilvl w:val="0"/>
          <w:numId w:val="2"/>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Intended Purpose for the Assessment Results </w:t>
      </w:r>
    </w:p>
    <w:p w:rsidR="00FB51E0" w:rsidRDefault="00E32803">
      <w:pPr>
        <w:widowControl w:val="0"/>
        <w:pBdr>
          <w:top w:val="nil"/>
          <w:left w:val="nil"/>
          <w:bottom w:val="nil"/>
          <w:right w:val="nil"/>
          <w:between w:val="nil"/>
        </w:pBdr>
        <w:spacing w:line="242" w:lineRule="auto"/>
        <w:ind w:left="720"/>
        <w:rPr>
          <w:rFonts w:ascii="Calibri" w:eastAsia="Calibri" w:hAnsi="Calibri" w:cs="Calibri"/>
          <w:color w:val="000000"/>
        </w:rPr>
      </w:pPr>
      <w:r>
        <w:rPr>
          <w:rFonts w:ascii="Calibri" w:eastAsia="Calibri" w:hAnsi="Calibri" w:cs="Calibri"/>
          <w:color w:val="000000"/>
        </w:rPr>
        <w:t xml:space="preserve">List the intended </w:t>
      </w:r>
      <w:r>
        <w:rPr>
          <w:rFonts w:ascii="Calibri" w:eastAsia="Calibri" w:hAnsi="Calibri" w:cs="Calibri"/>
          <w:color w:val="000000"/>
          <w:u w:val="single"/>
        </w:rPr>
        <w:t>uses</w:t>
      </w:r>
      <w:r>
        <w:rPr>
          <w:rFonts w:ascii="Calibri" w:eastAsia="Calibri" w:hAnsi="Calibri" w:cs="Calibri"/>
          <w:color w:val="000000"/>
        </w:rPr>
        <w:t xml:space="preserve"> for the assessment results such as the specific actions that might be taken if the criteria for success are not met.  </w:t>
      </w:r>
    </w:p>
    <w:p w:rsidR="00FB51E0" w:rsidRDefault="00FB51E0">
      <w:pPr>
        <w:widowControl w:val="0"/>
        <w:pBdr>
          <w:top w:val="nil"/>
          <w:left w:val="nil"/>
          <w:bottom w:val="nil"/>
          <w:right w:val="nil"/>
          <w:between w:val="nil"/>
        </w:pBdr>
        <w:spacing w:line="240" w:lineRule="auto"/>
        <w:ind w:left="1080"/>
        <w:rPr>
          <w:rFonts w:ascii="Calibri" w:eastAsia="Calibri" w:hAnsi="Calibri" w:cs="Calibri"/>
        </w:rPr>
      </w:pPr>
    </w:p>
    <w:p w:rsidR="00FB51E0" w:rsidRDefault="00FB51E0">
      <w:pPr>
        <w:widowControl w:val="0"/>
        <w:pBdr>
          <w:top w:val="nil"/>
          <w:left w:val="nil"/>
          <w:bottom w:val="nil"/>
          <w:right w:val="nil"/>
          <w:between w:val="nil"/>
        </w:pBdr>
        <w:spacing w:line="240" w:lineRule="auto"/>
        <w:ind w:left="1080"/>
        <w:rPr>
          <w:rFonts w:ascii="Calibri" w:eastAsia="Calibri" w:hAnsi="Calibri" w:cs="Calibri"/>
        </w:rPr>
      </w:pP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numPr>
          <w:ilvl w:val="0"/>
          <w:numId w:val="2"/>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Method(s) to Collect Evidence </w:t>
      </w:r>
    </w:p>
    <w:p w:rsidR="00FB51E0" w:rsidRDefault="00E32803">
      <w:pPr>
        <w:widowControl w:val="0"/>
        <w:pBdr>
          <w:top w:val="nil"/>
          <w:left w:val="nil"/>
          <w:bottom w:val="nil"/>
          <w:right w:val="nil"/>
          <w:between w:val="nil"/>
        </w:pBdr>
        <w:spacing w:line="242" w:lineRule="auto"/>
        <w:ind w:left="720"/>
        <w:rPr>
          <w:rFonts w:ascii="Calibri" w:eastAsia="Calibri" w:hAnsi="Calibri" w:cs="Calibri"/>
        </w:rPr>
      </w:pPr>
      <w:r>
        <w:rPr>
          <w:rFonts w:ascii="Calibri" w:eastAsia="Calibri" w:hAnsi="Calibri" w:cs="Calibri"/>
          <w:color w:val="000000"/>
        </w:rPr>
        <w:t xml:space="preserve">Brief description of what evidence of student learning will be collected, how, and by whom. Only decide on collection of evidence after carefully planning </w:t>
      </w:r>
      <w:r>
        <w:rPr>
          <w:rFonts w:ascii="Calibri" w:eastAsia="Calibri" w:hAnsi="Calibri" w:cs="Calibri"/>
        </w:rPr>
        <w:t>your research question. What can you observe that indicates how your students are performing? After y</w:t>
      </w:r>
      <w:r>
        <w:rPr>
          <w:rFonts w:ascii="Calibri" w:eastAsia="Calibri" w:hAnsi="Calibri" w:cs="Calibri"/>
        </w:rPr>
        <w:t xml:space="preserve">ou determine what you want to investigate, which program objective you are assessing, figure out what evidence aligns with that goal. </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pBdr>
          <w:top w:val="nil"/>
          <w:left w:val="nil"/>
          <w:bottom w:val="nil"/>
          <w:right w:val="nil"/>
          <w:between w:val="nil"/>
        </w:pBdr>
        <w:spacing w:line="242" w:lineRule="auto"/>
        <w:ind w:left="720"/>
        <w:rPr>
          <w:rFonts w:ascii="Calibri" w:eastAsia="Calibri" w:hAnsi="Calibri" w:cs="Calibri"/>
        </w:rPr>
      </w:pPr>
      <w:r>
        <w:rPr>
          <w:rFonts w:ascii="Calibri" w:eastAsia="Calibri" w:hAnsi="Calibri" w:cs="Calibri"/>
        </w:rPr>
        <w:t xml:space="preserve">(For example, if you want to investigate how well your students are developing the ability to write in the structure of </w:t>
      </w:r>
      <w:r>
        <w:rPr>
          <w:rFonts w:ascii="Calibri" w:eastAsia="Calibri" w:hAnsi="Calibri" w:cs="Calibri"/>
        </w:rPr>
        <w:t>technical communications in your disciple, you can collect the primary course papers required for completion of their capstone course for summative assessment or papers 2nd- or 3rd-year students write in a 300-level course for formative assessment. In cont</w:t>
      </w:r>
      <w:r>
        <w:rPr>
          <w:rFonts w:ascii="Calibri" w:eastAsia="Calibri" w:hAnsi="Calibri" w:cs="Calibri"/>
        </w:rPr>
        <w:t xml:space="preserve">rast, loosely-structured reflection papers in those courses, papers they submit in EN 211, scores on standardized </w:t>
      </w:r>
      <w:proofErr w:type="gramStart"/>
      <w:r>
        <w:rPr>
          <w:rFonts w:ascii="Calibri" w:eastAsia="Calibri" w:hAnsi="Calibri" w:cs="Calibri"/>
        </w:rPr>
        <w:t>multiple choice</w:t>
      </w:r>
      <w:proofErr w:type="gramEnd"/>
      <w:r>
        <w:rPr>
          <w:rFonts w:ascii="Calibri" w:eastAsia="Calibri" w:hAnsi="Calibri" w:cs="Calibri"/>
        </w:rPr>
        <w:t xml:space="preserve"> exams, or many other potentially available artifacts would not be well aligned with this question.)</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numPr>
          <w:ilvl w:val="0"/>
          <w:numId w:val="2"/>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Method to Analyze/ Evalu</w:t>
      </w:r>
      <w:r>
        <w:rPr>
          <w:rFonts w:ascii="Calibri" w:eastAsia="Calibri" w:hAnsi="Calibri" w:cs="Calibri"/>
          <w:b/>
          <w:color w:val="000000"/>
        </w:rPr>
        <w:t xml:space="preserve">ate </w:t>
      </w:r>
    </w:p>
    <w:p w:rsidR="00FB51E0" w:rsidRDefault="00E32803">
      <w:pPr>
        <w:widowControl w:val="0"/>
        <w:pBdr>
          <w:top w:val="nil"/>
          <w:left w:val="nil"/>
          <w:bottom w:val="nil"/>
          <w:right w:val="nil"/>
          <w:between w:val="nil"/>
        </w:pBdr>
        <w:spacing w:line="242" w:lineRule="auto"/>
        <w:ind w:left="720"/>
        <w:rPr>
          <w:rFonts w:ascii="Calibri" w:eastAsia="Calibri" w:hAnsi="Calibri" w:cs="Calibri"/>
        </w:rPr>
      </w:pPr>
      <w:r>
        <w:rPr>
          <w:rFonts w:ascii="Calibri" w:eastAsia="Calibri" w:hAnsi="Calibri" w:cs="Calibri"/>
          <w:color w:val="000000"/>
        </w:rPr>
        <w:t>Brief description of how the evidence will be analyzed or evaluated and by whom. (When applicable, include the scoring criteria or rubric with this plan. Sup</w:t>
      </w:r>
      <w:r>
        <w:rPr>
          <w:rFonts w:ascii="Calibri" w:eastAsia="Calibri" w:hAnsi="Calibri" w:cs="Calibri"/>
        </w:rPr>
        <w:t>port on rubric development, norming exercises, or other related help is available if that woul</w:t>
      </w:r>
      <w:r>
        <w:rPr>
          <w:rFonts w:ascii="Calibri" w:eastAsia="Calibri" w:hAnsi="Calibri" w:cs="Calibri"/>
        </w:rPr>
        <w:t>d be useful.</w:t>
      </w:r>
      <w:r>
        <w:rPr>
          <w:rFonts w:ascii="Calibri" w:eastAsia="Calibri" w:hAnsi="Calibri" w:cs="Calibri"/>
          <w:color w:val="000000"/>
        </w:rPr>
        <w:t xml:space="preserve">) </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spacing w:line="240" w:lineRule="auto"/>
        <w:ind w:left="720"/>
        <w:rPr>
          <w:rFonts w:ascii="Calibri" w:eastAsia="Calibri" w:hAnsi="Calibri" w:cs="Calibri"/>
        </w:rPr>
      </w:pPr>
      <w:r>
        <w:rPr>
          <w:rFonts w:ascii="Calibri" w:eastAsia="Calibri" w:hAnsi="Calibri" w:cs="Calibri"/>
        </w:rPr>
        <w:t>Examples of methods to analyze or evaluate evidence (some are stronger than others, but your evaluative needs should dictate what you use): apply a rubric (for example, to a capstone paper), score a multiple-choice test, report external evaluation by natio</w:t>
      </w:r>
      <w:r>
        <w:rPr>
          <w:rFonts w:ascii="Calibri" w:eastAsia="Calibri" w:hAnsi="Calibri" w:cs="Calibri"/>
        </w:rPr>
        <w:t>nal testing agency, analyze interview transcripts, score performance on a practice exercise, summarize survey responses.</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numPr>
          <w:ilvl w:val="0"/>
          <w:numId w:val="2"/>
        </w:numPr>
        <w:spacing w:line="240" w:lineRule="auto"/>
        <w:rPr>
          <w:rFonts w:ascii="Calibri" w:eastAsia="Calibri" w:hAnsi="Calibri" w:cs="Calibri"/>
          <w:b/>
        </w:rPr>
      </w:pPr>
      <w:r>
        <w:rPr>
          <w:rFonts w:ascii="Calibri" w:eastAsia="Calibri" w:hAnsi="Calibri" w:cs="Calibri"/>
          <w:b/>
        </w:rPr>
        <w:t xml:space="preserve">Program Size and Sampling Technique </w:t>
      </w:r>
    </w:p>
    <w:p w:rsidR="00FB51E0" w:rsidRDefault="00E32803">
      <w:pPr>
        <w:widowControl w:val="0"/>
        <w:numPr>
          <w:ilvl w:val="0"/>
          <w:numId w:val="5"/>
        </w:numPr>
        <w:spacing w:line="242" w:lineRule="auto"/>
        <w:rPr>
          <w:rFonts w:ascii="Calibri" w:eastAsia="Calibri" w:hAnsi="Calibri" w:cs="Calibri"/>
        </w:rPr>
      </w:pPr>
      <w:r>
        <w:rPr>
          <w:rFonts w:ascii="Calibri" w:eastAsia="Calibri" w:hAnsi="Calibri" w:cs="Calibri"/>
        </w:rPr>
        <w:t xml:space="preserve">State the number of students in the program and the number who graduate each year. (Contact the </w:t>
      </w:r>
      <w:hyperlink r:id="rId11">
        <w:r>
          <w:rPr>
            <w:rFonts w:ascii="Calibri" w:eastAsia="Calibri" w:hAnsi="Calibri" w:cs="Calibri"/>
            <w:color w:val="1155CC"/>
            <w:u w:val="single"/>
          </w:rPr>
          <w:t>Institutional Effectiveness</w:t>
        </w:r>
      </w:hyperlink>
      <w:r>
        <w:rPr>
          <w:rFonts w:ascii="Calibri" w:eastAsia="Calibri" w:hAnsi="Calibri" w:cs="Calibri"/>
        </w:rPr>
        <w:t xml:space="preserve"> office if you need data.) </w:t>
      </w:r>
    </w:p>
    <w:p w:rsidR="00FB51E0" w:rsidRDefault="00E32803">
      <w:pPr>
        <w:widowControl w:val="0"/>
        <w:numPr>
          <w:ilvl w:val="0"/>
          <w:numId w:val="5"/>
        </w:numPr>
        <w:spacing w:line="242" w:lineRule="auto"/>
        <w:rPr>
          <w:rFonts w:ascii="Calibri" w:eastAsia="Calibri" w:hAnsi="Calibri" w:cs="Calibri"/>
        </w:rPr>
      </w:pPr>
      <w:r>
        <w:rPr>
          <w:rFonts w:ascii="Calibri" w:eastAsia="Calibri" w:hAnsi="Calibri" w:cs="Calibri"/>
        </w:rPr>
        <w:t>If evidence will be collected from a subset of students (i.e., a sample), describe the sampling technique to be used (most programs will sample instead of colle</w:t>
      </w:r>
      <w:r>
        <w:rPr>
          <w:rFonts w:ascii="Calibri" w:eastAsia="Calibri" w:hAnsi="Calibri" w:cs="Calibri"/>
        </w:rPr>
        <w:t xml:space="preserve">cting and evaluating evidence from every student). </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numPr>
          <w:ilvl w:val="0"/>
          <w:numId w:val="2"/>
        </w:numPr>
        <w:spacing w:line="240" w:lineRule="auto"/>
        <w:rPr>
          <w:rFonts w:ascii="Calibri" w:eastAsia="Calibri" w:hAnsi="Calibri" w:cs="Calibri"/>
          <w:b/>
        </w:rPr>
      </w:pPr>
      <w:r>
        <w:rPr>
          <w:rFonts w:ascii="Calibri" w:eastAsia="Calibri" w:hAnsi="Calibri" w:cs="Calibri"/>
          <w:b/>
        </w:rPr>
        <w:t xml:space="preserve">Criteria for Success. </w:t>
      </w:r>
    </w:p>
    <w:p w:rsidR="00FB51E0" w:rsidRDefault="00E32803">
      <w:pPr>
        <w:widowControl w:val="0"/>
        <w:spacing w:line="242" w:lineRule="auto"/>
        <w:ind w:left="720"/>
        <w:rPr>
          <w:rFonts w:ascii="Calibri" w:eastAsia="Calibri" w:hAnsi="Calibri" w:cs="Calibri"/>
        </w:rPr>
      </w:pPr>
      <w:r>
        <w:rPr>
          <w:rFonts w:ascii="Calibri" w:eastAsia="Calibri" w:hAnsi="Calibri" w:cs="Calibri"/>
        </w:rPr>
        <w:t xml:space="preserve">State the target or the minimum results needed to indicate program success on this outcome or assessment question. (E.g., 90% will receive a “4” or “5” score on the Oral Presentation Rubric.) Or, indicate that results will serve as baseline data. </w:t>
      </w:r>
    </w:p>
    <w:p w:rsidR="00FB51E0" w:rsidRDefault="00FB51E0">
      <w:pPr>
        <w:widowControl w:val="0"/>
        <w:spacing w:line="242" w:lineRule="auto"/>
        <w:ind w:left="720"/>
        <w:rPr>
          <w:rFonts w:ascii="Calibri" w:eastAsia="Calibri" w:hAnsi="Calibri" w:cs="Calibri"/>
        </w:rPr>
      </w:pPr>
    </w:p>
    <w:p w:rsidR="00FB51E0" w:rsidRDefault="00E32803">
      <w:pPr>
        <w:spacing w:line="240" w:lineRule="auto"/>
        <w:ind w:left="720"/>
        <w:rPr>
          <w:rFonts w:ascii="Calibri" w:eastAsia="Calibri" w:hAnsi="Calibri" w:cs="Calibri"/>
        </w:rPr>
      </w:pPr>
      <w:r>
        <w:rPr>
          <w:rFonts w:ascii="Calibri" w:eastAsia="Calibri" w:hAnsi="Calibri" w:cs="Calibri"/>
          <w:i/>
        </w:rPr>
        <w:t>When yo</w:t>
      </w:r>
      <w:r>
        <w:rPr>
          <w:rFonts w:ascii="Calibri" w:eastAsia="Calibri" w:hAnsi="Calibri" w:cs="Calibri"/>
          <w:i/>
        </w:rPr>
        <w:t>u’re getting started with this work:</w:t>
      </w:r>
      <w:r>
        <w:rPr>
          <w:rFonts w:ascii="Calibri" w:eastAsia="Calibri" w:hAnsi="Calibri" w:cs="Calibri"/>
        </w:rPr>
        <w:t xml:space="preserve"> Use the first assessment project to establish a baseline. You are better off spending time working on establishing a baseline than picking an arbitrary target just to pick a target. If you don’t have a good basis for se</w:t>
      </w:r>
      <w:r>
        <w:rPr>
          <w:rFonts w:ascii="Calibri" w:eastAsia="Calibri" w:hAnsi="Calibri" w:cs="Calibri"/>
        </w:rPr>
        <w:t xml:space="preserve">lecting a target, do exploratory work first and hold off on specific targets until later in your assessment work. </w:t>
      </w:r>
    </w:p>
    <w:p w:rsidR="00FB51E0" w:rsidRDefault="00FB51E0">
      <w:pPr>
        <w:widowControl w:val="0"/>
        <w:spacing w:line="242" w:lineRule="auto"/>
        <w:ind w:left="720"/>
        <w:rPr>
          <w:rFonts w:ascii="Calibri" w:eastAsia="Calibri" w:hAnsi="Calibri" w:cs="Calibri"/>
        </w:rPr>
      </w:pPr>
    </w:p>
    <w:p w:rsidR="00FB51E0" w:rsidRDefault="00FB51E0">
      <w:pPr>
        <w:widowControl w:val="0"/>
        <w:spacing w:line="242" w:lineRule="auto"/>
        <w:ind w:left="720"/>
        <w:rPr>
          <w:rFonts w:ascii="Calibri" w:eastAsia="Calibri" w:hAnsi="Calibri" w:cs="Calibri"/>
        </w:rPr>
      </w:pPr>
    </w:p>
    <w:p w:rsidR="00FB51E0" w:rsidRDefault="00E32803">
      <w:pPr>
        <w:widowControl w:val="0"/>
        <w:numPr>
          <w:ilvl w:val="0"/>
          <w:numId w:val="2"/>
        </w:numPr>
        <w:spacing w:line="240" w:lineRule="auto"/>
        <w:rPr>
          <w:rFonts w:ascii="Calibri" w:eastAsia="Calibri" w:hAnsi="Calibri" w:cs="Calibri"/>
          <w:b/>
        </w:rPr>
      </w:pPr>
      <w:r>
        <w:rPr>
          <w:rFonts w:ascii="Calibri" w:eastAsia="Calibri" w:hAnsi="Calibri" w:cs="Calibri"/>
          <w:b/>
        </w:rPr>
        <w:t>Assessment Team members</w:t>
      </w:r>
      <w:r>
        <w:rPr>
          <w:rFonts w:ascii="Calibri" w:eastAsia="Calibri" w:hAnsi="Calibri" w:cs="Calibri"/>
          <w:b/>
          <w:vertAlign w:val="superscript"/>
        </w:rPr>
        <w:footnoteReference w:id="2"/>
      </w:r>
      <w:r>
        <w:rPr>
          <w:rFonts w:ascii="Calibri" w:eastAsia="Calibri" w:hAnsi="Calibri" w:cs="Calibri"/>
          <w:b/>
        </w:rPr>
        <w:t xml:space="preserve"> </w:t>
      </w:r>
    </w:p>
    <w:p w:rsidR="00FB51E0" w:rsidRDefault="00E32803">
      <w:pPr>
        <w:widowControl w:val="0"/>
        <w:spacing w:line="242" w:lineRule="auto"/>
        <w:ind w:left="720"/>
        <w:rPr>
          <w:rFonts w:ascii="Calibri" w:eastAsia="Calibri" w:hAnsi="Calibri" w:cs="Calibri"/>
        </w:rPr>
      </w:pPr>
      <w:bookmarkStart w:id="1" w:name="_heading=h.gjdgxs" w:colFirst="0" w:colLast="0"/>
      <w:bookmarkEnd w:id="1"/>
      <w:r>
        <w:rPr>
          <w:rFonts w:ascii="Calibri" w:eastAsia="Calibri" w:hAnsi="Calibri" w:cs="Calibri"/>
        </w:rPr>
        <w:t xml:space="preserve">List the name(s) of those who will oversee each of the following: </w:t>
      </w:r>
    </w:p>
    <w:p w:rsidR="00FB51E0" w:rsidRDefault="00E32803">
      <w:pPr>
        <w:widowControl w:val="0"/>
        <w:numPr>
          <w:ilvl w:val="0"/>
          <w:numId w:val="6"/>
        </w:numPr>
        <w:spacing w:line="242" w:lineRule="auto"/>
        <w:rPr>
          <w:rFonts w:ascii="Calibri" w:eastAsia="Calibri" w:hAnsi="Calibri" w:cs="Calibri"/>
        </w:rPr>
      </w:pPr>
      <w:r>
        <w:rPr>
          <w:rFonts w:ascii="Calibri" w:eastAsia="Calibri" w:hAnsi="Calibri" w:cs="Calibri"/>
        </w:rPr>
        <w:t xml:space="preserve">collecting evidence, </w:t>
      </w:r>
    </w:p>
    <w:p w:rsidR="00FB51E0" w:rsidRDefault="00E32803">
      <w:pPr>
        <w:widowControl w:val="0"/>
        <w:numPr>
          <w:ilvl w:val="0"/>
          <w:numId w:val="6"/>
        </w:numPr>
        <w:spacing w:line="242" w:lineRule="auto"/>
        <w:rPr>
          <w:rFonts w:ascii="Calibri" w:eastAsia="Calibri" w:hAnsi="Calibri" w:cs="Calibri"/>
        </w:rPr>
      </w:pPr>
      <w:r>
        <w:rPr>
          <w:rFonts w:ascii="Calibri" w:eastAsia="Calibri" w:hAnsi="Calibri" w:cs="Calibri"/>
        </w:rPr>
        <w:t xml:space="preserve">analyzing evidence, </w:t>
      </w:r>
    </w:p>
    <w:p w:rsidR="00FB51E0" w:rsidRDefault="00E32803">
      <w:pPr>
        <w:widowControl w:val="0"/>
        <w:numPr>
          <w:ilvl w:val="0"/>
          <w:numId w:val="6"/>
        </w:numPr>
        <w:spacing w:line="242" w:lineRule="auto"/>
        <w:rPr>
          <w:rFonts w:ascii="Calibri" w:eastAsia="Calibri" w:hAnsi="Calibri" w:cs="Calibri"/>
        </w:rPr>
      </w:pPr>
      <w:r>
        <w:rPr>
          <w:rFonts w:ascii="Calibri" w:eastAsia="Calibri" w:hAnsi="Calibri" w:cs="Calibri"/>
        </w:rPr>
        <w:t xml:space="preserve">reporting findings, and </w:t>
      </w:r>
    </w:p>
    <w:p w:rsidR="00FB51E0" w:rsidRDefault="00E32803">
      <w:pPr>
        <w:widowControl w:val="0"/>
        <w:numPr>
          <w:ilvl w:val="0"/>
          <w:numId w:val="6"/>
        </w:numPr>
        <w:spacing w:line="242" w:lineRule="auto"/>
        <w:rPr>
          <w:rFonts w:ascii="Calibri" w:eastAsia="Calibri" w:hAnsi="Calibri" w:cs="Calibri"/>
        </w:rPr>
      </w:pPr>
      <w:r>
        <w:rPr>
          <w:rFonts w:ascii="Calibri" w:eastAsia="Calibri" w:hAnsi="Calibri" w:cs="Calibri"/>
        </w:rPr>
        <w:t xml:space="preserve">using results. </w:t>
      </w:r>
    </w:p>
    <w:p w:rsidR="00FB51E0" w:rsidRDefault="00E32803">
      <w:pPr>
        <w:widowControl w:val="0"/>
        <w:spacing w:line="242" w:lineRule="auto"/>
        <w:ind w:left="360"/>
        <w:rPr>
          <w:rFonts w:ascii="Calibri" w:eastAsia="Calibri" w:hAnsi="Calibri" w:cs="Calibri"/>
        </w:rPr>
      </w:pPr>
      <w:r>
        <w:rPr>
          <w:rFonts w:ascii="Calibri" w:eastAsia="Calibri" w:hAnsi="Calibri" w:cs="Calibri"/>
        </w:rPr>
        <w:t>Specifically address how you will include students in this work, or, if you have chosen not to include students, what the justification is for their exclusion.</w:t>
      </w: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FB51E0">
      <w:pPr>
        <w:widowControl w:val="0"/>
        <w:pBdr>
          <w:top w:val="nil"/>
          <w:left w:val="nil"/>
          <w:bottom w:val="nil"/>
          <w:right w:val="nil"/>
          <w:between w:val="nil"/>
        </w:pBdr>
        <w:spacing w:line="242" w:lineRule="auto"/>
        <w:ind w:left="720"/>
        <w:rPr>
          <w:rFonts w:ascii="Calibri" w:eastAsia="Calibri" w:hAnsi="Calibri" w:cs="Calibri"/>
        </w:rPr>
      </w:pPr>
    </w:p>
    <w:p w:rsidR="00FB51E0" w:rsidRDefault="00E32803">
      <w:pPr>
        <w:widowControl w:val="0"/>
        <w:numPr>
          <w:ilvl w:val="0"/>
          <w:numId w:val="2"/>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Timeline</w:t>
      </w:r>
    </w:p>
    <w:p w:rsidR="00FB51E0" w:rsidRDefault="00E32803">
      <w:pPr>
        <w:widowControl w:val="0"/>
        <w:pBdr>
          <w:top w:val="nil"/>
          <w:left w:val="nil"/>
          <w:bottom w:val="nil"/>
          <w:right w:val="nil"/>
          <w:between w:val="nil"/>
        </w:pBdr>
        <w:spacing w:line="242" w:lineRule="auto"/>
        <w:ind w:left="720"/>
        <w:rPr>
          <w:rFonts w:ascii="Calibri" w:eastAsia="Calibri" w:hAnsi="Calibri" w:cs="Calibri"/>
          <w:color w:val="000000"/>
        </w:rPr>
      </w:pPr>
      <w:r>
        <w:rPr>
          <w:rFonts w:ascii="Calibri" w:eastAsia="Calibri" w:hAnsi="Calibri" w:cs="Calibri"/>
          <w:color w:val="000000"/>
        </w:rPr>
        <w:t>List the date or month/year in which the fol</w:t>
      </w:r>
      <w:r>
        <w:rPr>
          <w:rFonts w:ascii="Calibri" w:eastAsia="Calibri" w:hAnsi="Calibri" w:cs="Calibri"/>
          <w:color w:val="000000"/>
        </w:rPr>
        <w:t xml:space="preserve">lowing assessment activities will take place:  </w:t>
      </w:r>
    </w:p>
    <w:p w:rsidR="00FB51E0" w:rsidRDefault="00E32803">
      <w:pPr>
        <w:widowControl w:val="0"/>
        <w:numPr>
          <w:ilvl w:val="0"/>
          <w:numId w:val="4"/>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rPr>
        <w:t>Creation of foundational documents (PLOs and curriculum map)</w:t>
      </w:r>
    </w:p>
    <w:p w:rsidR="00FB51E0" w:rsidRDefault="00E32803">
      <w:pPr>
        <w:widowControl w:val="0"/>
        <w:numPr>
          <w:ilvl w:val="0"/>
          <w:numId w:val="4"/>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color w:val="000000"/>
        </w:rPr>
        <w:t xml:space="preserve">Refinement of research question </w:t>
      </w:r>
    </w:p>
    <w:p w:rsidR="00FB51E0" w:rsidRDefault="00E32803">
      <w:pPr>
        <w:widowControl w:val="0"/>
        <w:numPr>
          <w:ilvl w:val="0"/>
          <w:numId w:val="4"/>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rPr>
        <w:t>D</w:t>
      </w:r>
      <w:r>
        <w:rPr>
          <w:rFonts w:ascii="Calibri" w:eastAsia="Calibri" w:hAnsi="Calibri" w:cs="Calibri"/>
          <w:color w:val="000000"/>
        </w:rPr>
        <w:t>ata collection</w:t>
      </w:r>
    </w:p>
    <w:p w:rsidR="00FB51E0" w:rsidRDefault="00E32803">
      <w:pPr>
        <w:widowControl w:val="0"/>
        <w:numPr>
          <w:ilvl w:val="0"/>
          <w:numId w:val="4"/>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rPr>
        <w:t>D</w:t>
      </w:r>
      <w:r>
        <w:rPr>
          <w:rFonts w:ascii="Calibri" w:eastAsia="Calibri" w:hAnsi="Calibri" w:cs="Calibri"/>
          <w:color w:val="000000"/>
        </w:rPr>
        <w:t>ata analysis</w:t>
      </w:r>
    </w:p>
    <w:p w:rsidR="00FB51E0" w:rsidRDefault="00E32803">
      <w:pPr>
        <w:widowControl w:val="0"/>
        <w:numPr>
          <w:ilvl w:val="0"/>
          <w:numId w:val="4"/>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rPr>
        <w:t>P</w:t>
      </w:r>
      <w:r>
        <w:rPr>
          <w:rFonts w:ascii="Calibri" w:eastAsia="Calibri" w:hAnsi="Calibri" w:cs="Calibri"/>
          <w:color w:val="000000"/>
        </w:rPr>
        <w:t xml:space="preserve">resentation, discussion, and interpretation of results </w:t>
      </w:r>
    </w:p>
    <w:p w:rsidR="00FB51E0" w:rsidRDefault="00E32803">
      <w:pPr>
        <w:widowControl w:val="0"/>
        <w:numPr>
          <w:ilvl w:val="0"/>
          <w:numId w:val="4"/>
        </w:numPr>
        <w:pBdr>
          <w:top w:val="nil"/>
          <w:left w:val="nil"/>
          <w:bottom w:val="nil"/>
          <w:right w:val="nil"/>
          <w:between w:val="nil"/>
        </w:pBdr>
        <w:spacing w:line="242" w:lineRule="auto"/>
        <w:rPr>
          <w:rFonts w:ascii="Calibri" w:eastAsia="Calibri" w:hAnsi="Calibri" w:cs="Calibri"/>
          <w:color w:val="000000"/>
        </w:rPr>
      </w:pPr>
      <w:r>
        <w:rPr>
          <w:rFonts w:ascii="Calibri" w:eastAsia="Calibri" w:hAnsi="Calibri" w:cs="Calibri"/>
        </w:rPr>
        <w:t>U</w:t>
      </w:r>
      <w:r>
        <w:rPr>
          <w:rFonts w:ascii="Calibri" w:eastAsia="Calibri" w:hAnsi="Calibri" w:cs="Calibri"/>
          <w:color w:val="000000"/>
        </w:rPr>
        <w:t xml:space="preserve">se of results </w:t>
      </w:r>
    </w:p>
    <w:p w:rsidR="00FB51E0" w:rsidRDefault="00FB51E0">
      <w:pPr>
        <w:widowControl w:val="0"/>
        <w:pBdr>
          <w:top w:val="nil"/>
          <w:left w:val="nil"/>
          <w:bottom w:val="nil"/>
          <w:right w:val="nil"/>
          <w:between w:val="nil"/>
        </w:pBdr>
        <w:spacing w:line="242" w:lineRule="auto"/>
        <w:ind w:left="720"/>
        <w:rPr>
          <w:rFonts w:ascii="Calibri" w:eastAsia="Calibri" w:hAnsi="Calibri" w:cs="Calibri"/>
          <w:color w:val="000000"/>
        </w:rPr>
      </w:pPr>
    </w:p>
    <w:p w:rsidR="00FB51E0" w:rsidRDefault="00FB51E0">
      <w:pPr>
        <w:widowControl w:val="0"/>
        <w:pBdr>
          <w:top w:val="nil"/>
          <w:left w:val="nil"/>
          <w:bottom w:val="nil"/>
          <w:right w:val="nil"/>
          <w:between w:val="nil"/>
        </w:pBdr>
        <w:spacing w:line="242" w:lineRule="auto"/>
        <w:rPr>
          <w:rFonts w:ascii="Calibri" w:eastAsia="Calibri" w:hAnsi="Calibri" w:cs="Calibri"/>
        </w:rPr>
      </w:pPr>
    </w:p>
    <w:p w:rsidR="00FB51E0" w:rsidRDefault="00E32803">
      <w:pPr>
        <w:widowControl w:val="0"/>
        <w:numPr>
          <w:ilvl w:val="0"/>
          <w:numId w:val="2"/>
        </w:numPr>
        <w:spacing w:line="240" w:lineRule="auto"/>
        <w:rPr>
          <w:rFonts w:ascii="Calibri" w:eastAsia="Calibri" w:hAnsi="Calibri" w:cs="Calibri"/>
          <w:b/>
        </w:rPr>
      </w:pPr>
      <w:r>
        <w:rPr>
          <w:rFonts w:ascii="Calibri" w:eastAsia="Calibri" w:hAnsi="Calibri" w:cs="Calibri"/>
          <w:b/>
        </w:rPr>
        <w:t>This is a new approach to this work at NMU. This process should work for you! Please submit to the AoL Committee feedback on this template</w:t>
      </w:r>
    </w:p>
    <w:p w:rsidR="00FB51E0" w:rsidRDefault="00E32803">
      <w:pPr>
        <w:widowControl w:val="0"/>
        <w:numPr>
          <w:ilvl w:val="0"/>
          <w:numId w:val="3"/>
        </w:numPr>
        <w:spacing w:line="242" w:lineRule="auto"/>
        <w:rPr>
          <w:rFonts w:ascii="Calibri" w:eastAsia="Calibri" w:hAnsi="Calibri" w:cs="Calibri"/>
        </w:rPr>
      </w:pPr>
      <w:r>
        <w:rPr>
          <w:rFonts w:ascii="Calibri" w:eastAsia="Calibri" w:hAnsi="Calibri" w:cs="Calibri"/>
        </w:rPr>
        <w:t>How did you modify this template if there were ways you found it could work better for you?</w:t>
      </w:r>
    </w:p>
    <w:p w:rsidR="00FB51E0" w:rsidRDefault="00E32803">
      <w:pPr>
        <w:widowControl w:val="0"/>
        <w:numPr>
          <w:ilvl w:val="0"/>
          <w:numId w:val="3"/>
        </w:numPr>
        <w:spacing w:line="242" w:lineRule="auto"/>
        <w:rPr>
          <w:rFonts w:ascii="Calibri" w:eastAsia="Calibri" w:hAnsi="Calibri" w:cs="Calibri"/>
        </w:rPr>
      </w:pPr>
      <w:r>
        <w:rPr>
          <w:rFonts w:ascii="Calibri" w:eastAsia="Calibri" w:hAnsi="Calibri" w:cs="Calibri"/>
        </w:rPr>
        <w:t>What was helpful about this template?</w:t>
      </w:r>
    </w:p>
    <w:p w:rsidR="00FB51E0" w:rsidRDefault="00E32803">
      <w:pPr>
        <w:widowControl w:val="0"/>
        <w:numPr>
          <w:ilvl w:val="0"/>
          <w:numId w:val="3"/>
        </w:numPr>
        <w:spacing w:line="242" w:lineRule="auto"/>
        <w:rPr>
          <w:rFonts w:ascii="Calibri" w:eastAsia="Calibri" w:hAnsi="Calibri" w:cs="Calibri"/>
        </w:rPr>
      </w:pPr>
      <w:r>
        <w:rPr>
          <w:rFonts w:ascii="Calibri" w:eastAsia="Calibri" w:hAnsi="Calibri" w:cs="Calibri"/>
        </w:rPr>
        <w:t>What suggestions can you offer to improve this template?</w:t>
      </w:r>
    </w:p>
    <w:p w:rsidR="00FB51E0" w:rsidRDefault="00FB51E0">
      <w:pPr>
        <w:widowControl w:val="0"/>
        <w:pBdr>
          <w:top w:val="nil"/>
          <w:left w:val="nil"/>
          <w:bottom w:val="nil"/>
          <w:right w:val="nil"/>
          <w:between w:val="nil"/>
        </w:pBdr>
        <w:spacing w:line="242" w:lineRule="auto"/>
        <w:ind w:left="1440"/>
        <w:rPr>
          <w:rFonts w:ascii="Calibri" w:eastAsia="Calibri" w:hAnsi="Calibri" w:cs="Calibri"/>
        </w:rPr>
      </w:pPr>
    </w:p>
    <w:p w:rsidR="00FB51E0" w:rsidRDefault="00FB51E0">
      <w:pPr>
        <w:widowControl w:val="0"/>
        <w:pBdr>
          <w:top w:val="nil"/>
          <w:left w:val="nil"/>
          <w:bottom w:val="nil"/>
          <w:right w:val="nil"/>
          <w:between w:val="nil"/>
        </w:pBdr>
        <w:spacing w:line="242" w:lineRule="auto"/>
        <w:ind w:left="1440"/>
        <w:rPr>
          <w:rFonts w:ascii="Calibri" w:eastAsia="Calibri" w:hAnsi="Calibri" w:cs="Calibri"/>
        </w:rPr>
      </w:pPr>
    </w:p>
    <w:p w:rsidR="00FB51E0" w:rsidRDefault="00FB51E0">
      <w:pPr>
        <w:widowControl w:val="0"/>
        <w:pBdr>
          <w:top w:val="nil"/>
          <w:left w:val="nil"/>
          <w:bottom w:val="nil"/>
          <w:right w:val="nil"/>
          <w:between w:val="nil"/>
        </w:pBdr>
        <w:spacing w:line="240" w:lineRule="auto"/>
        <w:rPr>
          <w:rFonts w:ascii="Calibri" w:eastAsia="Calibri" w:hAnsi="Calibri" w:cs="Calibri"/>
          <w:b/>
        </w:rPr>
      </w:pPr>
    </w:p>
    <w:p w:rsidR="00FB51E0" w:rsidRDefault="00E32803">
      <w:pPr>
        <w:widowControl w:val="0"/>
        <w:pBdr>
          <w:top w:val="nil"/>
          <w:left w:val="nil"/>
          <w:bottom w:val="nil"/>
          <w:right w:val="nil"/>
          <w:between w:val="nil"/>
        </w:pBdr>
        <w:spacing w:line="240" w:lineRule="auto"/>
        <w:rPr>
          <w:rFonts w:ascii="Calibri" w:eastAsia="Calibri" w:hAnsi="Calibri" w:cs="Calibri"/>
          <w:b/>
        </w:rPr>
      </w:pPr>
      <w:r>
        <w:br w:type="page"/>
      </w:r>
    </w:p>
    <w:p w:rsidR="00FB51E0" w:rsidRDefault="00E3280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Notes:</w:t>
      </w:r>
    </w:p>
    <w:p w:rsidR="00FB51E0" w:rsidRDefault="00FB51E0">
      <w:pPr>
        <w:widowControl w:val="0"/>
        <w:pBdr>
          <w:top w:val="nil"/>
          <w:left w:val="nil"/>
          <w:bottom w:val="nil"/>
          <w:right w:val="nil"/>
          <w:between w:val="nil"/>
        </w:pBdr>
        <w:spacing w:line="242" w:lineRule="auto"/>
        <w:rPr>
          <w:rFonts w:ascii="Calibri" w:eastAsia="Calibri" w:hAnsi="Calibri" w:cs="Calibri"/>
        </w:rPr>
      </w:pPr>
    </w:p>
    <w:p w:rsidR="00FB51E0" w:rsidRDefault="00E32803">
      <w:pPr>
        <w:spacing w:line="240" w:lineRule="auto"/>
        <w:rPr>
          <w:rFonts w:ascii="Calibri" w:eastAsia="Calibri" w:hAnsi="Calibri" w:cs="Calibri"/>
        </w:rPr>
      </w:pPr>
      <w:r>
        <w:rPr>
          <w:rFonts w:ascii="Calibri" w:eastAsia="Calibri" w:hAnsi="Calibri" w:cs="Calibri"/>
        </w:rPr>
        <w:t>The goal is to continuously make progress in this work. The year that your detailed assessment report is due, you should complete the portions of th</w:t>
      </w:r>
      <w:r>
        <w:rPr>
          <w:rFonts w:ascii="Calibri" w:eastAsia="Calibri" w:hAnsi="Calibri" w:cs="Calibri"/>
        </w:rPr>
        <w:t xml:space="preserve">is template that are appropriate for your current work. </w:t>
      </w:r>
    </w:p>
    <w:p w:rsidR="00FB51E0" w:rsidRDefault="00FB51E0">
      <w:pPr>
        <w:spacing w:line="240" w:lineRule="auto"/>
        <w:rPr>
          <w:rFonts w:ascii="Calibri" w:eastAsia="Calibri" w:hAnsi="Calibri" w:cs="Calibri"/>
        </w:rPr>
      </w:pPr>
    </w:p>
    <w:p w:rsidR="00FB51E0" w:rsidRDefault="00E32803">
      <w:pPr>
        <w:spacing w:line="240" w:lineRule="auto"/>
        <w:rPr>
          <w:rFonts w:ascii="Calibri" w:eastAsia="Calibri" w:hAnsi="Calibri" w:cs="Calibri"/>
        </w:rPr>
      </w:pPr>
      <w:r>
        <w:rPr>
          <w:rFonts w:ascii="Calibri" w:eastAsia="Calibri" w:hAnsi="Calibri" w:cs="Calibri"/>
        </w:rPr>
        <w:t xml:space="preserve">The assumptions should </w:t>
      </w:r>
      <w:r>
        <w:rPr>
          <w:rFonts w:ascii="Calibri" w:eastAsia="Calibri" w:hAnsi="Calibri" w:cs="Calibri"/>
          <w:i/>
        </w:rPr>
        <w:t xml:space="preserve">not </w:t>
      </w:r>
      <w:r>
        <w:rPr>
          <w:rFonts w:ascii="Calibri" w:eastAsia="Calibri" w:hAnsi="Calibri" w:cs="Calibri"/>
        </w:rPr>
        <w:t>be that the department’s AoL Liaison is the one to submit all program reports across the entire department. Faculty closest to the work for any given program should lead the assessment work, with support from the Department Head, the AoL Liaison, the AoL C</w:t>
      </w:r>
      <w:r>
        <w:rPr>
          <w:rFonts w:ascii="Calibri" w:eastAsia="Calibri" w:hAnsi="Calibri" w:cs="Calibri"/>
        </w:rPr>
        <w:t>ommittee, Institutional Effectiveness, and Academic Affairs.</w:t>
      </w:r>
    </w:p>
    <w:p w:rsidR="00FB51E0" w:rsidRDefault="00FB51E0">
      <w:pPr>
        <w:widowControl w:val="0"/>
        <w:pBdr>
          <w:top w:val="nil"/>
          <w:left w:val="nil"/>
          <w:bottom w:val="nil"/>
          <w:right w:val="nil"/>
          <w:between w:val="nil"/>
        </w:pBdr>
        <w:spacing w:line="242" w:lineRule="auto"/>
        <w:rPr>
          <w:rFonts w:ascii="Calibri" w:eastAsia="Calibri" w:hAnsi="Calibri" w:cs="Calibri"/>
        </w:rPr>
      </w:pPr>
    </w:p>
    <w:p w:rsidR="00FB51E0" w:rsidRDefault="00E32803">
      <w:pPr>
        <w:spacing w:line="240" w:lineRule="auto"/>
        <w:rPr>
          <w:rFonts w:ascii="Calibri" w:eastAsia="Calibri" w:hAnsi="Calibri" w:cs="Calibri"/>
        </w:rPr>
      </w:pPr>
      <w:r>
        <w:rPr>
          <w:rFonts w:ascii="Calibri" w:eastAsia="Calibri" w:hAnsi="Calibri" w:cs="Calibri"/>
        </w:rPr>
        <w:t xml:space="preserve">Sampling is good practice; it is essential to sample </w:t>
      </w:r>
      <w:r>
        <w:rPr>
          <w:rFonts w:ascii="Calibri" w:eastAsia="Calibri" w:hAnsi="Calibri" w:cs="Calibri"/>
          <w:i/>
        </w:rPr>
        <w:t>across the full range</w:t>
      </w:r>
      <w:r>
        <w:rPr>
          <w:rFonts w:ascii="Calibri" w:eastAsia="Calibri" w:hAnsi="Calibri" w:cs="Calibri"/>
        </w:rPr>
        <w:t xml:space="preserve"> of the population. Consider stratified random sampling if you have small subgroups that you want to make sure you inclu</w:t>
      </w:r>
      <w:r>
        <w:rPr>
          <w:rFonts w:ascii="Calibri" w:eastAsia="Calibri" w:hAnsi="Calibri" w:cs="Calibri"/>
        </w:rPr>
        <w:t xml:space="preserve">de in your study. See </w:t>
      </w:r>
      <w:hyperlink r:id="rId12">
        <w:r>
          <w:rPr>
            <w:rFonts w:ascii="Calibri" w:eastAsia="Calibri" w:hAnsi="Calibri" w:cs="Calibri"/>
            <w:color w:val="1155CC"/>
            <w:u w:val="single"/>
          </w:rPr>
          <w:t>https://conjointly.com/kb/probability-sampling/</w:t>
        </w:r>
      </w:hyperlink>
      <w:r>
        <w:rPr>
          <w:rFonts w:ascii="Calibri" w:eastAsia="Calibri" w:hAnsi="Calibri" w:cs="Calibri"/>
        </w:rPr>
        <w:t xml:space="preserve"> or contact </w:t>
      </w:r>
      <w:hyperlink r:id="rId13">
        <w:r>
          <w:rPr>
            <w:rFonts w:ascii="Calibri" w:eastAsia="Calibri" w:hAnsi="Calibri" w:cs="Calibri"/>
            <w:color w:val="1155CC"/>
            <w:u w:val="single"/>
          </w:rPr>
          <w:t>Institutional Effectiveness</w:t>
        </w:r>
      </w:hyperlink>
      <w:r>
        <w:rPr>
          <w:rFonts w:ascii="Calibri" w:eastAsia="Calibri" w:hAnsi="Calibri" w:cs="Calibri"/>
        </w:rPr>
        <w:t xml:space="preserve"> for help.</w:t>
      </w:r>
    </w:p>
    <w:p w:rsidR="00FB51E0" w:rsidRDefault="00FB51E0">
      <w:pPr>
        <w:spacing w:line="240" w:lineRule="auto"/>
        <w:rPr>
          <w:rFonts w:ascii="Calibri" w:eastAsia="Calibri" w:hAnsi="Calibri" w:cs="Calibri"/>
        </w:rPr>
      </w:pPr>
    </w:p>
    <w:p w:rsidR="00FB51E0" w:rsidRDefault="00FB51E0">
      <w:pPr>
        <w:widowControl w:val="0"/>
        <w:pBdr>
          <w:top w:val="nil"/>
          <w:left w:val="nil"/>
          <w:bottom w:val="nil"/>
          <w:right w:val="nil"/>
          <w:between w:val="nil"/>
        </w:pBdr>
        <w:spacing w:line="242" w:lineRule="auto"/>
        <w:rPr>
          <w:rFonts w:ascii="Calibri" w:eastAsia="Calibri" w:hAnsi="Calibri" w:cs="Calibri"/>
        </w:rPr>
      </w:pPr>
    </w:p>
    <w:sectPr w:rsidR="00FB51E0">
      <w:headerReference w:type="default" r:id="rId14"/>
      <w:footerReference w:type="default" r:id="rId15"/>
      <w:footerReference w:type="first" r:id="rId16"/>
      <w:pgSz w:w="12240" w:h="15840"/>
      <w:pgMar w:top="698" w:right="1270" w:bottom="1051" w:left="1011"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03" w:rsidRDefault="00E32803">
      <w:pPr>
        <w:spacing w:line="240" w:lineRule="auto"/>
      </w:pPr>
      <w:r>
        <w:separator/>
      </w:r>
    </w:p>
  </w:endnote>
  <w:endnote w:type="continuationSeparator" w:id="0">
    <w:p w:rsidR="00E32803" w:rsidRDefault="00E32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1E0" w:rsidRDefault="00E32803">
    <w:pPr>
      <w:pBdr>
        <w:top w:val="nil"/>
        <w:left w:val="nil"/>
        <w:bottom w:val="nil"/>
        <w:right w:val="nil"/>
        <w:between w:val="nil"/>
      </w:pBdr>
      <w:tabs>
        <w:tab w:val="center" w:pos="4680"/>
        <w:tab w:val="right" w:pos="9360"/>
      </w:tabs>
      <w:spacing w:line="240" w:lineRule="auto"/>
      <w:jc w:val="right"/>
      <w:rPr>
        <w:color w:val="000000"/>
      </w:rPr>
    </w:pPr>
    <w:r>
      <w:fldChar w:fldCharType="begin"/>
    </w:r>
    <w:r>
      <w:instrText>PAGE</w:instrText>
    </w:r>
    <w:r w:rsidR="00A70424">
      <w:fldChar w:fldCharType="separate"/>
    </w:r>
    <w:r w:rsidR="00A7042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1E0" w:rsidRDefault="00E32803">
    <w:r>
      <w:rPr>
        <w:i/>
        <w:sz w:val="20"/>
        <w:szCs w:val="20"/>
      </w:rPr>
      <w:t xml:space="preserve">Adapted from University of </w:t>
    </w:r>
    <w:proofErr w:type="gramStart"/>
    <w:r>
      <w:rPr>
        <w:i/>
        <w:sz w:val="20"/>
        <w:szCs w:val="20"/>
      </w:rPr>
      <w:t>Hawai‘</w:t>
    </w:r>
    <w:proofErr w:type="gramEnd"/>
    <w:r>
      <w:rPr>
        <w:i/>
        <w:sz w:val="20"/>
        <w:szCs w:val="20"/>
      </w:rPr>
      <w:t xml:space="preserve">i at </w:t>
    </w:r>
    <w:proofErr w:type="spellStart"/>
    <w:r>
      <w:rPr>
        <w:i/>
        <w:sz w:val="20"/>
        <w:szCs w:val="20"/>
      </w:rPr>
      <w:t>Mānoa</w:t>
    </w:r>
    <w:proofErr w:type="spellEnd"/>
    <w:r>
      <w:rPr>
        <w:i/>
        <w:sz w:val="20"/>
        <w:szCs w:val="20"/>
      </w:rPr>
      <w:t xml:space="preserve">, Hawai‘i Assessment Office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03" w:rsidRDefault="00E32803">
      <w:pPr>
        <w:spacing w:line="240" w:lineRule="auto"/>
      </w:pPr>
      <w:r>
        <w:separator/>
      </w:r>
    </w:p>
  </w:footnote>
  <w:footnote w:type="continuationSeparator" w:id="0">
    <w:p w:rsidR="00E32803" w:rsidRDefault="00E32803">
      <w:pPr>
        <w:spacing w:line="240" w:lineRule="auto"/>
      </w:pPr>
      <w:r>
        <w:continuationSeparator/>
      </w:r>
    </w:p>
  </w:footnote>
  <w:footnote w:id="1">
    <w:p w:rsidR="00FB51E0" w:rsidRDefault="00E32803">
      <w:pPr>
        <w:spacing w:line="240" w:lineRule="auto"/>
        <w:rPr>
          <w:sz w:val="20"/>
          <w:szCs w:val="20"/>
        </w:rPr>
      </w:pPr>
      <w:r>
        <w:rPr>
          <w:vertAlign w:val="superscript"/>
        </w:rPr>
        <w:footnoteRef/>
      </w:r>
      <w:r>
        <w:rPr>
          <w:sz w:val="20"/>
          <w:szCs w:val="20"/>
        </w:rPr>
        <w:t xml:space="preserve"> All parts of this template can be modified. Add rows to the table if that would be helpful. Change or adjust questions. Include additional information beyond what is covered in the questions. Adapt to meet your needs.</w:t>
      </w:r>
    </w:p>
    <w:p w:rsidR="00FB51E0" w:rsidRDefault="00FB51E0">
      <w:pPr>
        <w:spacing w:line="240" w:lineRule="auto"/>
        <w:rPr>
          <w:sz w:val="20"/>
          <w:szCs w:val="20"/>
        </w:rPr>
      </w:pPr>
    </w:p>
  </w:footnote>
  <w:footnote w:id="2">
    <w:p w:rsidR="00FB51E0" w:rsidRDefault="00E32803">
      <w:pPr>
        <w:spacing w:line="240" w:lineRule="auto"/>
        <w:rPr>
          <w:sz w:val="20"/>
          <w:szCs w:val="20"/>
        </w:rPr>
      </w:pPr>
      <w:r>
        <w:rPr>
          <w:vertAlign w:val="superscript"/>
        </w:rPr>
        <w:footnoteRef/>
      </w:r>
      <w:r>
        <w:rPr>
          <w:sz w:val="20"/>
          <w:szCs w:val="20"/>
        </w:rPr>
        <w:t xml:space="preserve"> In order for AoL work to be effect</w:t>
      </w:r>
      <w:r>
        <w:rPr>
          <w:sz w:val="20"/>
          <w:szCs w:val="20"/>
        </w:rPr>
        <w:t xml:space="preserve">ive, to be worth doing, it needs to be collaborative. One person in the department “taking care of that obligation” isn’t going to result in work that actually helps the department improve student learning. </w:t>
      </w:r>
    </w:p>
    <w:p w:rsidR="00FB51E0" w:rsidRDefault="00FB51E0">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1E0" w:rsidRDefault="00E32803">
    <w:pPr>
      <w:jc w:val="right"/>
    </w:pPr>
    <w:r>
      <w:rPr>
        <w:noProof/>
      </w:rPr>
      <w:drawing>
        <wp:inline distT="114300" distB="114300" distL="114300" distR="114300">
          <wp:extent cx="656024" cy="10334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6024" cy="10334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EDD"/>
    <w:multiLevelType w:val="multilevel"/>
    <w:tmpl w:val="838AB7A6"/>
    <w:lvl w:ilvl="0">
      <w:start w:val="1"/>
      <w:numFmt w:val="decimal"/>
      <w:lvlText w:val="%1."/>
      <w:lvlJc w:val="left"/>
      <w:pPr>
        <w:ind w:left="732"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 w15:restartNumberingAfterBreak="0">
    <w:nsid w:val="22B404F2"/>
    <w:multiLevelType w:val="multilevel"/>
    <w:tmpl w:val="AB9AD4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1C44986"/>
    <w:multiLevelType w:val="multilevel"/>
    <w:tmpl w:val="BC9638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39A293C"/>
    <w:multiLevelType w:val="multilevel"/>
    <w:tmpl w:val="39DAB3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AC010EF"/>
    <w:multiLevelType w:val="multilevel"/>
    <w:tmpl w:val="ADAC37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11A30EB"/>
    <w:multiLevelType w:val="multilevel"/>
    <w:tmpl w:val="B6C073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E0"/>
    <w:rsid w:val="00A70424"/>
    <w:rsid w:val="00E32803"/>
    <w:rsid w:val="00FB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7FDA"/>
  <w15:docId w15:val="{0CA957C5-4E01-406E-A660-3BCDF14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2475"/>
    <w:pPr>
      <w:ind w:left="720"/>
      <w:contextualSpacing/>
    </w:pPr>
  </w:style>
  <w:style w:type="table" w:styleId="TableGrid">
    <w:name w:val="Table Grid"/>
    <w:basedOn w:val="TableNormal"/>
    <w:uiPriority w:val="39"/>
    <w:rsid w:val="002019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B02"/>
    <w:pPr>
      <w:tabs>
        <w:tab w:val="center" w:pos="4680"/>
        <w:tab w:val="right" w:pos="9360"/>
      </w:tabs>
      <w:spacing w:line="240" w:lineRule="auto"/>
    </w:pPr>
  </w:style>
  <w:style w:type="character" w:customStyle="1" w:styleId="HeaderChar">
    <w:name w:val="Header Char"/>
    <w:basedOn w:val="DefaultParagraphFont"/>
    <w:link w:val="Header"/>
    <w:uiPriority w:val="99"/>
    <w:rsid w:val="00CF0B02"/>
  </w:style>
  <w:style w:type="paragraph" w:styleId="Footer">
    <w:name w:val="footer"/>
    <w:basedOn w:val="Normal"/>
    <w:link w:val="FooterChar"/>
    <w:uiPriority w:val="99"/>
    <w:unhideWhenUsed/>
    <w:rsid w:val="00CF0B02"/>
    <w:pPr>
      <w:tabs>
        <w:tab w:val="center" w:pos="4680"/>
        <w:tab w:val="right" w:pos="9360"/>
      </w:tabs>
      <w:spacing w:line="240" w:lineRule="auto"/>
    </w:pPr>
  </w:style>
  <w:style w:type="character" w:customStyle="1" w:styleId="FooterChar">
    <w:name w:val="Footer Char"/>
    <w:basedOn w:val="DefaultParagraphFont"/>
    <w:link w:val="Footer"/>
    <w:uiPriority w:val="99"/>
    <w:rsid w:val="00CF0B02"/>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mu.edu/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jointly.com/kb/probability-sampl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cullen@nmu.edu" TargetMode="External"/><Relationship Id="rId4" Type="http://schemas.openxmlformats.org/officeDocument/2006/relationships/settings" Target="settings.xml"/><Relationship Id="rId9" Type="http://schemas.openxmlformats.org/officeDocument/2006/relationships/hyperlink" Target="mailto:lvanblom@nm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LTFmD7uQBGLsvRbV0/tX+WmhLw==">CgMxLjAyCGguZ2pkZ3hzOAByITE1VWR1UUJGSkdFWkN2NGRFZWx0SUFZWjJIVEZteHFzWA==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Cullen</dc:creator>
  <cp:lastModifiedBy>Daniel Cullen</cp:lastModifiedBy>
  <cp:revision>2</cp:revision>
  <dcterms:created xsi:type="dcterms:W3CDTF">2022-03-22T18:25:00Z</dcterms:created>
  <dcterms:modified xsi:type="dcterms:W3CDTF">2023-06-26T16:12:00Z</dcterms:modified>
</cp:coreProperties>
</file>