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79167" w14:textId="77777777" w:rsidR="0052129F" w:rsidRPr="002E7F0D" w:rsidRDefault="0052129F" w:rsidP="009F5D48">
      <w:pPr>
        <w:pStyle w:val="Title"/>
        <w:rPr>
          <w:rFonts w:ascii="Times New Roman" w:hAnsi="Times New Roman"/>
          <w:szCs w:val="24"/>
        </w:rPr>
      </w:pPr>
      <w:bookmarkStart w:id="0" w:name="_GoBack"/>
      <w:bookmarkEnd w:id="0"/>
    </w:p>
    <w:p w14:paraId="362FBB43" w14:textId="5F1F2767" w:rsidR="00112374" w:rsidRPr="002E7F0D" w:rsidRDefault="00112374" w:rsidP="009F5D48">
      <w:pPr>
        <w:pStyle w:val="Title"/>
        <w:rPr>
          <w:rFonts w:ascii="Times New Roman" w:hAnsi="Times New Roman"/>
          <w:szCs w:val="24"/>
        </w:rPr>
      </w:pPr>
      <w:r w:rsidRPr="002E7F0D">
        <w:rPr>
          <w:rFonts w:ascii="Times New Roman" w:hAnsi="Times New Roman"/>
          <w:szCs w:val="24"/>
        </w:rPr>
        <w:t>Syllabus</w:t>
      </w:r>
    </w:p>
    <w:p w14:paraId="7A3DE8E2" w14:textId="06639772" w:rsidR="00C54338" w:rsidRPr="002E7F0D" w:rsidRDefault="00C54338" w:rsidP="009F5D48">
      <w:pPr>
        <w:spacing w:before="6"/>
        <w:ind w:left="11"/>
        <w:jc w:val="center"/>
        <w:rPr>
          <w:rFonts w:ascii="Times New Roman" w:eastAsia="Times New Roman" w:hAnsi="Times New Roman"/>
          <w:szCs w:val="24"/>
        </w:rPr>
      </w:pPr>
      <w:r w:rsidRPr="002E7F0D">
        <w:rPr>
          <w:rFonts w:ascii="Times New Roman" w:hAnsi="Times New Roman"/>
          <w:szCs w:val="24"/>
        </w:rPr>
        <w:t>Quantitative Literacy</w:t>
      </w:r>
    </w:p>
    <w:p w14:paraId="0E77D340" w14:textId="220DC8DD" w:rsidR="002F3806" w:rsidRPr="002E7F0D" w:rsidRDefault="00C54338" w:rsidP="009F5D48">
      <w:pPr>
        <w:jc w:val="center"/>
        <w:rPr>
          <w:rFonts w:ascii="Times New Roman" w:hAnsi="Times New Roman"/>
          <w:szCs w:val="24"/>
        </w:rPr>
      </w:pPr>
      <w:r w:rsidRPr="002E7F0D">
        <w:rPr>
          <w:rFonts w:ascii="Times New Roman" w:hAnsi="Times New Roman"/>
          <w:szCs w:val="24"/>
        </w:rPr>
        <w:t>MA 101</w:t>
      </w:r>
      <w:r w:rsidR="002F3806" w:rsidRPr="002E7F0D">
        <w:rPr>
          <w:rFonts w:ascii="Times New Roman" w:hAnsi="Times New Roman"/>
          <w:szCs w:val="24"/>
        </w:rPr>
        <w:t xml:space="preserve"> </w:t>
      </w:r>
      <w:r w:rsidR="0052129F" w:rsidRPr="002E7F0D">
        <w:rPr>
          <w:rFonts w:ascii="Times New Roman" w:hAnsi="Times New Roman"/>
          <w:szCs w:val="24"/>
        </w:rPr>
        <w:t>(</w:t>
      </w:r>
      <w:r w:rsidR="002F3806" w:rsidRPr="002E7F0D">
        <w:rPr>
          <w:rFonts w:ascii="Times New Roman" w:hAnsi="Times New Roman"/>
          <w:szCs w:val="24"/>
        </w:rPr>
        <w:t>4</w:t>
      </w:r>
      <w:r w:rsidR="00F079F4" w:rsidRPr="002E7F0D">
        <w:rPr>
          <w:rFonts w:ascii="Times New Roman" w:hAnsi="Times New Roman"/>
          <w:szCs w:val="24"/>
        </w:rPr>
        <w:t xml:space="preserve"> Credits</w:t>
      </w:r>
      <w:r w:rsidR="0052129F" w:rsidRPr="002E7F0D">
        <w:rPr>
          <w:rFonts w:ascii="Times New Roman" w:hAnsi="Times New Roman"/>
          <w:szCs w:val="24"/>
        </w:rPr>
        <w:t>)</w:t>
      </w:r>
    </w:p>
    <w:p w14:paraId="35A03BB4" w14:textId="77777777" w:rsidR="0052129F" w:rsidRPr="002E7F0D" w:rsidRDefault="0052129F" w:rsidP="009F5D48">
      <w:pPr>
        <w:jc w:val="center"/>
        <w:rPr>
          <w:rFonts w:ascii="Times New Roman" w:hAnsi="Times New Roman"/>
          <w:szCs w:val="24"/>
        </w:rPr>
      </w:pPr>
    </w:p>
    <w:p w14:paraId="77C6C8CE" w14:textId="7ACB0FF9" w:rsidR="0051723C" w:rsidRPr="002E7F0D" w:rsidRDefault="0051723C" w:rsidP="009F5D48">
      <w:pPr>
        <w:rPr>
          <w:rFonts w:ascii="Times New Roman" w:hAnsi="Times New Roman"/>
          <w:szCs w:val="24"/>
        </w:rPr>
      </w:pPr>
      <w:r w:rsidRPr="002E7F0D">
        <w:rPr>
          <w:rFonts w:ascii="Times New Roman" w:hAnsi="Times New Roman"/>
          <w:b/>
          <w:szCs w:val="24"/>
        </w:rPr>
        <w:t>Time/Location</w:t>
      </w:r>
      <w:r w:rsidR="0052129F" w:rsidRPr="002E7F0D">
        <w:rPr>
          <w:rFonts w:ascii="Times New Roman" w:hAnsi="Times New Roman"/>
          <w:szCs w:val="24"/>
        </w:rPr>
        <w:t xml:space="preserve">: </w:t>
      </w:r>
      <w:r w:rsidR="00C90472">
        <w:rPr>
          <w:rFonts w:ascii="Times New Roman" w:hAnsi="Times New Roman"/>
          <w:szCs w:val="24"/>
        </w:rPr>
        <w:t>12:00-1:40</w:t>
      </w:r>
      <w:r w:rsidR="002B2BF3">
        <w:rPr>
          <w:rFonts w:ascii="Times New Roman" w:hAnsi="Times New Roman"/>
          <w:szCs w:val="24"/>
        </w:rPr>
        <w:t xml:space="preserve"> pm,</w:t>
      </w:r>
      <w:r w:rsidR="00C90472">
        <w:rPr>
          <w:rFonts w:ascii="Times New Roman" w:hAnsi="Times New Roman"/>
          <w:szCs w:val="24"/>
        </w:rPr>
        <w:t xml:space="preserve"> </w:t>
      </w:r>
      <w:r w:rsidR="00493766">
        <w:rPr>
          <w:rFonts w:ascii="Times New Roman" w:hAnsi="Times New Roman"/>
          <w:szCs w:val="24"/>
        </w:rPr>
        <w:t xml:space="preserve"> </w:t>
      </w:r>
      <w:r w:rsidR="00F31D9C">
        <w:rPr>
          <w:rFonts w:ascii="Times New Roman" w:hAnsi="Times New Roman"/>
          <w:szCs w:val="24"/>
        </w:rPr>
        <w:t xml:space="preserve">MW, </w:t>
      </w:r>
      <w:r w:rsidR="00C90472">
        <w:rPr>
          <w:rFonts w:ascii="Times New Roman" w:hAnsi="Times New Roman"/>
          <w:szCs w:val="24"/>
        </w:rPr>
        <w:t>TFA 234</w:t>
      </w:r>
    </w:p>
    <w:p w14:paraId="25EFF579" w14:textId="22088096" w:rsidR="002F3806" w:rsidRPr="002E7F0D" w:rsidRDefault="002F3806" w:rsidP="009F5D48">
      <w:pPr>
        <w:rPr>
          <w:rFonts w:ascii="Times New Roman" w:hAnsi="Times New Roman"/>
          <w:szCs w:val="24"/>
        </w:rPr>
      </w:pPr>
      <w:r w:rsidRPr="002E7F0D">
        <w:rPr>
          <w:rFonts w:ascii="Times New Roman" w:hAnsi="Times New Roman"/>
          <w:b/>
          <w:szCs w:val="24"/>
        </w:rPr>
        <w:t xml:space="preserve">Term: </w:t>
      </w:r>
      <w:r w:rsidR="00ED5271">
        <w:rPr>
          <w:rFonts w:ascii="Times New Roman" w:hAnsi="Times New Roman"/>
          <w:szCs w:val="24"/>
        </w:rPr>
        <w:t>Winter 2021</w:t>
      </w:r>
    </w:p>
    <w:p w14:paraId="01A8F7C8" w14:textId="0FC650E4" w:rsidR="002F3806" w:rsidRPr="002E7F0D" w:rsidRDefault="00DD2450" w:rsidP="009F5D48">
      <w:pPr>
        <w:rPr>
          <w:rFonts w:ascii="Times New Roman" w:hAnsi="Times New Roman"/>
          <w:szCs w:val="24"/>
        </w:rPr>
      </w:pPr>
      <w:r w:rsidRPr="002E7F0D">
        <w:rPr>
          <w:rFonts w:ascii="Times New Roman" w:hAnsi="Times New Roman"/>
          <w:b/>
          <w:szCs w:val="24"/>
        </w:rPr>
        <w:t>Instructor</w:t>
      </w:r>
      <w:r w:rsidR="002F3806" w:rsidRPr="002E7F0D">
        <w:rPr>
          <w:rFonts w:ascii="Times New Roman" w:hAnsi="Times New Roman"/>
          <w:b/>
          <w:szCs w:val="24"/>
        </w:rPr>
        <w:t xml:space="preserve">: </w:t>
      </w:r>
      <w:r w:rsidRPr="002E7F0D">
        <w:rPr>
          <w:rFonts w:ascii="Times New Roman" w:hAnsi="Times New Roman"/>
          <w:szCs w:val="24"/>
        </w:rPr>
        <w:t>Mrs</w:t>
      </w:r>
      <w:r w:rsidRPr="002E7F0D">
        <w:rPr>
          <w:rFonts w:ascii="Times New Roman" w:hAnsi="Times New Roman"/>
          <w:b/>
          <w:szCs w:val="24"/>
        </w:rPr>
        <w:t xml:space="preserve">. </w:t>
      </w:r>
      <w:r w:rsidR="00493766">
        <w:rPr>
          <w:rFonts w:ascii="Times New Roman" w:hAnsi="Times New Roman"/>
          <w:szCs w:val="24"/>
        </w:rPr>
        <w:t>Addie Goymerac (Mrs. G</w:t>
      </w:r>
      <w:r w:rsidRPr="002E7F0D">
        <w:rPr>
          <w:rFonts w:ascii="Times New Roman" w:hAnsi="Times New Roman"/>
          <w:szCs w:val="24"/>
        </w:rPr>
        <w:t>)</w:t>
      </w:r>
    </w:p>
    <w:p w14:paraId="4A365872" w14:textId="49CABAA2" w:rsidR="002F3806" w:rsidRPr="002E7F0D" w:rsidRDefault="002F3806" w:rsidP="009F5D48">
      <w:pPr>
        <w:rPr>
          <w:rFonts w:ascii="Times New Roman" w:hAnsi="Times New Roman"/>
          <w:szCs w:val="24"/>
        </w:rPr>
      </w:pPr>
      <w:r w:rsidRPr="002E7F0D">
        <w:rPr>
          <w:rFonts w:ascii="Times New Roman" w:hAnsi="Times New Roman"/>
          <w:b/>
          <w:szCs w:val="24"/>
        </w:rPr>
        <w:t>E-Mail:</w:t>
      </w:r>
      <w:r w:rsidRPr="002E7F0D">
        <w:rPr>
          <w:rFonts w:ascii="Times New Roman" w:hAnsi="Times New Roman"/>
          <w:szCs w:val="24"/>
        </w:rPr>
        <w:t xml:space="preserve">  </w:t>
      </w:r>
      <w:r w:rsidR="00493766">
        <w:t>agoymera@nmu.edu</w:t>
      </w:r>
      <w:r w:rsidRPr="002E7F0D">
        <w:rPr>
          <w:rFonts w:ascii="Times New Roman" w:hAnsi="Times New Roman"/>
          <w:szCs w:val="24"/>
        </w:rPr>
        <w:t xml:space="preserve"> </w:t>
      </w:r>
    </w:p>
    <w:p w14:paraId="59992204" w14:textId="75DD4FB8" w:rsidR="00622C1C" w:rsidRPr="002E7F0D" w:rsidRDefault="003551B8" w:rsidP="00F31D9C">
      <w:pPr>
        <w:ind w:right="-540"/>
        <w:rPr>
          <w:rFonts w:ascii="Times New Roman" w:eastAsia="Times New Roman" w:hAnsi="Times New Roman"/>
          <w:color w:val="222222"/>
          <w:szCs w:val="24"/>
          <w:shd w:val="clear" w:color="auto" w:fill="FFFFFF"/>
        </w:rPr>
      </w:pPr>
      <w:r w:rsidRPr="002E7F0D">
        <w:rPr>
          <w:rFonts w:ascii="Times New Roman" w:hAnsi="Times New Roman"/>
          <w:b/>
          <w:szCs w:val="24"/>
        </w:rPr>
        <w:t>Office Hours:</w:t>
      </w:r>
      <w:r w:rsidR="00DE5C53" w:rsidRPr="002E7F0D">
        <w:rPr>
          <w:rFonts w:ascii="Times New Roman" w:hAnsi="Times New Roman"/>
          <w:b/>
          <w:szCs w:val="24"/>
        </w:rPr>
        <w:t xml:space="preserve"> Jamrich 22</w:t>
      </w:r>
      <w:r w:rsidR="00493766">
        <w:rPr>
          <w:rFonts w:ascii="Times New Roman" w:hAnsi="Times New Roman"/>
          <w:b/>
          <w:szCs w:val="24"/>
        </w:rPr>
        <w:t>36</w:t>
      </w:r>
      <w:r w:rsidRPr="002E7F0D">
        <w:rPr>
          <w:rFonts w:ascii="Times New Roman" w:hAnsi="Times New Roman"/>
          <w:b/>
          <w:szCs w:val="24"/>
        </w:rPr>
        <w:t xml:space="preserve"> </w:t>
      </w:r>
      <w:r w:rsidR="00F31D9C">
        <w:rPr>
          <w:rFonts w:ascii="Times New Roman" w:eastAsia="Times New Roman" w:hAnsi="Times New Roman"/>
          <w:color w:val="222222"/>
          <w:szCs w:val="24"/>
          <w:shd w:val="clear" w:color="auto" w:fill="FFFFFF"/>
        </w:rPr>
        <w:t>(at this point with COVID precautions, I am doing all my office hours via Zoom and will be available regularly to “meet” w</w:t>
      </w:r>
      <w:r w:rsidR="005E15A7">
        <w:rPr>
          <w:rFonts w:ascii="Times New Roman" w:eastAsia="Times New Roman" w:hAnsi="Times New Roman"/>
          <w:color w:val="222222"/>
          <w:szCs w:val="24"/>
          <w:shd w:val="clear" w:color="auto" w:fill="FFFFFF"/>
        </w:rPr>
        <w:t>ith you- just send me an email!).</w:t>
      </w:r>
    </w:p>
    <w:p w14:paraId="678DC89C" w14:textId="77777777" w:rsidR="00622C1C" w:rsidRPr="002E7F0D" w:rsidRDefault="00622C1C" w:rsidP="009F5D48">
      <w:pPr>
        <w:ind w:right="-540"/>
        <w:rPr>
          <w:rFonts w:ascii="Times New Roman" w:eastAsia="Times New Roman" w:hAnsi="Times New Roman"/>
          <w:color w:val="222222"/>
          <w:szCs w:val="24"/>
        </w:rPr>
      </w:pPr>
    </w:p>
    <w:p w14:paraId="053FB2E1" w14:textId="0A7E826B" w:rsidR="00643C11" w:rsidRPr="002E7F0D" w:rsidRDefault="002F3806" w:rsidP="009F5D48">
      <w:pPr>
        <w:ind w:right="-540"/>
        <w:rPr>
          <w:rFonts w:ascii="Times New Roman" w:hAnsi="Times New Roman"/>
          <w:szCs w:val="24"/>
        </w:rPr>
      </w:pPr>
      <w:r w:rsidRPr="002E7F0D">
        <w:rPr>
          <w:rFonts w:ascii="Times New Roman" w:hAnsi="Times New Roman"/>
          <w:b/>
          <w:szCs w:val="24"/>
        </w:rPr>
        <w:t>Optional Textbook</w:t>
      </w:r>
      <w:r w:rsidRPr="002E7F0D">
        <w:rPr>
          <w:rFonts w:ascii="Times New Roman" w:hAnsi="Times New Roman"/>
          <w:szCs w:val="24"/>
        </w:rPr>
        <w:t xml:space="preserve">: </w:t>
      </w:r>
      <w:r w:rsidR="00F01D3B" w:rsidRPr="002E7F0D">
        <w:rPr>
          <w:rFonts w:ascii="Times New Roman" w:hAnsi="Times New Roman"/>
          <w:w w:val="90"/>
          <w:szCs w:val="24"/>
        </w:rPr>
        <w:t xml:space="preserve">David Lippman, </w:t>
      </w:r>
      <w:r w:rsidR="00F01D3B" w:rsidRPr="002E7F0D">
        <w:rPr>
          <w:rFonts w:ascii="Times New Roman" w:hAnsi="Times New Roman"/>
          <w:i/>
          <w:w w:val="90"/>
          <w:szCs w:val="24"/>
        </w:rPr>
        <w:t>Math in Society</w:t>
      </w:r>
      <w:r w:rsidR="00F01D3B" w:rsidRPr="002E7F0D">
        <w:rPr>
          <w:rFonts w:ascii="Times New Roman" w:hAnsi="Times New Roman"/>
          <w:w w:val="90"/>
          <w:szCs w:val="24"/>
        </w:rPr>
        <w:t xml:space="preserve">, </w:t>
      </w:r>
      <w:r w:rsidR="00E67FD1" w:rsidRPr="002E7F0D">
        <w:rPr>
          <w:rFonts w:ascii="Times New Roman" w:hAnsi="Times New Roman"/>
          <w:w w:val="90"/>
          <w:szCs w:val="24"/>
        </w:rPr>
        <w:t>2.5</w:t>
      </w:r>
      <w:r w:rsidR="00F01D3B" w:rsidRPr="002E7F0D">
        <w:rPr>
          <w:rFonts w:ascii="Times New Roman" w:hAnsi="Times New Roman"/>
          <w:w w:val="90"/>
          <w:szCs w:val="24"/>
        </w:rPr>
        <w:t xml:space="preserve">e </w:t>
      </w:r>
      <w:r w:rsidR="00DE6D16" w:rsidRPr="00F31D9C">
        <w:rPr>
          <w:rFonts w:ascii="Times New Roman" w:hAnsi="Times New Roman"/>
          <w:szCs w:val="24"/>
          <w:u w:val="single"/>
        </w:rPr>
        <w:t>El</w:t>
      </w:r>
      <w:r w:rsidR="000A7F94" w:rsidRPr="00F31D9C">
        <w:rPr>
          <w:rFonts w:ascii="Times New Roman" w:hAnsi="Times New Roman"/>
          <w:szCs w:val="24"/>
          <w:u w:val="single"/>
        </w:rPr>
        <w:t xml:space="preserve">ectronic version available for </w:t>
      </w:r>
      <w:r w:rsidR="00DE6D16" w:rsidRPr="00F31D9C">
        <w:rPr>
          <w:rFonts w:ascii="Times New Roman" w:hAnsi="Times New Roman"/>
          <w:szCs w:val="24"/>
          <w:u w:val="single"/>
        </w:rPr>
        <w:t>free</w:t>
      </w:r>
      <w:r w:rsidR="00DE6D16" w:rsidRPr="002E7F0D">
        <w:rPr>
          <w:rFonts w:ascii="Times New Roman" w:hAnsi="Times New Roman"/>
          <w:w w:val="90"/>
          <w:szCs w:val="24"/>
        </w:rPr>
        <w:t xml:space="preserve">: </w:t>
      </w:r>
      <w:hyperlink r:id="rId8">
        <w:r w:rsidR="00F01D3B" w:rsidRPr="002E7F0D">
          <w:rPr>
            <w:rFonts w:ascii="Times New Roman" w:hAnsi="Times New Roman"/>
            <w:w w:val="90"/>
            <w:szCs w:val="24"/>
          </w:rPr>
          <w:t>opentextbookstore.com/mathinsociety</w:t>
        </w:r>
      </w:hyperlink>
    </w:p>
    <w:p w14:paraId="77BE23F9" w14:textId="6449AE73" w:rsidR="00643C11" w:rsidRPr="002E7F0D" w:rsidRDefault="00643C11" w:rsidP="009F5D48">
      <w:pPr>
        <w:rPr>
          <w:rFonts w:ascii="Times New Roman" w:hAnsi="Times New Roman"/>
          <w:szCs w:val="24"/>
        </w:rPr>
      </w:pPr>
      <w:r w:rsidRPr="002E7F0D">
        <w:rPr>
          <w:rFonts w:ascii="Times New Roman" w:hAnsi="Times New Roman"/>
          <w:szCs w:val="24"/>
        </w:rPr>
        <w:t>Websites for this class:</w:t>
      </w:r>
    </w:p>
    <w:p w14:paraId="76E3F3AB" w14:textId="77777777" w:rsidR="004E0F0B" w:rsidRPr="002E7F0D" w:rsidRDefault="001C61F9" w:rsidP="009F5D48">
      <w:pPr>
        <w:pStyle w:val="ListParagraph"/>
        <w:numPr>
          <w:ilvl w:val="0"/>
          <w:numId w:val="5"/>
        </w:numPr>
        <w:rPr>
          <w:rFonts w:ascii="Times New Roman" w:hAnsi="Times New Roman"/>
          <w:bCs/>
          <w:color w:val="000000"/>
          <w:szCs w:val="24"/>
          <w:shd w:val="clear" w:color="auto" w:fill="FFFFFF"/>
        </w:rPr>
      </w:pPr>
      <w:r w:rsidRPr="002E7F0D">
        <w:rPr>
          <w:rFonts w:ascii="Times New Roman" w:hAnsi="Times New Roman"/>
          <w:bCs/>
          <w:color w:val="000000"/>
          <w:szCs w:val="24"/>
          <w:shd w:val="clear" w:color="auto" w:fill="FFFFFF"/>
        </w:rPr>
        <w:t xml:space="preserve">Educat: </w:t>
      </w:r>
      <w:hyperlink r:id="rId9" w:history="1">
        <w:r w:rsidR="00643C11" w:rsidRPr="002E7F0D">
          <w:rPr>
            <w:rStyle w:val="Hyperlink"/>
            <w:rFonts w:ascii="Times New Roman" w:hAnsi="Times New Roman"/>
            <w:bCs/>
            <w:szCs w:val="24"/>
            <w:shd w:val="clear" w:color="auto" w:fill="FFFFFF"/>
          </w:rPr>
          <w:t>educat.nmu.edu</w:t>
        </w:r>
      </w:hyperlink>
      <w:r w:rsidR="004E0F0B" w:rsidRPr="002E7F0D">
        <w:rPr>
          <w:rFonts w:ascii="Times New Roman" w:hAnsi="Times New Roman"/>
          <w:bCs/>
          <w:color w:val="000000"/>
          <w:szCs w:val="24"/>
          <w:shd w:val="clear" w:color="auto" w:fill="FFFFFF"/>
        </w:rPr>
        <w:t xml:space="preserve">  </w:t>
      </w:r>
    </w:p>
    <w:p w14:paraId="2F52D045" w14:textId="57AD0827" w:rsidR="004E0F0B" w:rsidRPr="002E7F0D" w:rsidRDefault="004E0F0B" w:rsidP="009F5D48">
      <w:pPr>
        <w:pStyle w:val="ListParagraph"/>
        <w:numPr>
          <w:ilvl w:val="0"/>
          <w:numId w:val="5"/>
        </w:numPr>
        <w:rPr>
          <w:rFonts w:ascii="Times New Roman" w:hAnsi="Times New Roman"/>
          <w:bCs/>
          <w:color w:val="000000"/>
          <w:szCs w:val="24"/>
          <w:shd w:val="clear" w:color="auto" w:fill="FFFFFF"/>
        </w:rPr>
      </w:pPr>
      <w:r w:rsidRPr="002E7F0D">
        <w:rPr>
          <w:rFonts w:ascii="Times New Roman" w:hAnsi="Times New Roman"/>
          <w:bCs/>
          <w:color w:val="000000"/>
          <w:szCs w:val="24"/>
          <w:shd w:val="clear" w:color="auto" w:fill="FFFFFF"/>
        </w:rPr>
        <w:t xml:space="preserve">My Open Math: myopenmath.com </w:t>
      </w:r>
    </w:p>
    <w:p w14:paraId="241EA15A" w14:textId="0EB5E1A2" w:rsidR="001457C7" w:rsidRPr="002E7F0D" w:rsidRDefault="001457C7" w:rsidP="009F5D48">
      <w:pPr>
        <w:pStyle w:val="ListParagraph"/>
        <w:numPr>
          <w:ilvl w:val="1"/>
          <w:numId w:val="5"/>
        </w:numPr>
        <w:rPr>
          <w:rFonts w:ascii="Times New Roman" w:hAnsi="Times New Roman"/>
          <w:bCs/>
          <w:color w:val="000000"/>
          <w:szCs w:val="24"/>
          <w:shd w:val="clear" w:color="auto" w:fill="FFFFFF"/>
        </w:rPr>
      </w:pPr>
      <w:r w:rsidRPr="002E7F0D">
        <w:rPr>
          <w:rFonts w:ascii="Times New Roman" w:hAnsi="Times New Roman"/>
          <w:b/>
          <w:bCs/>
          <w:color w:val="000000"/>
          <w:szCs w:val="24"/>
          <w:shd w:val="clear" w:color="auto" w:fill="FFFFFF"/>
        </w:rPr>
        <w:t>Course ID</w:t>
      </w:r>
      <w:r w:rsidRPr="002E7F0D">
        <w:rPr>
          <w:rFonts w:ascii="Times New Roman" w:hAnsi="Times New Roman"/>
          <w:bCs/>
          <w:color w:val="000000"/>
          <w:szCs w:val="24"/>
          <w:shd w:val="clear" w:color="auto" w:fill="FFFFFF"/>
        </w:rPr>
        <w:t xml:space="preserve">: </w:t>
      </w:r>
      <w:r w:rsidR="00ED5271" w:rsidRPr="00ED5271">
        <w:rPr>
          <w:rFonts w:ascii="Trebuchet MS" w:hAnsi="Trebuchet MS"/>
          <w:b/>
          <w:bCs/>
          <w:color w:val="000000"/>
          <w:sz w:val="22"/>
          <w:szCs w:val="22"/>
          <w:shd w:val="clear" w:color="auto" w:fill="F7F7FF"/>
        </w:rPr>
        <w:t>100899</w:t>
      </w:r>
    </w:p>
    <w:p w14:paraId="0267E10C" w14:textId="5EF7583E" w:rsidR="001457C7" w:rsidRPr="002E7F0D" w:rsidRDefault="001457C7" w:rsidP="00F31D9C">
      <w:pPr>
        <w:pStyle w:val="ListParagraph"/>
        <w:numPr>
          <w:ilvl w:val="1"/>
          <w:numId w:val="5"/>
        </w:numPr>
        <w:rPr>
          <w:rFonts w:ascii="Times New Roman" w:hAnsi="Times New Roman"/>
          <w:bCs/>
          <w:color w:val="000000"/>
          <w:szCs w:val="24"/>
          <w:shd w:val="clear" w:color="auto" w:fill="FFFFFF"/>
        </w:rPr>
      </w:pPr>
      <w:r w:rsidRPr="002E7F0D">
        <w:rPr>
          <w:rFonts w:ascii="Times New Roman" w:hAnsi="Times New Roman"/>
          <w:b/>
          <w:bCs/>
          <w:color w:val="000000"/>
          <w:szCs w:val="24"/>
          <w:shd w:val="clear" w:color="auto" w:fill="FFFFFF"/>
        </w:rPr>
        <w:t>Course name</w:t>
      </w:r>
      <w:r w:rsidRPr="002E7F0D">
        <w:rPr>
          <w:rFonts w:ascii="Times New Roman" w:hAnsi="Times New Roman"/>
          <w:bCs/>
          <w:color w:val="000000"/>
          <w:szCs w:val="24"/>
          <w:shd w:val="clear" w:color="auto" w:fill="FFFFFF"/>
        </w:rPr>
        <w:t xml:space="preserve">: </w:t>
      </w:r>
      <w:r w:rsidR="00F31D9C" w:rsidRPr="00F31D9C">
        <w:rPr>
          <w:rFonts w:ascii="Times New Roman" w:hAnsi="Times New Roman"/>
          <w:bCs/>
          <w:color w:val="000000"/>
          <w:szCs w:val="24"/>
          <w:shd w:val="clear" w:color="auto" w:fill="FFFFFF"/>
        </w:rPr>
        <w:t>MA101</w:t>
      </w:r>
      <w:r w:rsidR="00ED5271">
        <w:rPr>
          <w:rFonts w:ascii="Times New Roman" w:hAnsi="Times New Roman"/>
          <w:bCs/>
          <w:color w:val="000000"/>
          <w:szCs w:val="24"/>
          <w:shd w:val="clear" w:color="auto" w:fill="FFFFFF"/>
        </w:rPr>
        <w:t>Winter 2021</w:t>
      </w:r>
    </w:p>
    <w:p w14:paraId="0510DBED" w14:textId="6D2BDB9F" w:rsidR="001457C7" w:rsidRPr="002E7F0D" w:rsidRDefault="001457C7" w:rsidP="00493766">
      <w:pPr>
        <w:pStyle w:val="ListParagraph"/>
        <w:numPr>
          <w:ilvl w:val="1"/>
          <w:numId w:val="5"/>
        </w:numPr>
        <w:rPr>
          <w:rFonts w:ascii="Times New Roman" w:hAnsi="Times New Roman"/>
          <w:bCs/>
          <w:color w:val="000000"/>
          <w:szCs w:val="24"/>
          <w:shd w:val="clear" w:color="auto" w:fill="FFFFFF"/>
        </w:rPr>
      </w:pPr>
      <w:r w:rsidRPr="002E7F0D">
        <w:rPr>
          <w:rFonts w:ascii="Times New Roman" w:hAnsi="Times New Roman"/>
          <w:b/>
          <w:bCs/>
          <w:color w:val="000000"/>
          <w:szCs w:val="24"/>
          <w:shd w:val="clear" w:color="auto" w:fill="FFFFFF"/>
        </w:rPr>
        <w:t>Enrollment key</w:t>
      </w:r>
      <w:r w:rsidRPr="002E7F0D">
        <w:rPr>
          <w:rFonts w:ascii="Times New Roman" w:hAnsi="Times New Roman"/>
          <w:bCs/>
          <w:color w:val="000000"/>
          <w:szCs w:val="24"/>
          <w:shd w:val="clear" w:color="auto" w:fill="FFFFFF"/>
        </w:rPr>
        <w:t>:</w:t>
      </w:r>
      <w:r w:rsidR="00493766" w:rsidRPr="00493766">
        <w:t xml:space="preserve"> </w:t>
      </w:r>
      <w:r w:rsidR="00493766" w:rsidRPr="00493766">
        <w:rPr>
          <w:rFonts w:ascii="Times New Roman" w:hAnsi="Times New Roman"/>
          <w:bCs/>
          <w:color w:val="000000"/>
          <w:szCs w:val="24"/>
          <w:shd w:val="clear" w:color="auto" w:fill="FFFFFF"/>
        </w:rPr>
        <w:t>mathisawesome</w:t>
      </w:r>
    </w:p>
    <w:p w14:paraId="199EAD4C" w14:textId="74D2A8B5" w:rsidR="00112374" w:rsidRPr="002E7F0D" w:rsidRDefault="00A84332" w:rsidP="009F5D48">
      <w:pPr>
        <w:pStyle w:val="body1"/>
        <w:rPr>
          <w:color w:val="000000"/>
        </w:rPr>
      </w:pPr>
      <w:r w:rsidRPr="002E7F0D">
        <w:rPr>
          <w:b/>
        </w:rPr>
        <w:t>C</w:t>
      </w:r>
      <w:r w:rsidR="00112374" w:rsidRPr="002E7F0D">
        <w:rPr>
          <w:b/>
        </w:rPr>
        <w:t>ourse Description:</w:t>
      </w:r>
      <w:r w:rsidR="00112374" w:rsidRPr="002E7F0D">
        <w:t xml:space="preserve"> </w:t>
      </w:r>
      <w:r w:rsidR="00F01D3B" w:rsidRPr="002E7F0D">
        <w:t xml:space="preserve">This interdisciplinary course covers a range of mathematical concepts and techniques that will be useful for informed citizens in our information-laden </w:t>
      </w:r>
      <w:r w:rsidR="00516B7F" w:rsidRPr="002E7F0D">
        <w:t>soci</w:t>
      </w:r>
      <w:r w:rsidR="00F01D3B" w:rsidRPr="002E7F0D">
        <w:t>ety. The primary focus will be on preparing students to use quantitative reaso</w:t>
      </w:r>
      <w:r w:rsidR="00516B7F" w:rsidRPr="002E7F0D">
        <w:t>n</w:t>
      </w:r>
      <w:r w:rsidR="00F01D3B" w:rsidRPr="002E7F0D">
        <w:t>ing in a principled manner when identifying, formulating, and solving real-world problems.</w:t>
      </w:r>
    </w:p>
    <w:p w14:paraId="4ABE8A2C" w14:textId="77777777" w:rsidR="00F01D3B" w:rsidRPr="002E7F0D" w:rsidRDefault="00F01D3B" w:rsidP="009F5D48">
      <w:pPr>
        <w:pStyle w:val="BodyText"/>
        <w:tabs>
          <w:tab w:val="left" w:pos="1146"/>
        </w:tabs>
        <w:spacing w:before="0" w:line="251" w:lineRule="auto"/>
        <w:ind w:left="0" w:right="545"/>
        <w:rPr>
          <w:rFonts w:cs="Times New Roman"/>
        </w:rPr>
      </w:pPr>
      <w:r w:rsidRPr="002E7F0D">
        <w:rPr>
          <w:rFonts w:cs="Times New Roman"/>
          <w:b/>
        </w:rPr>
        <w:t xml:space="preserve">Learning Outcomes </w:t>
      </w:r>
    </w:p>
    <w:p w14:paraId="6912A0B5" w14:textId="0AC78BA9" w:rsidR="00F01D3B" w:rsidRPr="002E7F0D" w:rsidRDefault="00F01D3B" w:rsidP="00FE1A66">
      <w:pPr>
        <w:pStyle w:val="BodyText"/>
        <w:numPr>
          <w:ilvl w:val="0"/>
          <w:numId w:val="8"/>
        </w:numPr>
        <w:tabs>
          <w:tab w:val="left" w:pos="1146"/>
        </w:tabs>
        <w:spacing w:before="0"/>
        <w:ind w:right="545"/>
        <w:rPr>
          <w:rFonts w:cs="Times New Roman"/>
        </w:rPr>
      </w:pPr>
      <w:r w:rsidRPr="002E7F0D">
        <w:rPr>
          <w:rFonts w:cs="Times New Roman"/>
        </w:rPr>
        <w:t>Recognize, use, and apply mathematical thinking to solving problems that</w:t>
      </w:r>
      <w:r w:rsidRPr="002E7F0D">
        <w:rPr>
          <w:rFonts w:cs="Times New Roman"/>
          <w:w w:val="109"/>
        </w:rPr>
        <w:t xml:space="preserve"> </w:t>
      </w:r>
      <w:r w:rsidRPr="002E7F0D">
        <w:rPr>
          <w:rFonts w:cs="Times New Roman"/>
        </w:rPr>
        <w:t>are part of everyday life;</w:t>
      </w:r>
    </w:p>
    <w:p w14:paraId="0AAC408F" w14:textId="2E832E26" w:rsidR="00F01D3B" w:rsidRPr="002E7F0D" w:rsidRDefault="00F01D3B" w:rsidP="00FE1A66">
      <w:pPr>
        <w:pStyle w:val="BodyText"/>
        <w:numPr>
          <w:ilvl w:val="0"/>
          <w:numId w:val="8"/>
        </w:numPr>
        <w:tabs>
          <w:tab w:val="left" w:pos="1146"/>
        </w:tabs>
        <w:spacing w:before="199"/>
        <w:ind w:right="545"/>
        <w:rPr>
          <w:rFonts w:cs="Times New Roman"/>
        </w:rPr>
      </w:pPr>
      <w:r w:rsidRPr="002E7F0D">
        <w:rPr>
          <w:rFonts w:cs="Times New Roman"/>
        </w:rPr>
        <w:t>Perform simple mathematical computations associated with a quantitative</w:t>
      </w:r>
      <w:r w:rsidRPr="002E7F0D">
        <w:rPr>
          <w:rFonts w:cs="Times New Roman"/>
          <w:w w:val="95"/>
        </w:rPr>
        <w:t xml:space="preserve"> </w:t>
      </w:r>
      <w:r w:rsidRPr="002E7F0D">
        <w:rPr>
          <w:rFonts w:cs="Times New Roman"/>
        </w:rPr>
        <w:t>model and formulate conclusions based on the results;</w:t>
      </w:r>
    </w:p>
    <w:p w14:paraId="0D356AA5" w14:textId="0298F2A0" w:rsidR="00F01D3B" w:rsidRPr="002E7F0D" w:rsidRDefault="00FE1A66" w:rsidP="00FE1A66">
      <w:pPr>
        <w:pStyle w:val="BodyText"/>
        <w:numPr>
          <w:ilvl w:val="0"/>
          <w:numId w:val="8"/>
        </w:numPr>
        <w:tabs>
          <w:tab w:val="left" w:pos="1146"/>
        </w:tabs>
        <w:spacing w:before="199"/>
        <w:rPr>
          <w:rFonts w:cs="Times New Roman"/>
        </w:rPr>
      </w:pPr>
      <w:r>
        <w:rPr>
          <w:rFonts w:cs="Times New Roman"/>
        </w:rPr>
        <w:tab/>
      </w:r>
      <w:r w:rsidR="00F01D3B" w:rsidRPr="002E7F0D">
        <w:rPr>
          <w:rFonts w:cs="Times New Roman"/>
        </w:rPr>
        <w:t>Communicate logical arguments and their conclusions.</w:t>
      </w:r>
    </w:p>
    <w:p w14:paraId="5B49C6B9" w14:textId="77777777" w:rsidR="00112374" w:rsidRPr="002E7F0D" w:rsidRDefault="00112374" w:rsidP="009F5D48">
      <w:pPr>
        <w:rPr>
          <w:rFonts w:ascii="Times New Roman" w:hAnsi="Times New Roman"/>
          <w:szCs w:val="24"/>
        </w:rPr>
      </w:pPr>
    </w:p>
    <w:p w14:paraId="7EF4A002" w14:textId="305DF439" w:rsidR="00C33BCC" w:rsidRPr="002E7F0D" w:rsidRDefault="00112374" w:rsidP="009F5D48">
      <w:pPr>
        <w:rPr>
          <w:rFonts w:ascii="Times New Roman" w:hAnsi="Times New Roman"/>
          <w:color w:val="000000"/>
          <w:szCs w:val="24"/>
        </w:rPr>
      </w:pPr>
      <w:r w:rsidRPr="002E7F0D">
        <w:rPr>
          <w:rFonts w:ascii="Times New Roman" w:hAnsi="Times New Roman"/>
          <w:b/>
          <w:szCs w:val="24"/>
        </w:rPr>
        <w:t>Prerequisites:</w:t>
      </w:r>
      <w:r w:rsidR="00B90967" w:rsidRPr="002E7F0D">
        <w:rPr>
          <w:rFonts w:ascii="Times New Roman" w:hAnsi="Times New Roman"/>
          <w:b/>
          <w:szCs w:val="24"/>
        </w:rPr>
        <w:t xml:space="preserve"> </w:t>
      </w:r>
      <w:r w:rsidR="00E504E3" w:rsidRPr="002E7F0D">
        <w:rPr>
          <w:rFonts w:ascii="Times New Roman" w:hAnsi="Times New Roman"/>
          <w:b/>
          <w:szCs w:val="24"/>
        </w:rPr>
        <w:t xml:space="preserve"> </w:t>
      </w:r>
      <w:r w:rsidR="00A40BF2" w:rsidRPr="002E7F0D">
        <w:rPr>
          <w:rFonts w:ascii="Times New Roman" w:hAnsi="Times New Roman"/>
          <w:szCs w:val="24"/>
        </w:rPr>
        <w:t>B</w:t>
      </w:r>
      <w:r w:rsidR="00E504E3" w:rsidRPr="002E7F0D">
        <w:rPr>
          <w:rFonts w:ascii="Times New Roman" w:hAnsi="Times New Roman"/>
          <w:szCs w:val="24"/>
        </w:rPr>
        <w:t>-</w:t>
      </w:r>
      <w:r w:rsidR="00A40BF2" w:rsidRPr="002E7F0D">
        <w:rPr>
          <w:rFonts w:ascii="Times New Roman" w:hAnsi="Times New Roman"/>
          <w:szCs w:val="24"/>
        </w:rPr>
        <w:t xml:space="preserve"> </w:t>
      </w:r>
      <w:r w:rsidR="00B90967" w:rsidRPr="002E7F0D">
        <w:rPr>
          <w:rFonts w:ascii="Times New Roman" w:hAnsi="Times New Roman"/>
          <w:szCs w:val="24"/>
        </w:rPr>
        <w:t xml:space="preserve">grade </w:t>
      </w:r>
      <w:r w:rsidR="00E504E3" w:rsidRPr="002E7F0D">
        <w:rPr>
          <w:rFonts w:ascii="Times New Roman" w:hAnsi="Times New Roman"/>
          <w:szCs w:val="24"/>
        </w:rPr>
        <w:t xml:space="preserve">or better </w:t>
      </w:r>
      <w:r w:rsidR="00B90967" w:rsidRPr="002E7F0D">
        <w:rPr>
          <w:rFonts w:ascii="Times New Roman" w:hAnsi="Times New Roman"/>
          <w:szCs w:val="24"/>
        </w:rPr>
        <w:t>in</w:t>
      </w:r>
      <w:r w:rsidR="00E504E3" w:rsidRPr="002E7F0D">
        <w:rPr>
          <w:rFonts w:ascii="Times New Roman" w:hAnsi="Times New Roman"/>
          <w:b/>
          <w:bCs/>
          <w:color w:val="000000"/>
          <w:szCs w:val="24"/>
        </w:rPr>
        <w:t xml:space="preserve"> </w:t>
      </w:r>
      <w:r w:rsidR="00880D76" w:rsidRPr="002E7F0D">
        <w:rPr>
          <w:rFonts w:ascii="Times New Roman" w:hAnsi="Times New Roman"/>
          <w:b/>
          <w:bCs/>
          <w:color w:val="000000"/>
          <w:szCs w:val="24"/>
        </w:rPr>
        <w:t>MA</w:t>
      </w:r>
      <w:r w:rsidR="00E504E3" w:rsidRPr="002E7F0D">
        <w:rPr>
          <w:rFonts w:ascii="Times New Roman" w:hAnsi="Times New Roman"/>
          <w:b/>
          <w:bCs/>
          <w:color w:val="000000"/>
          <w:szCs w:val="24"/>
        </w:rPr>
        <w:t>080</w:t>
      </w:r>
      <w:r w:rsidR="00B90967" w:rsidRPr="002E7F0D">
        <w:rPr>
          <w:rFonts w:ascii="Times New Roman" w:hAnsi="Times New Roman"/>
          <w:color w:val="000000"/>
          <w:szCs w:val="24"/>
        </w:rPr>
        <w:t xml:space="preserve"> or satisfactory</w:t>
      </w:r>
      <w:r w:rsidR="00876A36" w:rsidRPr="002E7F0D">
        <w:rPr>
          <w:rFonts w:ascii="Times New Roman" w:hAnsi="Times New Roman"/>
          <w:color w:val="000000"/>
          <w:szCs w:val="24"/>
        </w:rPr>
        <w:t xml:space="preserve"> score on math placement exam. </w:t>
      </w:r>
    </w:p>
    <w:p w14:paraId="0D56FCA0" w14:textId="77777777" w:rsidR="00C33BCC" w:rsidRPr="002E7F0D" w:rsidRDefault="00C33BCC" w:rsidP="009F5D48">
      <w:pPr>
        <w:rPr>
          <w:rFonts w:ascii="Times New Roman" w:hAnsi="Times New Roman"/>
          <w:color w:val="000000"/>
          <w:szCs w:val="24"/>
        </w:rPr>
      </w:pPr>
    </w:p>
    <w:p w14:paraId="1F15ED33" w14:textId="2855E64C" w:rsidR="00282C87" w:rsidRPr="002E7F0D" w:rsidRDefault="00282C87" w:rsidP="009F5D48">
      <w:pPr>
        <w:rPr>
          <w:rFonts w:ascii="Times New Roman" w:hAnsi="Times New Roman"/>
          <w:szCs w:val="24"/>
        </w:rPr>
      </w:pPr>
      <w:r w:rsidRPr="002E7F0D">
        <w:rPr>
          <w:rFonts w:ascii="Times New Roman" w:hAnsi="Times New Roman"/>
          <w:b/>
          <w:szCs w:val="24"/>
        </w:rPr>
        <w:t xml:space="preserve">Technical skills: </w:t>
      </w:r>
      <w:r w:rsidRPr="002E7F0D">
        <w:rPr>
          <w:rFonts w:ascii="Times New Roman" w:hAnsi="Times New Roman"/>
          <w:szCs w:val="24"/>
        </w:rPr>
        <w:t>Student must be able to navi</w:t>
      </w:r>
      <w:r w:rsidR="00F01D3B" w:rsidRPr="002E7F0D">
        <w:rPr>
          <w:rFonts w:ascii="Times New Roman" w:hAnsi="Times New Roman"/>
          <w:szCs w:val="24"/>
        </w:rPr>
        <w:t>gate websites including Educat, and www.myopenmath.com</w:t>
      </w:r>
      <w:r w:rsidRPr="002E7F0D">
        <w:rPr>
          <w:rFonts w:ascii="Times New Roman" w:hAnsi="Times New Roman"/>
          <w:szCs w:val="24"/>
        </w:rPr>
        <w:t xml:space="preserve">. They must use and check their @nmu.edu email daily. They must know how to use a scanner to scan a multiple page document into one PDF and post this document into Educat. Camscanner is an app for smartphones. </w:t>
      </w:r>
      <w:r w:rsidR="00ED5271">
        <w:rPr>
          <w:rFonts w:ascii="Times New Roman" w:hAnsi="Times New Roman"/>
          <w:szCs w:val="24"/>
        </w:rPr>
        <w:t xml:space="preserve">The “Notes” app on an iPhone can easily scan as well. </w:t>
      </w:r>
      <w:r w:rsidRPr="002E7F0D">
        <w:rPr>
          <w:rFonts w:ascii="Times New Roman" w:hAnsi="Times New Roman"/>
          <w:szCs w:val="24"/>
        </w:rPr>
        <w:t>The library on campus has a great scanner.</w:t>
      </w:r>
    </w:p>
    <w:p w14:paraId="27398D54" w14:textId="440849D5" w:rsidR="00282C87" w:rsidRPr="002E7F0D" w:rsidRDefault="00282C87" w:rsidP="009F5D48">
      <w:pPr>
        <w:pStyle w:val="body1"/>
        <w:rPr>
          <w:color w:val="000000"/>
        </w:rPr>
      </w:pPr>
      <w:r w:rsidRPr="002E7F0D">
        <w:rPr>
          <w:b/>
          <w:color w:val="000000"/>
        </w:rPr>
        <w:t>Technology requirements:</w:t>
      </w:r>
      <w:r w:rsidRPr="002E7F0D">
        <w:rPr>
          <w:color w:val="000000"/>
        </w:rPr>
        <w:t xml:space="preserve"> Computer with internet access, access to scanner</w:t>
      </w:r>
      <w:r w:rsidR="00ED5271">
        <w:rPr>
          <w:color w:val="000000"/>
        </w:rPr>
        <w:t xml:space="preserve"> (phone apps sufficient)</w:t>
      </w:r>
      <w:r w:rsidRPr="002E7F0D">
        <w:rPr>
          <w:color w:val="000000"/>
        </w:rPr>
        <w:t>, scientific calculator</w:t>
      </w:r>
      <w:r w:rsidR="002B5FDC">
        <w:rPr>
          <w:color w:val="000000"/>
        </w:rPr>
        <w:t xml:space="preserve"> (the one on your school laptop works great for this class)</w:t>
      </w:r>
      <w:r w:rsidRPr="002E7F0D">
        <w:rPr>
          <w:color w:val="000000"/>
        </w:rPr>
        <w:t>. Does not have to be a graphing calculator.</w:t>
      </w:r>
    </w:p>
    <w:p w14:paraId="0C553C74" w14:textId="477086A5" w:rsidR="00622C1C" w:rsidRPr="002E7F0D" w:rsidRDefault="00622C1C" w:rsidP="009F5D48">
      <w:pPr>
        <w:pStyle w:val="body1"/>
        <w:rPr>
          <w:color w:val="000000"/>
        </w:rPr>
      </w:pPr>
    </w:p>
    <w:p w14:paraId="42EA472D" w14:textId="30B95E05" w:rsidR="0052129F" w:rsidRPr="002E7F0D" w:rsidRDefault="0052129F" w:rsidP="009F5D48">
      <w:pPr>
        <w:pStyle w:val="body1"/>
        <w:rPr>
          <w:color w:val="000000"/>
        </w:rPr>
      </w:pPr>
    </w:p>
    <w:p w14:paraId="5258A308" w14:textId="77777777" w:rsidR="0052129F" w:rsidRPr="002E7F0D" w:rsidRDefault="0052129F" w:rsidP="009F5D48">
      <w:pPr>
        <w:pStyle w:val="body1"/>
        <w:rPr>
          <w:color w:val="000000"/>
        </w:rPr>
      </w:pPr>
    </w:p>
    <w:p w14:paraId="4B3F70BF" w14:textId="3CFCE284" w:rsidR="00112374" w:rsidRPr="002E7F0D" w:rsidRDefault="007A4AFC" w:rsidP="009F5D48">
      <w:pPr>
        <w:pStyle w:val="body1"/>
      </w:pPr>
      <w:r w:rsidRPr="002E7F0D">
        <w:rPr>
          <w:color w:val="000000"/>
        </w:rPr>
        <w:lastRenderedPageBreak/>
        <w:t>G</w:t>
      </w:r>
      <w:r w:rsidR="00112374" w:rsidRPr="002E7F0D">
        <w:rPr>
          <w:b/>
        </w:rPr>
        <w:t>rades:</w:t>
      </w:r>
      <w:r w:rsidR="00112374" w:rsidRPr="002E7F0D">
        <w:t xml:space="preserve"> Grades are based on the following scale</w:t>
      </w:r>
    </w:p>
    <w:p w14:paraId="16A11D09" w14:textId="77777777" w:rsidR="00E11666" w:rsidRDefault="00E11666" w:rsidP="009F5D48">
      <w:pPr>
        <w:rPr>
          <w:rFonts w:ascii="Times New Roman" w:hAnsi="Times New Roman"/>
          <w:szCs w:val="24"/>
        </w:rPr>
        <w:sectPr w:rsidR="00E11666" w:rsidSect="008A354B">
          <w:type w:val="continuous"/>
          <w:pgSz w:w="12240" w:h="15840"/>
          <w:pgMar w:top="540" w:right="1800" w:bottom="630" w:left="1170" w:header="720" w:footer="720" w:gutter="0"/>
          <w:cols w:space="720"/>
        </w:sectPr>
      </w:pPr>
    </w:p>
    <w:p w14:paraId="5BD520E8" w14:textId="74525C05" w:rsidR="00112374" w:rsidRPr="002E7F0D" w:rsidRDefault="00112374" w:rsidP="009F5D48">
      <w:pPr>
        <w:rPr>
          <w:rFonts w:ascii="Times New Roman" w:hAnsi="Times New Roman"/>
          <w:szCs w:val="24"/>
        </w:rPr>
      </w:pPr>
      <w:r w:rsidRPr="002E7F0D">
        <w:rPr>
          <w:rFonts w:ascii="Times New Roman" w:hAnsi="Times New Roman"/>
          <w:szCs w:val="24"/>
        </w:rPr>
        <w:t>9</w:t>
      </w:r>
      <w:r w:rsidR="000A2E7E" w:rsidRPr="002E7F0D">
        <w:rPr>
          <w:rFonts w:ascii="Times New Roman" w:hAnsi="Times New Roman"/>
          <w:szCs w:val="24"/>
        </w:rPr>
        <w:t>3</w:t>
      </w:r>
      <w:r w:rsidRPr="002E7F0D">
        <w:rPr>
          <w:rFonts w:ascii="Times New Roman" w:hAnsi="Times New Roman"/>
          <w:szCs w:val="24"/>
        </w:rPr>
        <w:t>-100%</w:t>
      </w:r>
      <w:r w:rsidRPr="002E7F0D">
        <w:rPr>
          <w:rFonts w:ascii="Times New Roman" w:hAnsi="Times New Roman"/>
          <w:szCs w:val="24"/>
        </w:rPr>
        <w:tab/>
        <w:t>A</w:t>
      </w:r>
    </w:p>
    <w:p w14:paraId="5B5E9BA8" w14:textId="64014811" w:rsidR="000A2E7E" w:rsidRPr="002E7F0D" w:rsidRDefault="000A2E7E" w:rsidP="009F5D48">
      <w:pPr>
        <w:rPr>
          <w:rFonts w:ascii="Times New Roman" w:hAnsi="Times New Roman"/>
          <w:szCs w:val="24"/>
        </w:rPr>
      </w:pPr>
      <w:r w:rsidRPr="002E7F0D">
        <w:rPr>
          <w:rFonts w:ascii="Times New Roman" w:hAnsi="Times New Roman"/>
          <w:szCs w:val="24"/>
        </w:rPr>
        <w:t>90-92%</w:t>
      </w:r>
      <w:r w:rsidRPr="002E7F0D">
        <w:rPr>
          <w:rFonts w:ascii="Times New Roman" w:hAnsi="Times New Roman"/>
          <w:szCs w:val="24"/>
        </w:rPr>
        <w:tab/>
        <w:t>A-</w:t>
      </w:r>
    </w:p>
    <w:p w14:paraId="2036A060" w14:textId="4802C5AF" w:rsidR="000A2E7E" w:rsidRPr="002E7F0D" w:rsidRDefault="000A2E7E" w:rsidP="009F5D48">
      <w:pPr>
        <w:rPr>
          <w:rFonts w:ascii="Times New Roman" w:hAnsi="Times New Roman"/>
          <w:szCs w:val="24"/>
        </w:rPr>
      </w:pPr>
      <w:r w:rsidRPr="002E7F0D">
        <w:rPr>
          <w:rFonts w:ascii="Times New Roman" w:hAnsi="Times New Roman"/>
          <w:szCs w:val="24"/>
        </w:rPr>
        <w:t>87-89%</w:t>
      </w:r>
      <w:r w:rsidRPr="002E7F0D">
        <w:rPr>
          <w:rFonts w:ascii="Times New Roman" w:hAnsi="Times New Roman"/>
          <w:szCs w:val="24"/>
        </w:rPr>
        <w:tab/>
        <w:t>B+</w:t>
      </w:r>
    </w:p>
    <w:p w14:paraId="1A5C561A" w14:textId="7192F4AA" w:rsidR="00112374" w:rsidRPr="002E7F0D" w:rsidRDefault="00112374" w:rsidP="009F5D48">
      <w:pPr>
        <w:rPr>
          <w:rFonts w:ascii="Times New Roman" w:hAnsi="Times New Roman"/>
          <w:szCs w:val="24"/>
        </w:rPr>
      </w:pPr>
      <w:r w:rsidRPr="002E7F0D">
        <w:rPr>
          <w:rFonts w:ascii="Times New Roman" w:hAnsi="Times New Roman"/>
          <w:szCs w:val="24"/>
        </w:rPr>
        <w:t>8</w:t>
      </w:r>
      <w:r w:rsidR="000A2E7E" w:rsidRPr="002E7F0D">
        <w:rPr>
          <w:rFonts w:ascii="Times New Roman" w:hAnsi="Times New Roman"/>
          <w:szCs w:val="24"/>
        </w:rPr>
        <w:t>4</w:t>
      </w:r>
      <w:r w:rsidRPr="002E7F0D">
        <w:rPr>
          <w:rFonts w:ascii="Times New Roman" w:hAnsi="Times New Roman"/>
          <w:szCs w:val="24"/>
        </w:rPr>
        <w:t>-8</w:t>
      </w:r>
      <w:r w:rsidR="000A2E7E" w:rsidRPr="002E7F0D">
        <w:rPr>
          <w:rFonts w:ascii="Times New Roman" w:hAnsi="Times New Roman"/>
          <w:szCs w:val="24"/>
        </w:rPr>
        <w:t>6</w:t>
      </w:r>
      <w:r w:rsidRPr="002E7F0D">
        <w:rPr>
          <w:rFonts w:ascii="Times New Roman" w:hAnsi="Times New Roman"/>
          <w:szCs w:val="24"/>
        </w:rPr>
        <w:t>%</w:t>
      </w:r>
      <w:r w:rsidRPr="002E7F0D">
        <w:rPr>
          <w:rFonts w:ascii="Times New Roman" w:hAnsi="Times New Roman"/>
          <w:szCs w:val="24"/>
        </w:rPr>
        <w:tab/>
        <w:t>B</w:t>
      </w:r>
    </w:p>
    <w:p w14:paraId="69B73A5A" w14:textId="12244DD7" w:rsidR="000A2E7E" w:rsidRPr="002E7F0D" w:rsidRDefault="000A2E7E" w:rsidP="009F5D48">
      <w:pPr>
        <w:rPr>
          <w:rFonts w:ascii="Times New Roman" w:hAnsi="Times New Roman"/>
          <w:szCs w:val="24"/>
        </w:rPr>
      </w:pPr>
      <w:r w:rsidRPr="002E7F0D">
        <w:rPr>
          <w:rFonts w:ascii="Times New Roman" w:hAnsi="Times New Roman"/>
          <w:szCs w:val="24"/>
        </w:rPr>
        <w:t>80-83%</w:t>
      </w:r>
      <w:r w:rsidRPr="002E7F0D">
        <w:rPr>
          <w:rFonts w:ascii="Times New Roman" w:hAnsi="Times New Roman"/>
          <w:szCs w:val="24"/>
        </w:rPr>
        <w:tab/>
        <w:t>B-</w:t>
      </w:r>
    </w:p>
    <w:p w14:paraId="15CADD77" w14:textId="7E81F6A4" w:rsidR="000A2E7E" w:rsidRPr="002E7F0D" w:rsidRDefault="000A2E7E" w:rsidP="009F5D48">
      <w:pPr>
        <w:rPr>
          <w:rFonts w:ascii="Times New Roman" w:hAnsi="Times New Roman"/>
          <w:szCs w:val="24"/>
        </w:rPr>
      </w:pPr>
      <w:r w:rsidRPr="002E7F0D">
        <w:rPr>
          <w:rFonts w:ascii="Times New Roman" w:hAnsi="Times New Roman"/>
          <w:szCs w:val="24"/>
        </w:rPr>
        <w:t>77-79%</w:t>
      </w:r>
      <w:r w:rsidRPr="002E7F0D">
        <w:rPr>
          <w:rFonts w:ascii="Times New Roman" w:hAnsi="Times New Roman"/>
          <w:szCs w:val="24"/>
        </w:rPr>
        <w:tab/>
        <w:t>C+</w:t>
      </w:r>
    </w:p>
    <w:p w14:paraId="635FD38C" w14:textId="5DA5134A" w:rsidR="00112374" w:rsidRPr="002E7F0D" w:rsidRDefault="00112374" w:rsidP="009F5D48">
      <w:pPr>
        <w:rPr>
          <w:rFonts w:ascii="Times New Roman" w:hAnsi="Times New Roman"/>
          <w:szCs w:val="24"/>
        </w:rPr>
      </w:pPr>
      <w:r w:rsidRPr="002E7F0D">
        <w:rPr>
          <w:rFonts w:ascii="Times New Roman" w:hAnsi="Times New Roman"/>
          <w:szCs w:val="24"/>
        </w:rPr>
        <w:t>7</w:t>
      </w:r>
      <w:r w:rsidR="000A2E7E" w:rsidRPr="002E7F0D">
        <w:rPr>
          <w:rFonts w:ascii="Times New Roman" w:hAnsi="Times New Roman"/>
          <w:szCs w:val="24"/>
        </w:rPr>
        <w:t>4</w:t>
      </w:r>
      <w:r w:rsidRPr="002E7F0D">
        <w:rPr>
          <w:rFonts w:ascii="Times New Roman" w:hAnsi="Times New Roman"/>
          <w:szCs w:val="24"/>
        </w:rPr>
        <w:t>-7</w:t>
      </w:r>
      <w:r w:rsidR="000A2E7E" w:rsidRPr="002E7F0D">
        <w:rPr>
          <w:rFonts w:ascii="Times New Roman" w:hAnsi="Times New Roman"/>
          <w:szCs w:val="24"/>
        </w:rPr>
        <w:t>6</w:t>
      </w:r>
      <w:r w:rsidRPr="002E7F0D">
        <w:rPr>
          <w:rFonts w:ascii="Times New Roman" w:hAnsi="Times New Roman"/>
          <w:szCs w:val="24"/>
        </w:rPr>
        <w:t>%</w:t>
      </w:r>
      <w:r w:rsidRPr="002E7F0D">
        <w:rPr>
          <w:rFonts w:ascii="Times New Roman" w:hAnsi="Times New Roman"/>
          <w:szCs w:val="24"/>
        </w:rPr>
        <w:tab/>
        <w:t>C</w:t>
      </w:r>
    </w:p>
    <w:p w14:paraId="20E1ED9B" w14:textId="0B6813E6" w:rsidR="000A2E7E" w:rsidRPr="002E7F0D" w:rsidRDefault="000A2E7E" w:rsidP="009F5D48">
      <w:pPr>
        <w:rPr>
          <w:rFonts w:ascii="Times New Roman" w:hAnsi="Times New Roman"/>
          <w:szCs w:val="24"/>
        </w:rPr>
      </w:pPr>
      <w:r w:rsidRPr="002E7F0D">
        <w:rPr>
          <w:rFonts w:ascii="Times New Roman" w:hAnsi="Times New Roman"/>
          <w:szCs w:val="24"/>
        </w:rPr>
        <w:t>70-73%</w:t>
      </w:r>
      <w:r w:rsidRPr="002E7F0D">
        <w:rPr>
          <w:rFonts w:ascii="Times New Roman" w:hAnsi="Times New Roman"/>
          <w:szCs w:val="24"/>
        </w:rPr>
        <w:tab/>
        <w:t>C-</w:t>
      </w:r>
    </w:p>
    <w:p w14:paraId="6E439339" w14:textId="34965EB3" w:rsidR="00112374" w:rsidRPr="002E7F0D" w:rsidRDefault="00112374" w:rsidP="009F5D48">
      <w:pPr>
        <w:rPr>
          <w:rFonts w:ascii="Times New Roman" w:hAnsi="Times New Roman"/>
          <w:szCs w:val="24"/>
        </w:rPr>
      </w:pPr>
      <w:r w:rsidRPr="002E7F0D">
        <w:rPr>
          <w:rFonts w:ascii="Times New Roman" w:hAnsi="Times New Roman"/>
          <w:szCs w:val="24"/>
        </w:rPr>
        <w:t>6</w:t>
      </w:r>
      <w:r w:rsidR="000A2E7E" w:rsidRPr="002E7F0D">
        <w:rPr>
          <w:rFonts w:ascii="Times New Roman" w:hAnsi="Times New Roman"/>
          <w:szCs w:val="24"/>
        </w:rPr>
        <w:t>7</w:t>
      </w:r>
      <w:r w:rsidRPr="002E7F0D">
        <w:rPr>
          <w:rFonts w:ascii="Times New Roman" w:hAnsi="Times New Roman"/>
          <w:szCs w:val="24"/>
        </w:rPr>
        <w:t>-69%</w:t>
      </w:r>
      <w:r w:rsidRPr="002E7F0D">
        <w:rPr>
          <w:rFonts w:ascii="Times New Roman" w:hAnsi="Times New Roman"/>
          <w:szCs w:val="24"/>
        </w:rPr>
        <w:tab/>
        <w:t>D</w:t>
      </w:r>
      <w:r w:rsidR="000A2E7E" w:rsidRPr="002E7F0D">
        <w:rPr>
          <w:rFonts w:ascii="Times New Roman" w:hAnsi="Times New Roman"/>
          <w:szCs w:val="24"/>
        </w:rPr>
        <w:t>+</w:t>
      </w:r>
    </w:p>
    <w:p w14:paraId="07BBB9B2" w14:textId="65650043" w:rsidR="000A2E7E" w:rsidRPr="002E7F0D" w:rsidRDefault="000A2E7E" w:rsidP="009F5D48">
      <w:pPr>
        <w:rPr>
          <w:rFonts w:ascii="Times New Roman" w:hAnsi="Times New Roman"/>
          <w:szCs w:val="24"/>
        </w:rPr>
      </w:pPr>
      <w:r w:rsidRPr="002E7F0D">
        <w:rPr>
          <w:rFonts w:ascii="Times New Roman" w:hAnsi="Times New Roman"/>
          <w:szCs w:val="24"/>
        </w:rPr>
        <w:t>64-66%</w:t>
      </w:r>
      <w:r w:rsidRPr="002E7F0D">
        <w:rPr>
          <w:rFonts w:ascii="Times New Roman" w:hAnsi="Times New Roman"/>
          <w:szCs w:val="24"/>
        </w:rPr>
        <w:tab/>
        <w:t>D</w:t>
      </w:r>
    </w:p>
    <w:p w14:paraId="6EC7ECDE" w14:textId="6F89A774" w:rsidR="000A2E7E" w:rsidRPr="002E7F0D" w:rsidRDefault="000A2E7E" w:rsidP="009F5D48">
      <w:pPr>
        <w:rPr>
          <w:rFonts w:ascii="Times New Roman" w:hAnsi="Times New Roman"/>
          <w:szCs w:val="24"/>
        </w:rPr>
      </w:pPr>
      <w:r w:rsidRPr="002E7F0D">
        <w:rPr>
          <w:rFonts w:ascii="Times New Roman" w:hAnsi="Times New Roman"/>
          <w:szCs w:val="24"/>
        </w:rPr>
        <w:t>60-63%</w:t>
      </w:r>
      <w:r w:rsidRPr="002E7F0D">
        <w:rPr>
          <w:rFonts w:ascii="Times New Roman" w:hAnsi="Times New Roman"/>
          <w:szCs w:val="24"/>
        </w:rPr>
        <w:tab/>
        <w:t>D-</w:t>
      </w:r>
    </w:p>
    <w:p w14:paraId="619AF389" w14:textId="77777777" w:rsidR="00E11666" w:rsidRDefault="00112374" w:rsidP="009F5D48">
      <w:pPr>
        <w:rPr>
          <w:rFonts w:ascii="Times New Roman" w:hAnsi="Times New Roman"/>
          <w:szCs w:val="24"/>
        </w:rPr>
        <w:sectPr w:rsidR="00E11666" w:rsidSect="00E11666">
          <w:type w:val="continuous"/>
          <w:pgSz w:w="12240" w:h="15840"/>
          <w:pgMar w:top="540" w:right="1800" w:bottom="630" w:left="1170" w:header="720" w:footer="720" w:gutter="0"/>
          <w:cols w:num="3" w:space="720"/>
        </w:sectPr>
      </w:pPr>
      <w:r w:rsidRPr="002E7F0D">
        <w:rPr>
          <w:rFonts w:ascii="Times New Roman" w:hAnsi="Times New Roman"/>
          <w:szCs w:val="24"/>
        </w:rPr>
        <w:t>0-59%</w:t>
      </w:r>
      <w:r w:rsidRPr="002E7F0D">
        <w:rPr>
          <w:rFonts w:ascii="Times New Roman" w:hAnsi="Times New Roman"/>
          <w:szCs w:val="24"/>
        </w:rPr>
        <w:tab/>
      </w:r>
      <w:r w:rsidRPr="002E7F0D">
        <w:rPr>
          <w:rFonts w:ascii="Times New Roman" w:hAnsi="Times New Roman"/>
          <w:szCs w:val="24"/>
        </w:rPr>
        <w:tab/>
        <w:t>F</w:t>
      </w:r>
    </w:p>
    <w:p w14:paraId="65580AA8" w14:textId="3DE3A76E" w:rsidR="00622C1C" w:rsidRPr="002E7F0D" w:rsidRDefault="00622C1C" w:rsidP="009F5D48">
      <w:pPr>
        <w:rPr>
          <w:rFonts w:ascii="Times New Roman" w:hAnsi="Times New Roman"/>
          <w:szCs w:val="24"/>
        </w:rPr>
      </w:pPr>
    </w:p>
    <w:p w14:paraId="25419ABA" w14:textId="77777777" w:rsidR="00622C1C" w:rsidRPr="002E7F0D" w:rsidRDefault="00622C1C" w:rsidP="009F5D48">
      <w:pPr>
        <w:rPr>
          <w:rFonts w:ascii="Times New Roman" w:hAnsi="Times New Roman"/>
          <w:szCs w:val="24"/>
        </w:rPr>
      </w:pPr>
    </w:p>
    <w:p w14:paraId="7942A534" w14:textId="7D9DAEA3" w:rsidR="003551B8" w:rsidRPr="002E7F0D" w:rsidRDefault="003551B8" w:rsidP="009F5D48">
      <w:pPr>
        <w:rPr>
          <w:rFonts w:ascii="Times New Roman" w:hAnsi="Times New Roman"/>
          <w:szCs w:val="24"/>
        </w:rPr>
      </w:pPr>
      <w:r w:rsidRPr="002E7F0D">
        <w:rPr>
          <w:rFonts w:ascii="Times New Roman" w:hAnsi="Times New Roman"/>
          <w:szCs w:val="24"/>
        </w:rPr>
        <w:t>Your grade has the following components:</w:t>
      </w:r>
    </w:p>
    <w:p w14:paraId="24E34779" w14:textId="3E39B38A" w:rsidR="00B1562C" w:rsidRPr="002E7F0D" w:rsidRDefault="00B1562C" w:rsidP="009F5D48">
      <w:pPr>
        <w:rPr>
          <w:rFonts w:ascii="Times New Roman" w:hAnsi="Times New Roman"/>
          <w:szCs w:val="24"/>
        </w:rPr>
      </w:pPr>
    </w:p>
    <w:p w14:paraId="46A99305" w14:textId="18E953E7" w:rsidR="00B1562C" w:rsidRPr="002E7F0D" w:rsidRDefault="00B1562C" w:rsidP="009F5D48">
      <w:pPr>
        <w:rPr>
          <w:rFonts w:ascii="Times New Roman" w:hAnsi="Times New Roman"/>
          <w:szCs w:val="24"/>
        </w:rPr>
      </w:pPr>
      <w:r w:rsidRPr="002E7F0D">
        <w:rPr>
          <w:rFonts w:ascii="Times New Roman" w:hAnsi="Times New Roman"/>
          <w:szCs w:val="24"/>
        </w:rPr>
        <w:tab/>
      </w:r>
      <w:r w:rsidR="00ED5271">
        <w:rPr>
          <w:rFonts w:ascii="Times New Roman" w:hAnsi="Times New Roman"/>
          <w:szCs w:val="24"/>
        </w:rPr>
        <w:t>Forum Discussion</w:t>
      </w:r>
      <w:r w:rsidR="00FF0195">
        <w:rPr>
          <w:rFonts w:ascii="Times New Roman" w:hAnsi="Times New Roman"/>
          <w:szCs w:val="24"/>
        </w:rPr>
        <w:t>/Key Questions</w:t>
      </w:r>
      <w:r w:rsidR="006F11D8">
        <w:rPr>
          <w:rFonts w:ascii="Times New Roman" w:hAnsi="Times New Roman"/>
          <w:szCs w:val="24"/>
        </w:rPr>
        <w:t>:</w:t>
      </w:r>
      <w:r w:rsidR="00FF0195">
        <w:rPr>
          <w:rFonts w:ascii="Times New Roman" w:hAnsi="Times New Roman"/>
          <w:szCs w:val="24"/>
        </w:rPr>
        <w:tab/>
        <w:t>15</w:t>
      </w:r>
      <w:r w:rsidRPr="002E7F0D">
        <w:rPr>
          <w:rFonts w:ascii="Times New Roman" w:hAnsi="Times New Roman"/>
          <w:szCs w:val="24"/>
        </w:rPr>
        <w:t>%</w:t>
      </w:r>
    </w:p>
    <w:p w14:paraId="5FFCAE9D" w14:textId="4A447672" w:rsidR="00B1562C" w:rsidRPr="002E7F0D" w:rsidRDefault="00B1562C" w:rsidP="009F5D48">
      <w:pPr>
        <w:rPr>
          <w:rFonts w:ascii="Times New Roman" w:hAnsi="Times New Roman"/>
          <w:szCs w:val="24"/>
        </w:rPr>
      </w:pPr>
      <w:r w:rsidRPr="002E7F0D">
        <w:rPr>
          <w:rFonts w:ascii="Times New Roman" w:hAnsi="Times New Roman"/>
          <w:szCs w:val="24"/>
        </w:rPr>
        <w:tab/>
      </w:r>
      <w:r w:rsidR="005E6FD7" w:rsidRPr="002E7F0D">
        <w:rPr>
          <w:rFonts w:ascii="Times New Roman" w:hAnsi="Times New Roman"/>
          <w:szCs w:val="24"/>
        </w:rPr>
        <w:t>MyOpenMath</w:t>
      </w:r>
      <w:r w:rsidRPr="002E7F0D">
        <w:rPr>
          <w:rFonts w:ascii="Times New Roman" w:hAnsi="Times New Roman"/>
          <w:szCs w:val="24"/>
        </w:rPr>
        <w:t xml:space="preserve"> Homework:</w:t>
      </w:r>
      <w:r w:rsidR="00ED5271">
        <w:rPr>
          <w:rFonts w:ascii="Times New Roman" w:hAnsi="Times New Roman"/>
          <w:szCs w:val="24"/>
        </w:rPr>
        <w:tab/>
      </w:r>
      <w:r w:rsidRPr="002E7F0D">
        <w:rPr>
          <w:rFonts w:ascii="Times New Roman" w:hAnsi="Times New Roman"/>
          <w:szCs w:val="24"/>
        </w:rPr>
        <w:tab/>
      </w:r>
      <w:r w:rsidR="000705A6" w:rsidRPr="002E7F0D">
        <w:rPr>
          <w:rFonts w:ascii="Times New Roman" w:hAnsi="Times New Roman"/>
          <w:szCs w:val="24"/>
        </w:rPr>
        <w:t>2</w:t>
      </w:r>
      <w:r w:rsidR="00FF0195">
        <w:rPr>
          <w:rFonts w:ascii="Times New Roman" w:hAnsi="Times New Roman"/>
          <w:szCs w:val="24"/>
        </w:rPr>
        <w:t>5</w:t>
      </w:r>
      <w:r w:rsidRPr="002E7F0D">
        <w:rPr>
          <w:rFonts w:ascii="Times New Roman" w:hAnsi="Times New Roman"/>
          <w:szCs w:val="24"/>
        </w:rPr>
        <w:t>%</w:t>
      </w:r>
    </w:p>
    <w:p w14:paraId="3E902D99" w14:textId="3F80CFBA" w:rsidR="00B1562C" w:rsidRPr="002E7F0D" w:rsidRDefault="00B1562C" w:rsidP="009F5D48">
      <w:pPr>
        <w:rPr>
          <w:rFonts w:ascii="Times New Roman" w:hAnsi="Times New Roman"/>
          <w:szCs w:val="24"/>
        </w:rPr>
      </w:pPr>
      <w:r w:rsidRPr="002E7F0D">
        <w:rPr>
          <w:rFonts w:ascii="Times New Roman" w:hAnsi="Times New Roman"/>
          <w:szCs w:val="24"/>
        </w:rPr>
        <w:tab/>
        <w:t xml:space="preserve">Projects: </w:t>
      </w:r>
      <w:r w:rsidRPr="002E7F0D">
        <w:rPr>
          <w:rFonts w:ascii="Times New Roman" w:hAnsi="Times New Roman"/>
          <w:szCs w:val="24"/>
        </w:rPr>
        <w:tab/>
      </w:r>
      <w:r w:rsidRPr="002E7F0D">
        <w:rPr>
          <w:rFonts w:ascii="Times New Roman" w:hAnsi="Times New Roman"/>
          <w:szCs w:val="24"/>
        </w:rPr>
        <w:tab/>
      </w:r>
      <w:r w:rsidRPr="002E7F0D">
        <w:rPr>
          <w:rFonts w:ascii="Times New Roman" w:hAnsi="Times New Roman"/>
          <w:szCs w:val="24"/>
        </w:rPr>
        <w:tab/>
      </w:r>
      <w:r w:rsidR="00ED5271">
        <w:rPr>
          <w:rFonts w:ascii="Times New Roman" w:hAnsi="Times New Roman"/>
          <w:szCs w:val="24"/>
        </w:rPr>
        <w:tab/>
      </w:r>
      <w:r w:rsidR="000705A6" w:rsidRPr="002E7F0D">
        <w:rPr>
          <w:rFonts w:ascii="Times New Roman" w:hAnsi="Times New Roman"/>
          <w:szCs w:val="24"/>
        </w:rPr>
        <w:t>5</w:t>
      </w:r>
      <w:r w:rsidRPr="002E7F0D">
        <w:rPr>
          <w:rFonts w:ascii="Times New Roman" w:hAnsi="Times New Roman"/>
          <w:szCs w:val="24"/>
        </w:rPr>
        <w:t>0%</w:t>
      </w:r>
    </w:p>
    <w:p w14:paraId="2D00CAC9" w14:textId="4BADE404" w:rsidR="005E6FD7" w:rsidRPr="002E7F0D" w:rsidRDefault="005E6FD7" w:rsidP="009F5D48">
      <w:pPr>
        <w:rPr>
          <w:rFonts w:ascii="Times New Roman" w:hAnsi="Times New Roman"/>
          <w:szCs w:val="24"/>
        </w:rPr>
      </w:pPr>
      <w:r w:rsidRPr="002E7F0D">
        <w:rPr>
          <w:rFonts w:ascii="Times New Roman" w:hAnsi="Times New Roman"/>
          <w:szCs w:val="24"/>
        </w:rPr>
        <w:tab/>
        <w:t>Final Exam:</w:t>
      </w:r>
      <w:r w:rsidRPr="002E7F0D">
        <w:rPr>
          <w:rFonts w:ascii="Times New Roman" w:hAnsi="Times New Roman"/>
          <w:szCs w:val="24"/>
        </w:rPr>
        <w:tab/>
      </w:r>
      <w:r w:rsidRPr="002E7F0D">
        <w:rPr>
          <w:rFonts w:ascii="Times New Roman" w:hAnsi="Times New Roman"/>
          <w:szCs w:val="24"/>
        </w:rPr>
        <w:tab/>
      </w:r>
      <w:r w:rsidRPr="002E7F0D">
        <w:rPr>
          <w:rFonts w:ascii="Times New Roman" w:hAnsi="Times New Roman"/>
          <w:szCs w:val="24"/>
        </w:rPr>
        <w:tab/>
      </w:r>
      <w:r w:rsidR="00ED5271">
        <w:rPr>
          <w:rFonts w:ascii="Times New Roman" w:hAnsi="Times New Roman"/>
          <w:szCs w:val="24"/>
        </w:rPr>
        <w:tab/>
      </w:r>
      <w:r w:rsidR="000705A6" w:rsidRPr="002E7F0D">
        <w:rPr>
          <w:rFonts w:ascii="Times New Roman" w:hAnsi="Times New Roman"/>
          <w:szCs w:val="24"/>
        </w:rPr>
        <w:t>10%</w:t>
      </w:r>
    </w:p>
    <w:p w14:paraId="680BF981" w14:textId="77777777" w:rsidR="00C07EC6" w:rsidRPr="002E7F0D" w:rsidRDefault="00C07EC6" w:rsidP="009F5D48">
      <w:pPr>
        <w:rPr>
          <w:rFonts w:ascii="Times New Roman" w:hAnsi="Times New Roman"/>
          <w:szCs w:val="24"/>
        </w:rPr>
      </w:pPr>
    </w:p>
    <w:p w14:paraId="5961F92F" w14:textId="066CCAF2" w:rsidR="00F01D3B" w:rsidRPr="002E7F0D" w:rsidRDefault="00AE40CD" w:rsidP="009F5D48">
      <w:pPr>
        <w:pStyle w:val="BodyText"/>
        <w:spacing w:before="51" w:line="251" w:lineRule="auto"/>
        <w:ind w:left="0" w:right="503"/>
        <w:rPr>
          <w:rFonts w:cs="Times New Roman"/>
        </w:rPr>
      </w:pPr>
      <w:r>
        <w:rPr>
          <w:rFonts w:cs="Times New Roman"/>
        </w:rPr>
        <w:t>Units</w:t>
      </w:r>
      <w:r w:rsidR="00F01D3B" w:rsidRPr="002E7F0D">
        <w:rPr>
          <w:rFonts w:cs="Times New Roman"/>
        </w:rPr>
        <w:t xml:space="preserve"> will involve </w:t>
      </w:r>
      <w:r w:rsidR="00ED5271">
        <w:rPr>
          <w:rFonts w:cs="Times New Roman"/>
        </w:rPr>
        <w:t xml:space="preserve">some or all of the following: </w:t>
      </w:r>
      <w:r w:rsidR="00B1562C" w:rsidRPr="002E7F0D">
        <w:rPr>
          <w:rFonts w:cs="Times New Roman"/>
        </w:rPr>
        <w:t xml:space="preserve">online </w:t>
      </w:r>
      <w:r w:rsidR="00F01D3B" w:rsidRPr="002E7F0D">
        <w:rPr>
          <w:rFonts w:cs="Times New Roman"/>
        </w:rPr>
        <w:t xml:space="preserve">homework, </w:t>
      </w:r>
      <w:r w:rsidR="00BD39F3">
        <w:rPr>
          <w:rFonts w:cs="Times New Roman"/>
        </w:rPr>
        <w:t>Key Questions</w:t>
      </w:r>
      <w:r w:rsidR="000D0E47" w:rsidRPr="002E7F0D">
        <w:rPr>
          <w:rFonts w:cs="Times New Roman"/>
        </w:rPr>
        <w:t xml:space="preserve">, </w:t>
      </w:r>
      <w:r w:rsidR="00ED5271">
        <w:rPr>
          <w:rFonts w:cs="Times New Roman"/>
        </w:rPr>
        <w:t xml:space="preserve">forum discussions, </w:t>
      </w:r>
      <w:r w:rsidR="00F01D3B" w:rsidRPr="002E7F0D">
        <w:rPr>
          <w:rFonts w:cs="Times New Roman"/>
        </w:rPr>
        <w:t>as well as inquiry-based projects that are</w:t>
      </w:r>
      <w:r w:rsidR="00F01D3B" w:rsidRPr="002E7F0D">
        <w:rPr>
          <w:rFonts w:cs="Times New Roman"/>
          <w:w w:val="95"/>
        </w:rPr>
        <w:t xml:space="preserve"> </w:t>
      </w:r>
      <w:r w:rsidR="00F01D3B" w:rsidRPr="002E7F0D">
        <w:rPr>
          <w:rFonts w:cs="Times New Roman"/>
        </w:rPr>
        <w:t xml:space="preserve">designed to authentically explore the subject matter of each unit. </w:t>
      </w:r>
    </w:p>
    <w:p w14:paraId="660D77D7" w14:textId="77777777" w:rsidR="00A41089" w:rsidRDefault="00A41089" w:rsidP="009F5D48">
      <w:pPr>
        <w:pStyle w:val="BodyText"/>
        <w:spacing w:before="51" w:line="251" w:lineRule="auto"/>
        <w:ind w:left="0" w:right="503"/>
        <w:rPr>
          <w:rFonts w:cs="Times New Roman"/>
          <w:b/>
        </w:rPr>
      </w:pPr>
    </w:p>
    <w:p w14:paraId="3B0A13C2" w14:textId="7734CAD5" w:rsidR="009F5D48" w:rsidRPr="002E7F0D" w:rsidRDefault="009F5D48" w:rsidP="009F5D48">
      <w:pPr>
        <w:pStyle w:val="BodyText"/>
        <w:spacing w:before="51" w:line="251" w:lineRule="auto"/>
        <w:ind w:left="0" w:right="503"/>
        <w:rPr>
          <w:rFonts w:cs="Times New Roman"/>
        </w:rPr>
      </w:pPr>
      <w:r w:rsidRPr="002E7F0D">
        <w:rPr>
          <w:rFonts w:cs="Times New Roman"/>
          <w:b/>
        </w:rPr>
        <w:t>Communication with classmates and teacher</w:t>
      </w:r>
      <w:r w:rsidRPr="002E7F0D">
        <w:rPr>
          <w:rFonts w:cs="Times New Roman"/>
        </w:rPr>
        <w:t xml:space="preserve">:  </w:t>
      </w:r>
    </w:p>
    <w:p w14:paraId="594628ED" w14:textId="13B40AA3" w:rsidR="002E7F0D" w:rsidRPr="002E7F0D" w:rsidRDefault="009F5D48" w:rsidP="002E7F0D">
      <w:pPr>
        <w:pStyle w:val="BodyText"/>
        <w:numPr>
          <w:ilvl w:val="0"/>
          <w:numId w:val="6"/>
        </w:numPr>
        <w:spacing w:before="51" w:line="251" w:lineRule="auto"/>
        <w:ind w:right="503"/>
        <w:rPr>
          <w:rFonts w:cs="Times New Roman"/>
        </w:rPr>
      </w:pPr>
      <w:r w:rsidRPr="002E7F0D">
        <w:rPr>
          <w:rFonts w:cs="Times New Roman"/>
        </w:rPr>
        <w:t>Use the “General D</w:t>
      </w:r>
      <w:r w:rsidR="003E3EA9">
        <w:rPr>
          <w:rFonts w:cs="Times New Roman"/>
        </w:rPr>
        <w:t>iscussion Forum” in EduC</w:t>
      </w:r>
      <w:r w:rsidRPr="002E7F0D">
        <w:rPr>
          <w:rFonts w:cs="Times New Roman"/>
        </w:rPr>
        <w:t>at to communicate with the class</w:t>
      </w:r>
      <w:r w:rsidR="002E7F0D">
        <w:rPr>
          <w:rFonts w:cs="Times New Roman"/>
        </w:rPr>
        <w:t>.</w:t>
      </w:r>
    </w:p>
    <w:p w14:paraId="01259B70" w14:textId="2DDC93C7" w:rsidR="009F5D48" w:rsidRDefault="009F5D48" w:rsidP="009F5D48">
      <w:pPr>
        <w:pStyle w:val="BodyText"/>
        <w:numPr>
          <w:ilvl w:val="0"/>
          <w:numId w:val="6"/>
        </w:numPr>
        <w:spacing w:before="51" w:line="251" w:lineRule="auto"/>
        <w:ind w:right="503"/>
        <w:rPr>
          <w:rFonts w:cs="Times New Roman"/>
        </w:rPr>
      </w:pPr>
      <w:r w:rsidRPr="002E7F0D">
        <w:rPr>
          <w:rFonts w:cs="Times New Roman"/>
        </w:rPr>
        <w:t>Always remember to use professi</w:t>
      </w:r>
      <w:r w:rsidR="002E7F0D" w:rsidRPr="002E7F0D">
        <w:rPr>
          <w:rFonts w:cs="Times New Roman"/>
        </w:rPr>
        <w:t>onal language, spelling, and punctuation within electronic communications.  No abbreviations or sarcasm.  When communicating electronically, people cannot necessarily interpret sarcasm and may not know abbreviations/acronyms.</w:t>
      </w:r>
    </w:p>
    <w:p w14:paraId="021E0C18" w14:textId="45E1D1E4" w:rsidR="002E7F0D" w:rsidRPr="002E7F0D" w:rsidRDefault="002E7F0D" w:rsidP="009F5D48">
      <w:pPr>
        <w:pStyle w:val="BodyText"/>
        <w:numPr>
          <w:ilvl w:val="0"/>
          <w:numId w:val="6"/>
        </w:numPr>
        <w:spacing w:before="51" w:line="251" w:lineRule="auto"/>
        <w:ind w:right="503"/>
        <w:rPr>
          <w:rFonts w:cs="Times New Roman"/>
        </w:rPr>
      </w:pPr>
      <w:r>
        <w:rPr>
          <w:rFonts w:cs="Times New Roman"/>
        </w:rPr>
        <w:t>Always use respect when discussing matters that may have varying opinions/viewpoints (both electronically and face-to-face).  You may not always agree with someone else’s point of view, and differing opinions are useful in promoting productive discussions.  However, just because you may not agree w</w:t>
      </w:r>
      <w:r w:rsidR="003E3EA9">
        <w:rPr>
          <w:rFonts w:cs="Times New Roman"/>
        </w:rPr>
        <w:t xml:space="preserve">ith someone else’s opinion, </w:t>
      </w:r>
      <w:r>
        <w:rPr>
          <w:rFonts w:cs="Times New Roman"/>
        </w:rPr>
        <w:t>that is no excuse to be rude or disrespectful.</w:t>
      </w:r>
    </w:p>
    <w:p w14:paraId="5C3DDB0D" w14:textId="2D43C7FD" w:rsidR="002E7F0D" w:rsidRDefault="002E7F0D" w:rsidP="009F5D48">
      <w:pPr>
        <w:pStyle w:val="BodyText"/>
        <w:numPr>
          <w:ilvl w:val="0"/>
          <w:numId w:val="6"/>
        </w:numPr>
        <w:spacing w:before="51" w:line="251" w:lineRule="auto"/>
        <w:ind w:right="503"/>
        <w:rPr>
          <w:rFonts w:cs="Times New Roman"/>
        </w:rPr>
      </w:pPr>
      <w:r w:rsidRPr="002E7F0D">
        <w:rPr>
          <w:rFonts w:cs="Times New Roman"/>
        </w:rPr>
        <w:t>Communication via e-mail must be done through your NMU address.  The teacher will not respond to communication sent from any other e-mail addresses.</w:t>
      </w:r>
      <w:r>
        <w:rPr>
          <w:rFonts w:cs="Times New Roman"/>
        </w:rPr>
        <w:t xml:space="preserve">  Please remember that you should address me in a professional manner (i.e. Mrs. </w:t>
      </w:r>
      <w:r w:rsidR="003E3EA9">
        <w:rPr>
          <w:rFonts w:cs="Times New Roman"/>
        </w:rPr>
        <w:t>Goymerac or Mrs. G</w:t>
      </w:r>
      <w:r w:rsidR="00AE40CD">
        <w:rPr>
          <w:rFonts w:cs="Times New Roman"/>
        </w:rPr>
        <w:t>.</w:t>
      </w:r>
      <w:r>
        <w:rPr>
          <w:rFonts w:cs="Times New Roman"/>
        </w:rPr>
        <w:t>) and sign using your full name.  Please</w:t>
      </w:r>
      <w:r w:rsidR="009E7318">
        <w:rPr>
          <w:rFonts w:cs="Times New Roman"/>
        </w:rPr>
        <w:t xml:space="preserve"> also</w:t>
      </w:r>
      <w:r>
        <w:rPr>
          <w:rFonts w:cs="Times New Roman"/>
        </w:rPr>
        <w:t xml:space="preserve"> </w:t>
      </w:r>
      <w:r w:rsidR="009E7318">
        <w:rPr>
          <w:rFonts w:cs="Times New Roman"/>
        </w:rPr>
        <w:t xml:space="preserve">include the class time that you are in in the subject line, as I teach multiple sections and it is easier for me to access your information.  </w:t>
      </w:r>
    </w:p>
    <w:p w14:paraId="3AB27E89" w14:textId="77777777" w:rsidR="00A75E10" w:rsidRDefault="00A75E10" w:rsidP="00A75E10">
      <w:pPr>
        <w:pStyle w:val="BodyText"/>
        <w:spacing w:before="51" w:line="251" w:lineRule="auto"/>
        <w:ind w:left="720" w:right="503"/>
        <w:rPr>
          <w:rFonts w:cs="Times New Roman"/>
        </w:rPr>
      </w:pPr>
    </w:p>
    <w:p w14:paraId="6B8DDB66" w14:textId="77777777" w:rsidR="00A75E10" w:rsidRPr="00A75E10" w:rsidRDefault="00A75E10" w:rsidP="00A75E10">
      <w:pPr>
        <w:shd w:val="clear" w:color="auto" w:fill="FFFFFF"/>
        <w:rPr>
          <w:rFonts w:ascii="Times New Roman" w:eastAsia="Times New Roman" w:hAnsi="Times New Roman"/>
          <w:color w:val="222222"/>
          <w:szCs w:val="24"/>
        </w:rPr>
      </w:pPr>
      <w:r w:rsidRPr="00A75E10">
        <w:rPr>
          <w:rFonts w:ascii="Times New Roman" w:eastAsia="Times New Roman" w:hAnsi="Times New Roman"/>
          <w:color w:val="000000"/>
          <w:szCs w:val="24"/>
        </w:rPr>
        <w:t>My classroom is a place where you will be treated with respect. In this course, each voice has something of value to contribute. Please take care to respect the different experiences, beliefs, and values expressed by students, faculty and staff. Each member of this class is expected to contribute to a respectful, welcoming, and inclusive environment for every other member of the class.</w:t>
      </w:r>
    </w:p>
    <w:p w14:paraId="3C26B843" w14:textId="77777777" w:rsidR="00A75E10" w:rsidRPr="00A75E10" w:rsidRDefault="00A75E10" w:rsidP="00A75E10">
      <w:pPr>
        <w:shd w:val="clear" w:color="auto" w:fill="FFFFFF"/>
        <w:spacing w:after="160" w:line="235" w:lineRule="atLeast"/>
        <w:rPr>
          <w:rFonts w:ascii="Calibri" w:eastAsia="Times New Roman" w:hAnsi="Calibri" w:cs="Calibri"/>
          <w:color w:val="222222"/>
          <w:sz w:val="22"/>
          <w:szCs w:val="22"/>
        </w:rPr>
      </w:pPr>
      <w:r w:rsidRPr="00A75E10">
        <w:rPr>
          <w:rFonts w:ascii="Calibri" w:eastAsia="Times New Roman" w:hAnsi="Calibri" w:cs="Calibri"/>
          <w:color w:val="222222"/>
          <w:sz w:val="22"/>
          <w:szCs w:val="22"/>
        </w:rPr>
        <w:t> </w:t>
      </w:r>
    </w:p>
    <w:p w14:paraId="4363502F" w14:textId="6CAD2AAE" w:rsidR="00E11666" w:rsidRPr="000957FA" w:rsidRDefault="00E11666" w:rsidP="00E11666">
      <w:pPr>
        <w:pStyle w:val="BodyText"/>
        <w:spacing w:before="51" w:line="251" w:lineRule="auto"/>
        <w:ind w:left="0" w:right="503"/>
        <w:rPr>
          <w:rFonts w:cs="Times New Roman"/>
          <w:b/>
        </w:rPr>
      </w:pPr>
      <w:r w:rsidRPr="000957FA">
        <w:rPr>
          <w:rFonts w:cs="Times New Roman"/>
          <w:b/>
        </w:rPr>
        <w:t>General Student Expectations:</w:t>
      </w:r>
    </w:p>
    <w:p w14:paraId="018248E6" w14:textId="31B511E5" w:rsidR="00E11666" w:rsidRDefault="00E11666" w:rsidP="00E11666">
      <w:pPr>
        <w:pStyle w:val="BodyText"/>
        <w:numPr>
          <w:ilvl w:val="0"/>
          <w:numId w:val="7"/>
        </w:numPr>
        <w:spacing w:before="51" w:line="251" w:lineRule="auto"/>
        <w:ind w:right="503"/>
        <w:rPr>
          <w:rFonts w:cs="Times New Roman"/>
        </w:rPr>
      </w:pPr>
      <w:r>
        <w:rPr>
          <w:rFonts w:cs="Times New Roman"/>
        </w:rPr>
        <w:t>Computers are to remain closed unless instructed to open them by the teacher.</w:t>
      </w:r>
    </w:p>
    <w:p w14:paraId="0A7C5DBB" w14:textId="36EA95A4" w:rsidR="00E11666" w:rsidRDefault="00E11666" w:rsidP="00E11666">
      <w:pPr>
        <w:pStyle w:val="BodyText"/>
        <w:numPr>
          <w:ilvl w:val="0"/>
          <w:numId w:val="7"/>
        </w:numPr>
        <w:spacing w:before="51" w:line="251" w:lineRule="auto"/>
        <w:ind w:right="503"/>
        <w:rPr>
          <w:rFonts w:cs="Times New Roman"/>
        </w:rPr>
      </w:pPr>
      <w:r>
        <w:rPr>
          <w:rFonts w:cs="Times New Roman"/>
        </w:rPr>
        <w:t xml:space="preserve">There are no cell phones allowed in class.  They should not be visible (this includes having them face-down on the table—they are still a distraction) and should be silenced (not simply set on vibrate).  This is a good rule of thumb preparing you for the professional world.  You are in a professional setting and are expected to act as </w:t>
      </w:r>
      <w:r>
        <w:rPr>
          <w:rFonts w:cs="Times New Roman"/>
        </w:rPr>
        <w:lastRenderedPageBreak/>
        <w:t>such.</w:t>
      </w:r>
      <w:r w:rsidR="0062412D">
        <w:rPr>
          <w:rFonts w:cs="Times New Roman"/>
        </w:rPr>
        <w:t xml:space="preserve">  If a cell phone is out during class time, you will be given one warning, and after that you will simply be asked to leave class.</w:t>
      </w:r>
    </w:p>
    <w:p w14:paraId="44F84657" w14:textId="607B97EE" w:rsidR="00E11666" w:rsidRDefault="0062412D" w:rsidP="00E11666">
      <w:pPr>
        <w:pStyle w:val="BodyText"/>
        <w:numPr>
          <w:ilvl w:val="0"/>
          <w:numId w:val="7"/>
        </w:numPr>
        <w:spacing w:before="51" w:line="251" w:lineRule="auto"/>
        <w:ind w:right="503"/>
        <w:rPr>
          <w:rFonts w:cs="Times New Roman"/>
        </w:rPr>
      </w:pPr>
      <w:r>
        <w:rPr>
          <w:rFonts w:cs="Times New Roman"/>
        </w:rPr>
        <w:t>Headphones/earbuds</w:t>
      </w:r>
      <w:r w:rsidR="00E11666">
        <w:rPr>
          <w:rFonts w:cs="Times New Roman"/>
        </w:rPr>
        <w:t xml:space="preserve"> may be allowed on a limited basis.</w:t>
      </w:r>
      <w:r>
        <w:rPr>
          <w:rFonts w:cs="Times New Roman"/>
        </w:rPr>
        <w:t xml:space="preserve">  This means that if you have “work time” in class, you may listen to music as you choose as long as no other person in the room can hear the music.</w:t>
      </w:r>
    </w:p>
    <w:p w14:paraId="0080801F" w14:textId="444EA14E" w:rsidR="0062412D" w:rsidRDefault="0062412D" w:rsidP="00E11666">
      <w:pPr>
        <w:pStyle w:val="BodyText"/>
        <w:numPr>
          <w:ilvl w:val="0"/>
          <w:numId w:val="7"/>
        </w:numPr>
        <w:spacing w:before="51" w:line="251" w:lineRule="auto"/>
        <w:ind w:right="503"/>
        <w:rPr>
          <w:rFonts w:cs="Times New Roman"/>
        </w:rPr>
      </w:pPr>
      <w:r>
        <w:rPr>
          <w:rFonts w:cs="Times New Roman"/>
        </w:rPr>
        <w:t>Food</w:t>
      </w:r>
      <w:r w:rsidR="00BD39F3">
        <w:rPr>
          <w:rFonts w:cs="Times New Roman"/>
        </w:rPr>
        <w:t xml:space="preserve"> and drink</w:t>
      </w:r>
      <w:r>
        <w:rPr>
          <w:rFonts w:cs="Times New Roman"/>
        </w:rPr>
        <w:t xml:space="preserve"> is absolutely prohibited at all times.  </w:t>
      </w:r>
    </w:p>
    <w:p w14:paraId="7F7767D5" w14:textId="11448879" w:rsidR="000957FA" w:rsidRPr="002E7F0D" w:rsidRDefault="000957FA" w:rsidP="00E11666">
      <w:pPr>
        <w:pStyle w:val="BodyText"/>
        <w:numPr>
          <w:ilvl w:val="0"/>
          <w:numId w:val="7"/>
        </w:numPr>
        <w:spacing w:before="51" w:line="251" w:lineRule="auto"/>
        <w:ind w:right="503"/>
        <w:rPr>
          <w:rFonts w:cs="Times New Roman"/>
        </w:rPr>
      </w:pPr>
      <w:r>
        <w:rPr>
          <w:rFonts w:cs="Times New Roman"/>
        </w:rPr>
        <w:t>Occasionally class may be dismissed early. However, please remember that leaving early is a privilege and should not be expected on a regular basis.  You are expected to come to class on time and remain for the entirety.</w:t>
      </w:r>
    </w:p>
    <w:p w14:paraId="6B49A28B" w14:textId="77777777" w:rsidR="00972C05" w:rsidRPr="002E7F0D" w:rsidRDefault="00972C05" w:rsidP="009F5D48">
      <w:pPr>
        <w:pStyle w:val="BodyText"/>
        <w:spacing w:before="51" w:line="251" w:lineRule="auto"/>
        <w:ind w:left="0" w:right="503"/>
        <w:rPr>
          <w:rFonts w:cs="Times New Roman"/>
        </w:rPr>
      </w:pPr>
    </w:p>
    <w:p w14:paraId="73BA62A0" w14:textId="7CE647CE" w:rsidR="00972C05" w:rsidRPr="002E7F0D" w:rsidRDefault="00972C05" w:rsidP="009F5D48">
      <w:pPr>
        <w:rPr>
          <w:rFonts w:ascii="Times New Roman" w:hAnsi="Times New Roman"/>
        </w:rPr>
      </w:pPr>
      <w:r w:rsidRPr="002E7F0D">
        <w:rPr>
          <w:rFonts w:ascii="Times New Roman" w:hAnsi="Times New Roman"/>
          <w:b/>
        </w:rPr>
        <w:t>Late Policy</w:t>
      </w:r>
      <w:r w:rsidRPr="002E7F0D">
        <w:rPr>
          <w:rFonts w:ascii="Times New Roman" w:hAnsi="Times New Roman"/>
        </w:rPr>
        <w:t xml:space="preserve">: All assignments will earn 0 if not done by the due date. </w:t>
      </w:r>
      <w:r w:rsidR="00DD2450" w:rsidRPr="002E7F0D">
        <w:rPr>
          <w:rFonts w:ascii="Times New Roman" w:hAnsi="Times New Roman"/>
        </w:rPr>
        <w:t xml:space="preserve"> Come speak to me if there are extenuating circumstances that affect your academic performance.  </w:t>
      </w:r>
    </w:p>
    <w:p w14:paraId="50668544" w14:textId="77777777" w:rsidR="00972C05" w:rsidRPr="002E7F0D" w:rsidRDefault="00972C05" w:rsidP="009F5D48">
      <w:pPr>
        <w:rPr>
          <w:rFonts w:ascii="Times New Roman" w:hAnsi="Times New Roman"/>
        </w:rPr>
      </w:pPr>
    </w:p>
    <w:p w14:paraId="5DED6B03" w14:textId="6AF6512F" w:rsidR="00DB6796" w:rsidRDefault="003551B8" w:rsidP="00DB6796">
      <w:pPr>
        <w:pStyle w:val="NormalWeb"/>
        <w:shd w:val="clear" w:color="auto" w:fill="FFFFFF"/>
        <w:spacing w:before="0" w:beforeAutospacing="0" w:after="0" w:afterAutospacing="0"/>
        <w:rPr>
          <w:color w:val="222222"/>
        </w:rPr>
      </w:pPr>
      <w:r w:rsidRPr="002E7F0D">
        <w:rPr>
          <w:b/>
        </w:rPr>
        <w:t>Disability needs</w:t>
      </w:r>
      <w:r w:rsidR="00DB6796">
        <w:rPr>
          <w:b/>
        </w:rPr>
        <w:t xml:space="preserve">: </w:t>
      </w:r>
      <w:r w:rsidR="00DB6796" w:rsidRPr="00DB6796">
        <w:t>I</w:t>
      </w:r>
      <w:r w:rsidR="00DB6796" w:rsidRPr="00DB6796">
        <w:rPr>
          <w:color w:val="222222"/>
        </w:rPr>
        <w:t>f you have a need for disability-related accommodations or services, please inform the Coordinator of Disability Services in the Dean of Students Office at 2001 C. B. Hedgcock Building (227-1737 or </w:t>
      </w:r>
      <w:hyperlink r:id="rId10" w:tgtFrame="_blank" w:history="1">
        <w:r w:rsidR="00DB6796" w:rsidRPr="00DB6796">
          <w:rPr>
            <w:rStyle w:val="Hyperlink"/>
            <w:color w:val="1155CC"/>
          </w:rPr>
          <w:t>disserv@nmu.edu</w:t>
        </w:r>
      </w:hyperlink>
      <w:r w:rsidR="00DB6796" w:rsidRPr="00DB6796">
        <w:rPr>
          <w:color w:val="222222"/>
        </w:rPr>
        <w:t>). Reasonable and effective accommodations and services will be provided to students if requests are made in a timely manner, with appropriate documentation, in accordance with federal, stat</w:t>
      </w:r>
      <w:r w:rsidR="00DB6796">
        <w:rPr>
          <w:color w:val="222222"/>
        </w:rPr>
        <w:t>e, and University guidelines.</w:t>
      </w:r>
    </w:p>
    <w:p w14:paraId="0695604E" w14:textId="77777777" w:rsidR="00DB6796" w:rsidRPr="00DB6796" w:rsidRDefault="00DB6796" w:rsidP="00DB6796">
      <w:pPr>
        <w:pStyle w:val="NormalWeb"/>
        <w:shd w:val="clear" w:color="auto" w:fill="FFFFFF"/>
        <w:spacing w:before="0" w:beforeAutospacing="0" w:after="0" w:afterAutospacing="0"/>
        <w:rPr>
          <w:color w:val="222222"/>
        </w:rPr>
      </w:pPr>
    </w:p>
    <w:p w14:paraId="782F4208" w14:textId="77777777" w:rsidR="00DB6796" w:rsidRPr="00DB6796" w:rsidRDefault="00DB6796" w:rsidP="00DB6796">
      <w:pPr>
        <w:shd w:val="clear" w:color="auto" w:fill="FFFFFF"/>
        <w:spacing w:after="160" w:line="235" w:lineRule="atLeast"/>
        <w:rPr>
          <w:rFonts w:ascii="Times New Roman" w:hAnsi="Times New Roman"/>
          <w:b/>
          <w:color w:val="222222"/>
          <w:szCs w:val="24"/>
        </w:rPr>
      </w:pPr>
      <w:r w:rsidRPr="00DB6796">
        <w:rPr>
          <w:rFonts w:ascii="Times New Roman" w:hAnsi="Times New Roman"/>
          <w:b/>
          <w:color w:val="222222"/>
          <w:szCs w:val="24"/>
        </w:rPr>
        <w:t>Mask Accommodation ADA Statement </w:t>
      </w:r>
    </w:p>
    <w:p w14:paraId="1C4E5D98" w14:textId="178F0441" w:rsidR="003551B8" w:rsidRDefault="00DB6796" w:rsidP="00BD39F3">
      <w:pPr>
        <w:shd w:val="clear" w:color="auto" w:fill="FFFFFF"/>
        <w:spacing w:after="160" w:line="235" w:lineRule="atLeast"/>
        <w:rPr>
          <w:rFonts w:ascii="Times New Roman" w:hAnsi="Times New Roman"/>
          <w:szCs w:val="24"/>
        </w:rPr>
      </w:pPr>
      <w:r w:rsidRPr="00DB6796">
        <w:rPr>
          <w:rFonts w:ascii="Times New Roman" w:hAnsi="Times New Roman"/>
          <w:color w:val="222222"/>
          <w:szCs w:val="24"/>
        </w:rPr>
        <w:t>Certain students may qualify for alternative face-covering accommodations due to a variety of health conditions.  These students have gone through a qualifying process with the Office of Disability Services.  Faculty have been notified of which students receive these accommodations in their class.  If you have concerns regarding this topic please contact the faculty member outside of class.  Please do not question or confront fellow students in the classroom who are using alternative or modified face coverings. </w:t>
      </w:r>
    </w:p>
    <w:p w14:paraId="22F3EA7B" w14:textId="77777777" w:rsidR="00DB6796" w:rsidRPr="002E7F0D" w:rsidRDefault="00DB6796" w:rsidP="009F5D48">
      <w:pPr>
        <w:rPr>
          <w:rFonts w:ascii="Times New Roman" w:hAnsi="Times New Roman"/>
          <w:szCs w:val="24"/>
        </w:rPr>
      </w:pPr>
    </w:p>
    <w:p w14:paraId="0569481F" w14:textId="77777777" w:rsidR="003551B8" w:rsidRPr="002E7F0D" w:rsidRDefault="003551B8" w:rsidP="009F5D48">
      <w:pPr>
        <w:rPr>
          <w:rFonts w:ascii="Times New Roman" w:hAnsi="Times New Roman"/>
          <w:szCs w:val="24"/>
        </w:rPr>
      </w:pPr>
      <w:r w:rsidRPr="002E7F0D">
        <w:rPr>
          <w:rFonts w:ascii="Times New Roman" w:hAnsi="Times New Roman"/>
          <w:b/>
          <w:szCs w:val="24"/>
        </w:rPr>
        <w:t xml:space="preserve">Academic Integrity:  </w:t>
      </w:r>
      <w:r w:rsidRPr="002E7F0D">
        <w:rPr>
          <w:rFonts w:ascii="Times New Roman" w:hAnsi="Times New Roman"/>
          <w:szCs w:val="24"/>
        </w:rPr>
        <w:t xml:space="preserve">Students are expected to do their own work and follow the university academic honesty policy. This policy can be found in the student handbook. See link here: </w:t>
      </w:r>
      <w:hyperlink r:id="rId11" w:history="1">
        <w:r w:rsidRPr="002E7F0D">
          <w:rPr>
            <w:rStyle w:val="Hyperlink"/>
            <w:rFonts w:ascii="Times New Roman" w:hAnsi="Times New Roman"/>
            <w:szCs w:val="24"/>
          </w:rPr>
          <w:t>http://www.nmu.edu/dso/studenthandbook</w:t>
        </w:r>
      </w:hyperlink>
    </w:p>
    <w:p w14:paraId="33006DB5" w14:textId="027735FF" w:rsidR="003551B8" w:rsidRDefault="003551B8" w:rsidP="009F5D48">
      <w:pPr>
        <w:rPr>
          <w:rFonts w:ascii="Times New Roman" w:hAnsi="Times New Roman"/>
          <w:szCs w:val="24"/>
        </w:rPr>
      </w:pPr>
    </w:p>
    <w:p w14:paraId="325F2BCA" w14:textId="081FA80D" w:rsidR="00DB6796" w:rsidRDefault="00DB6796" w:rsidP="009F5D48">
      <w:pPr>
        <w:rPr>
          <w:rFonts w:ascii="Times New Roman" w:hAnsi="Times New Roman"/>
          <w:szCs w:val="24"/>
        </w:rPr>
      </w:pPr>
    </w:p>
    <w:p w14:paraId="417E9FAA" w14:textId="50F5C22D" w:rsidR="00DB6796" w:rsidRDefault="00DB6796" w:rsidP="009F5D48">
      <w:pPr>
        <w:rPr>
          <w:rFonts w:ascii="Times New Roman" w:hAnsi="Times New Roman"/>
          <w:szCs w:val="24"/>
        </w:rPr>
      </w:pPr>
    </w:p>
    <w:p w14:paraId="7F270A2A" w14:textId="77777777" w:rsidR="00DB6796" w:rsidRPr="002E7F0D" w:rsidRDefault="00DB6796" w:rsidP="009F5D48">
      <w:pPr>
        <w:rPr>
          <w:rFonts w:ascii="Times New Roman" w:hAnsi="Times New Roman"/>
          <w:szCs w:val="24"/>
        </w:rPr>
      </w:pPr>
    </w:p>
    <w:p w14:paraId="146B1A0B" w14:textId="77777777" w:rsidR="003551B8" w:rsidRPr="002E7F0D" w:rsidRDefault="003551B8" w:rsidP="009F5D48">
      <w:pPr>
        <w:rPr>
          <w:rFonts w:ascii="Times New Roman" w:hAnsi="Times New Roman"/>
          <w:szCs w:val="24"/>
        </w:rPr>
      </w:pPr>
      <w:r w:rsidRPr="002E7F0D">
        <w:rPr>
          <w:rFonts w:ascii="Times New Roman" w:hAnsi="Times New Roman"/>
          <w:b/>
          <w:szCs w:val="24"/>
          <w:u w:val="single"/>
        </w:rPr>
        <w:t xml:space="preserve">Important dates: </w:t>
      </w:r>
    </w:p>
    <w:p w14:paraId="6BD2D3C9" w14:textId="77777777" w:rsidR="003551B8" w:rsidRPr="002E7F0D" w:rsidRDefault="003551B8" w:rsidP="009F5D48">
      <w:pPr>
        <w:rPr>
          <w:rFonts w:ascii="Times New Roman" w:hAnsi="Times New Roman"/>
          <w:b/>
          <w:szCs w:val="24"/>
        </w:rPr>
      </w:pPr>
    </w:p>
    <w:p w14:paraId="1213C447" w14:textId="03EB38BB" w:rsidR="003551B8" w:rsidRPr="002E7F0D" w:rsidRDefault="003551B8" w:rsidP="009F5D48">
      <w:pPr>
        <w:rPr>
          <w:rFonts w:ascii="Times New Roman" w:hAnsi="Times New Roman"/>
          <w:szCs w:val="24"/>
        </w:rPr>
      </w:pPr>
      <w:r w:rsidRPr="002E7F0D">
        <w:rPr>
          <w:rFonts w:ascii="Times New Roman" w:hAnsi="Times New Roman"/>
          <w:b/>
          <w:szCs w:val="24"/>
        </w:rPr>
        <w:t xml:space="preserve">Drop: </w:t>
      </w:r>
      <w:r w:rsidRPr="002E7F0D">
        <w:rPr>
          <w:rFonts w:ascii="Times New Roman" w:hAnsi="Times New Roman"/>
          <w:szCs w:val="24"/>
        </w:rPr>
        <w:t>Last day to drop a class with no course record</w:t>
      </w:r>
      <w:r w:rsidR="004E0F0B" w:rsidRPr="002E7F0D">
        <w:rPr>
          <w:rFonts w:ascii="Times New Roman" w:hAnsi="Times New Roman"/>
          <w:szCs w:val="24"/>
        </w:rPr>
        <w:t xml:space="preserve"> and 100% refund</w:t>
      </w:r>
      <w:r w:rsidRPr="002E7F0D">
        <w:rPr>
          <w:rFonts w:ascii="Times New Roman" w:hAnsi="Times New Roman"/>
          <w:szCs w:val="24"/>
        </w:rPr>
        <w:t xml:space="preserve"> is </w:t>
      </w:r>
      <w:r w:rsidR="000A49B4">
        <w:rPr>
          <w:rFonts w:ascii="Times New Roman" w:hAnsi="Times New Roman"/>
          <w:szCs w:val="24"/>
        </w:rPr>
        <w:t>January 26</w:t>
      </w:r>
      <w:r w:rsidR="00FE1A66">
        <w:rPr>
          <w:rFonts w:ascii="Times New Roman" w:hAnsi="Times New Roman"/>
          <w:szCs w:val="24"/>
        </w:rPr>
        <w:t>,</w:t>
      </w:r>
      <w:r w:rsidRPr="002E7F0D">
        <w:rPr>
          <w:rFonts w:ascii="Times New Roman" w:hAnsi="Times New Roman"/>
          <w:szCs w:val="24"/>
        </w:rPr>
        <w:t xml:space="preserve"> 5 pm. Drop procedure:  </w:t>
      </w:r>
      <w:hyperlink r:id="rId12" w:history="1">
        <w:r w:rsidRPr="002E7F0D">
          <w:rPr>
            <w:rStyle w:val="Hyperlink"/>
            <w:rFonts w:ascii="Times New Roman" w:hAnsi="Times New Roman"/>
            <w:szCs w:val="24"/>
          </w:rPr>
          <w:t>http://www.nmu.edu/records/adddropprocedure</w:t>
        </w:r>
      </w:hyperlink>
    </w:p>
    <w:p w14:paraId="1B5D8DD2" w14:textId="77777777" w:rsidR="003551B8" w:rsidRPr="002E7F0D" w:rsidRDefault="003551B8" w:rsidP="009F5D48">
      <w:pPr>
        <w:rPr>
          <w:rFonts w:ascii="Times New Roman" w:hAnsi="Times New Roman"/>
          <w:szCs w:val="24"/>
        </w:rPr>
      </w:pPr>
    </w:p>
    <w:p w14:paraId="6F166357" w14:textId="18B7F56E" w:rsidR="003551B8" w:rsidRDefault="003551B8" w:rsidP="009F5D48">
      <w:pPr>
        <w:rPr>
          <w:rStyle w:val="Hyperlink"/>
          <w:rFonts w:ascii="Times New Roman" w:hAnsi="Times New Roman"/>
          <w:szCs w:val="24"/>
        </w:rPr>
      </w:pPr>
      <w:r w:rsidRPr="002E7F0D">
        <w:rPr>
          <w:rFonts w:ascii="Times New Roman" w:hAnsi="Times New Roman"/>
          <w:b/>
          <w:szCs w:val="24"/>
        </w:rPr>
        <w:t xml:space="preserve">Withdrawals: </w:t>
      </w:r>
      <w:r w:rsidRPr="002E7F0D">
        <w:rPr>
          <w:rFonts w:ascii="Times New Roman" w:hAnsi="Times New Roman"/>
          <w:szCs w:val="24"/>
        </w:rPr>
        <w:t xml:space="preserve">Last day for course withdrawal is </w:t>
      </w:r>
      <w:r w:rsidR="000A49B4">
        <w:rPr>
          <w:rFonts w:ascii="Times New Roman" w:hAnsi="Times New Roman"/>
          <w:szCs w:val="24"/>
        </w:rPr>
        <w:t>March 26</w:t>
      </w:r>
      <w:r w:rsidR="00FE1A66">
        <w:rPr>
          <w:rFonts w:ascii="Times New Roman" w:hAnsi="Times New Roman"/>
          <w:szCs w:val="24"/>
        </w:rPr>
        <w:t>,</w:t>
      </w:r>
      <w:r w:rsidRPr="002E7F0D">
        <w:rPr>
          <w:rFonts w:ascii="Times New Roman" w:hAnsi="Times New Roman"/>
          <w:szCs w:val="24"/>
        </w:rPr>
        <w:t xml:space="preserve"> 5 pm. I recommend withdrawal for any student earning below 60%. A W grade and an F grade have the same effect on your full time status</w:t>
      </w:r>
      <w:r w:rsidR="00FE1A66">
        <w:rPr>
          <w:rFonts w:ascii="Times New Roman" w:hAnsi="Times New Roman"/>
          <w:szCs w:val="24"/>
        </w:rPr>
        <w:t xml:space="preserve"> and may affect your financial aid</w:t>
      </w:r>
      <w:r w:rsidRPr="002E7F0D">
        <w:rPr>
          <w:rFonts w:ascii="Times New Roman" w:hAnsi="Times New Roman"/>
          <w:szCs w:val="24"/>
        </w:rPr>
        <w:t xml:space="preserve">. The difference is that an F grade hurts your GPA, but a W grade does not. It always benefits you to get a W, instead of an F. Withdrawal procedure: </w:t>
      </w:r>
      <w:hyperlink r:id="rId13" w:history="1">
        <w:r w:rsidRPr="002E7F0D">
          <w:rPr>
            <w:rStyle w:val="Hyperlink"/>
            <w:rFonts w:ascii="Times New Roman" w:hAnsi="Times New Roman"/>
            <w:szCs w:val="24"/>
          </w:rPr>
          <w:t>http://www.nmu.edu/records/node/19</w:t>
        </w:r>
      </w:hyperlink>
    </w:p>
    <w:p w14:paraId="60C2700E" w14:textId="1E51A58D" w:rsidR="00FE1A66" w:rsidRDefault="00FE1A66" w:rsidP="009F5D48">
      <w:pPr>
        <w:rPr>
          <w:rStyle w:val="Hyperlink"/>
          <w:rFonts w:ascii="Times New Roman" w:hAnsi="Times New Roman"/>
          <w:szCs w:val="24"/>
        </w:rPr>
      </w:pPr>
    </w:p>
    <w:p w14:paraId="03BBFA60" w14:textId="1D4CF698" w:rsidR="00DB6796" w:rsidRDefault="00FE1A66" w:rsidP="009F5D48">
      <w:pPr>
        <w:rPr>
          <w:rStyle w:val="Hyperlink"/>
          <w:rFonts w:ascii="Times New Roman" w:hAnsi="Times New Roman"/>
          <w:b/>
          <w:color w:val="auto"/>
          <w:szCs w:val="24"/>
          <w:u w:val="none"/>
        </w:rPr>
      </w:pPr>
      <w:r w:rsidRPr="00797F4F">
        <w:rPr>
          <w:rStyle w:val="Hyperlink"/>
          <w:rFonts w:ascii="Times New Roman" w:hAnsi="Times New Roman"/>
          <w:b/>
          <w:color w:val="auto"/>
          <w:szCs w:val="24"/>
          <w:u w:val="none"/>
        </w:rPr>
        <w:t xml:space="preserve">Final Exam:  Your final exam is </w:t>
      </w:r>
      <w:r w:rsidR="00ED5271">
        <w:rPr>
          <w:rStyle w:val="Hyperlink"/>
          <w:rFonts w:ascii="Times New Roman" w:hAnsi="Times New Roman"/>
          <w:b/>
          <w:color w:val="auto"/>
          <w:szCs w:val="24"/>
          <w:u w:val="none"/>
        </w:rPr>
        <w:t xml:space="preserve">tentatively </w:t>
      </w:r>
      <w:r w:rsidRPr="00797F4F">
        <w:rPr>
          <w:rStyle w:val="Hyperlink"/>
          <w:rFonts w:ascii="Times New Roman" w:hAnsi="Times New Roman"/>
          <w:b/>
          <w:color w:val="auto"/>
          <w:szCs w:val="24"/>
          <w:u w:val="none"/>
        </w:rPr>
        <w:t xml:space="preserve">scheduled </w:t>
      </w:r>
      <w:r w:rsidR="00797F4F" w:rsidRPr="00797F4F">
        <w:rPr>
          <w:rStyle w:val="Hyperlink"/>
          <w:rFonts w:ascii="Times New Roman" w:hAnsi="Times New Roman"/>
          <w:b/>
          <w:color w:val="auto"/>
          <w:szCs w:val="24"/>
          <w:u w:val="none"/>
        </w:rPr>
        <w:t xml:space="preserve">for </w:t>
      </w:r>
      <w:r w:rsidR="003A4BB4">
        <w:rPr>
          <w:rStyle w:val="Hyperlink"/>
          <w:rFonts w:ascii="Times New Roman" w:hAnsi="Times New Roman"/>
          <w:b/>
          <w:color w:val="auto"/>
          <w:szCs w:val="24"/>
          <w:u w:val="none"/>
        </w:rPr>
        <w:t>Monday</w:t>
      </w:r>
      <w:r w:rsidR="00797F4F" w:rsidRPr="00797F4F">
        <w:rPr>
          <w:rStyle w:val="Hyperlink"/>
          <w:rFonts w:ascii="Times New Roman" w:hAnsi="Times New Roman"/>
          <w:b/>
          <w:color w:val="auto"/>
          <w:szCs w:val="24"/>
          <w:u w:val="none"/>
        </w:rPr>
        <w:t>,</w:t>
      </w:r>
      <w:r w:rsidR="003E3EA9">
        <w:rPr>
          <w:rStyle w:val="Hyperlink"/>
          <w:rFonts w:ascii="Times New Roman" w:hAnsi="Times New Roman"/>
          <w:b/>
          <w:color w:val="auto"/>
          <w:szCs w:val="24"/>
          <w:u w:val="none"/>
        </w:rPr>
        <w:t xml:space="preserve"> </w:t>
      </w:r>
      <w:r w:rsidR="0067442A">
        <w:rPr>
          <w:rStyle w:val="Hyperlink"/>
          <w:rFonts w:ascii="Times New Roman" w:hAnsi="Times New Roman"/>
          <w:b/>
          <w:color w:val="auto"/>
          <w:szCs w:val="24"/>
          <w:u w:val="none"/>
        </w:rPr>
        <w:t xml:space="preserve">April 26 (subject to change). </w:t>
      </w:r>
    </w:p>
    <w:p w14:paraId="5C464678" w14:textId="77777777" w:rsidR="00BD39F3" w:rsidRDefault="00BD39F3" w:rsidP="009F5D48">
      <w:pPr>
        <w:rPr>
          <w:rStyle w:val="Hyperlink"/>
          <w:rFonts w:ascii="Times New Roman" w:hAnsi="Times New Roman"/>
          <w:b/>
          <w:color w:val="auto"/>
          <w:szCs w:val="24"/>
          <w:u w:val="none"/>
        </w:rPr>
      </w:pPr>
    </w:p>
    <w:p w14:paraId="33B52982" w14:textId="77777777" w:rsidR="00DB6796" w:rsidRDefault="00DB6796" w:rsidP="009F5D48">
      <w:pPr>
        <w:rPr>
          <w:rStyle w:val="Hyperlink"/>
          <w:rFonts w:ascii="Times New Roman" w:hAnsi="Times New Roman"/>
          <w:b/>
          <w:color w:val="auto"/>
          <w:szCs w:val="24"/>
          <w:u w:val="none"/>
        </w:rPr>
      </w:pPr>
    </w:p>
    <w:p w14:paraId="3147B75A" w14:textId="77777777" w:rsidR="00DB6796" w:rsidRDefault="00DB6796" w:rsidP="009F5D48">
      <w:pPr>
        <w:rPr>
          <w:rStyle w:val="Hyperlink"/>
          <w:rFonts w:ascii="Times New Roman" w:hAnsi="Times New Roman"/>
          <w:b/>
          <w:color w:val="auto"/>
          <w:szCs w:val="24"/>
          <w:u w:val="none"/>
        </w:rPr>
      </w:pPr>
    </w:p>
    <w:p w14:paraId="3F6193A3" w14:textId="480635B8" w:rsidR="00132B5C" w:rsidRPr="002E7F0D" w:rsidRDefault="00DB6796" w:rsidP="009F5D48">
      <w:pPr>
        <w:rPr>
          <w:rFonts w:ascii="Times New Roman" w:eastAsia="Times New Roman" w:hAnsi="Times New Roman"/>
          <w:b/>
          <w:color w:val="0000FF"/>
          <w:szCs w:val="24"/>
          <w:u w:val="single"/>
        </w:rPr>
      </w:pPr>
      <w:r w:rsidRPr="00DB6796">
        <w:rPr>
          <w:rStyle w:val="Hyperlink"/>
          <w:rFonts w:ascii="Times New Roman" w:hAnsi="Times New Roman"/>
          <w:b/>
          <w:color w:val="auto"/>
          <w:szCs w:val="24"/>
        </w:rPr>
        <w:t>R</w:t>
      </w:r>
      <w:r w:rsidR="00F01D3B" w:rsidRPr="002E7F0D">
        <w:rPr>
          <w:rFonts w:ascii="Times New Roman" w:hAnsi="Times New Roman"/>
          <w:b/>
          <w:szCs w:val="24"/>
          <w:u w:val="single"/>
        </w:rPr>
        <w:t xml:space="preserve">andom links I am required to share with you: </w:t>
      </w:r>
    </w:p>
    <w:p w14:paraId="2B292A6D" w14:textId="77777777" w:rsidR="00F01D3B" w:rsidRPr="002E7F0D" w:rsidRDefault="00F01D3B" w:rsidP="009F5D48">
      <w:pPr>
        <w:rPr>
          <w:rFonts w:ascii="Times New Roman" w:hAnsi="Times New Roman"/>
          <w:szCs w:val="24"/>
        </w:rPr>
      </w:pPr>
    </w:p>
    <w:p w14:paraId="1D69B1F4" w14:textId="77777777" w:rsidR="00132B5C" w:rsidRPr="002E7F0D" w:rsidRDefault="00132B5C" w:rsidP="009F5D48">
      <w:pPr>
        <w:rPr>
          <w:rFonts w:ascii="Times New Roman" w:hAnsi="Times New Roman"/>
          <w:szCs w:val="24"/>
        </w:rPr>
      </w:pPr>
      <w:r w:rsidRPr="002E7F0D">
        <w:rPr>
          <w:rFonts w:ascii="Times New Roman" w:hAnsi="Times New Roman"/>
          <w:szCs w:val="24"/>
        </w:rPr>
        <w:t xml:space="preserve">Privacy Statement and Accessibility for www.zoom.us  </w:t>
      </w:r>
      <w:hyperlink r:id="rId14" w:history="1">
        <w:r w:rsidRPr="002E7F0D">
          <w:rPr>
            <w:rStyle w:val="Hyperlink"/>
            <w:rFonts w:ascii="Times New Roman" w:hAnsi="Times New Roman"/>
            <w:szCs w:val="24"/>
          </w:rPr>
          <w:t>https://zoom.us/privacy</w:t>
        </w:r>
      </w:hyperlink>
      <w:r w:rsidRPr="002E7F0D">
        <w:rPr>
          <w:rFonts w:ascii="Times New Roman" w:hAnsi="Times New Roman"/>
          <w:szCs w:val="24"/>
        </w:rPr>
        <w:t xml:space="preserve">, </w:t>
      </w:r>
      <w:hyperlink r:id="rId15" w:history="1">
        <w:r w:rsidRPr="002E7F0D">
          <w:rPr>
            <w:rStyle w:val="Hyperlink"/>
            <w:rFonts w:ascii="Times New Roman" w:hAnsi="Times New Roman"/>
            <w:szCs w:val="24"/>
          </w:rPr>
          <w:t>https://zoom.us/accessibility</w:t>
        </w:r>
      </w:hyperlink>
    </w:p>
    <w:p w14:paraId="4242DC7E" w14:textId="77777777" w:rsidR="00132B5C" w:rsidRPr="002E7F0D" w:rsidRDefault="00132B5C" w:rsidP="009F5D48">
      <w:pPr>
        <w:rPr>
          <w:rFonts w:ascii="Times New Roman" w:hAnsi="Times New Roman"/>
          <w:szCs w:val="24"/>
        </w:rPr>
      </w:pPr>
    </w:p>
    <w:p w14:paraId="329740DD" w14:textId="77777777" w:rsidR="00132B5C" w:rsidRPr="002E7F0D" w:rsidRDefault="00132B5C" w:rsidP="009F5D48">
      <w:pPr>
        <w:pStyle w:val="NormalWeb"/>
        <w:shd w:val="clear" w:color="auto" w:fill="FFFFFF"/>
        <w:spacing w:before="0" w:beforeAutospacing="0" w:after="150" w:afterAutospacing="0"/>
        <w:rPr>
          <w:color w:val="000000"/>
        </w:rPr>
      </w:pPr>
      <w:r w:rsidRPr="002E7F0D">
        <w:rPr>
          <w:bCs/>
          <w:color w:val="000000"/>
        </w:rPr>
        <w:t>Student Handbook:</w:t>
      </w:r>
      <w:r w:rsidRPr="002E7F0D">
        <w:rPr>
          <w:b/>
          <w:bCs/>
          <w:color w:val="000000"/>
        </w:rPr>
        <w:t xml:space="preserve"> </w:t>
      </w:r>
      <w:hyperlink r:id="rId16" w:history="1">
        <w:r w:rsidRPr="002E7F0D">
          <w:rPr>
            <w:rStyle w:val="Hyperlink"/>
            <w:bCs/>
          </w:rPr>
          <w:t>https://www.nmu.edu/dso/studenthandbook</w:t>
        </w:r>
      </w:hyperlink>
    </w:p>
    <w:p w14:paraId="6FA029BC" w14:textId="77777777" w:rsidR="00132B5C" w:rsidRPr="002E7F0D" w:rsidRDefault="00132B5C" w:rsidP="009F5D48">
      <w:pPr>
        <w:pStyle w:val="NormalWeb"/>
        <w:shd w:val="clear" w:color="auto" w:fill="FFFFFF"/>
        <w:spacing w:before="0" w:beforeAutospacing="0" w:after="150" w:afterAutospacing="0"/>
        <w:rPr>
          <w:color w:val="000000"/>
        </w:rPr>
      </w:pPr>
      <w:r w:rsidRPr="002E7F0D">
        <w:rPr>
          <w:color w:val="000000"/>
        </w:rPr>
        <w:t xml:space="preserve">Health Center </w:t>
      </w:r>
      <w:hyperlink r:id="rId17" w:history="1">
        <w:r w:rsidRPr="002E7F0D">
          <w:rPr>
            <w:rStyle w:val="Hyperlink"/>
          </w:rPr>
          <w:t>http://webb.nmu.edu/HealthCenter/</w:t>
        </w:r>
      </w:hyperlink>
    </w:p>
    <w:p w14:paraId="6E6E0E20" w14:textId="77777777" w:rsidR="00132B5C" w:rsidRPr="002E7F0D" w:rsidRDefault="00132B5C" w:rsidP="009F5D48">
      <w:pPr>
        <w:pStyle w:val="NormalWeb"/>
        <w:shd w:val="clear" w:color="auto" w:fill="FFFFFF"/>
        <w:spacing w:before="0" w:beforeAutospacing="0" w:after="150" w:afterAutospacing="0"/>
        <w:rPr>
          <w:color w:val="000000"/>
        </w:rPr>
      </w:pPr>
      <w:r w:rsidRPr="002E7F0D">
        <w:rPr>
          <w:color w:val="000000"/>
        </w:rPr>
        <w:t xml:space="preserve">Online Student Services </w:t>
      </w:r>
      <w:hyperlink r:id="rId18" w:history="1">
        <w:r w:rsidRPr="002E7F0D">
          <w:rPr>
            <w:rStyle w:val="Hyperlink"/>
          </w:rPr>
          <w:t>http://www.nmu.edu/online/</w:t>
        </w:r>
      </w:hyperlink>
    </w:p>
    <w:p w14:paraId="0F20D325" w14:textId="77777777" w:rsidR="00132B5C" w:rsidRPr="002E7F0D" w:rsidRDefault="00132B5C" w:rsidP="009F5D48">
      <w:pPr>
        <w:pStyle w:val="NormalWeb"/>
        <w:shd w:val="clear" w:color="auto" w:fill="FFFFFF"/>
        <w:spacing w:before="0" w:beforeAutospacing="0" w:after="150" w:afterAutospacing="0"/>
        <w:rPr>
          <w:color w:val="000000"/>
        </w:rPr>
      </w:pPr>
      <w:r w:rsidRPr="002E7F0D">
        <w:rPr>
          <w:color w:val="000000"/>
        </w:rPr>
        <w:t>Computer Help Desk (IT) </w:t>
      </w:r>
      <w:hyperlink r:id="rId19" w:history="1">
        <w:r w:rsidRPr="002E7F0D">
          <w:rPr>
            <w:rStyle w:val="Hyperlink"/>
            <w:color w:val="004D00"/>
          </w:rPr>
          <w:t>http://it.nmu.edu/helpdesk</w:t>
        </w:r>
      </w:hyperlink>
    </w:p>
    <w:p w14:paraId="7950ED1B" w14:textId="77777777" w:rsidR="00132B5C" w:rsidRPr="002E7F0D" w:rsidRDefault="00C743EE" w:rsidP="009F5D48">
      <w:pPr>
        <w:pStyle w:val="NormalWeb"/>
        <w:shd w:val="clear" w:color="auto" w:fill="FFFFFF"/>
        <w:spacing w:before="0" w:beforeAutospacing="0" w:after="150" w:afterAutospacing="0"/>
        <w:rPr>
          <w:color w:val="000000"/>
        </w:rPr>
      </w:pPr>
      <w:hyperlink r:id="rId20" w:history="1">
        <w:r w:rsidR="00132B5C" w:rsidRPr="002E7F0D">
          <w:rPr>
            <w:rStyle w:val="Hyperlink"/>
            <w:color w:val="004D00"/>
            <w:u w:val="none"/>
          </w:rPr>
          <w:t>D</w:t>
        </w:r>
      </w:hyperlink>
      <w:r w:rsidR="00132B5C" w:rsidRPr="002E7F0D">
        <w:rPr>
          <w:color w:val="000000"/>
        </w:rPr>
        <w:t>isability Services </w:t>
      </w:r>
      <w:hyperlink r:id="rId21" w:history="1">
        <w:r w:rsidR="00132B5C" w:rsidRPr="002E7F0D">
          <w:rPr>
            <w:rStyle w:val="Hyperlink"/>
            <w:color w:val="004D00"/>
          </w:rPr>
          <w:t>http://www.nmu.edu/disabilityservices/home-page</w:t>
        </w:r>
      </w:hyperlink>
    </w:p>
    <w:p w14:paraId="30A52DA1" w14:textId="77777777" w:rsidR="00132B5C" w:rsidRPr="002E7F0D" w:rsidRDefault="00132B5C" w:rsidP="009F5D48">
      <w:pPr>
        <w:pStyle w:val="NormalWeb"/>
        <w:shd w:val="clear" w:color="auto" w:fill="FFFFFF"/>
        <w:spacing w:before="0" w:beforeAutospacing="0" w:after="150" w:afterAutospacing="0"/>
        <w:rPr>
          <w:color w:val="000000"/>
        </w:rPr>
      </w:pPr>
      <w:r w:rsidRPr="002E7F0D">
        <w:rPr>
          <w:color w:val="000000"/>
        </w:rPr>
        <w:t>Veterans Services </w:t>
      </w:r>
      <w:hyperlink r:id="rId22" w:history="1">
        <w:r w:rsidRPr="002E7F0D">
          <w:rPr>
            <w:rStyle w:val="Hyperlink"/>
            <w:color w:val="004D00"/>
          </w:rPr>
          <w:t>http://www.nmu.edu/veterans/veteran-student-services</w:t>
        </w:r>
      </w:hyperlink>
    </w:p>
    <w:p w14:paraId="4BD4470A" w14:textId="77777777" w:rsidR="00132B5C" w:rsidRPr="002E7F0D" w:rsidRDefault="00132B5C" w:rsidP="009F5D48">
      <w:pPr>
        <w:pStyle w:val="NormalWeb"/>
        <w:shd w:val="clear" w:color="auto" w:fill="FFFFFF"/>
        <w:spacing w:before="0" w:beforeAutospacing="0" w:after="150" w:afterAutospacing="0"/>
        <w:rPr>
          <w:color w:val="000000"/>
        </w:rPr>
      </w:pPr>
      <w:r w:rsidRPr="002E7F0D">
        <w:rPr>
          <w:color w:val="000000"/>
        </w:rPr>
        <w:t>Dean of Students </w:t>
      </w:r>
      <w:hyperlink r:id="rId23" w:history="1">
        <w:r w:rsidRPr="002E7F0D">
          <w:rPr>
            <w:rStyle w:val="Hyperlink"/>
            <w:color w:val="004D00"/>
          </w:rPr>
          <w:t>http://www.nmu.edu/dso/home-page</w:t>
        </w:r>
      </w:hyperlink>
    </w:p>
    <w:p w14:paraId="29B62466" w14:textId="77777777" w:rsidR="00132B5C" w:rsidRPr="002E7F0D" w:rsidRDefault="00132B5C" w:rsidP="009F5D48">
      <w:pPr>
        <w:pStyle w:val="NormalWeb"/>
        <w:shd w:val="clear" w:color="auto" w:fill="FFFFFF"/>
        <w:spacing w:before="0" w:beforeAutospacing="0" w:after="150" w:afterAutospacing="0"/>
        <w:rPr>
          <w:color w:val="000000"/>
        </w:rPr>
      </w:pPr>
      <w:r w:rsidRPr="002E7F0D">
        <w:rPr>
          <w:color w:val="000000"/>
        </w:rPr>
        <w:t>Olson Library </w:t>
      </w:r>
      <w:hyperlink r:id="rId24" w:history="1">
        <w:r w:rsidRPr="002E7F0D">
          <w:rPr>
            <w:rStyle w:val="Hyperlink"/>
            <w:color w:val="004D00"/>
          </w:rPr>
          <w:t>http://library.nmu.edu/</w:t>
        </w:r>
      </w:hyperlink>
    </w:p>
    <w:p w14:paraId="4B9F27C2" w14:textId="77777777" w:rsidR="00132B5C" w:rsidRPr="002E7F0D" w:rsidRDefault="00132B5C" w:rsidP="009F5D48">
      <w:pPr>
        <w:pStyle w:val="NormalWeb"/>
        <w:shd w:val="clear" w:color="auto" w:fill="FFFFFF"/>
        <w:spacing w:before="0" w:beforeAutospacing="0" w:after="150" w:afterAutospacing="0"/>
        <w:rPr>
          <w:color w:val="000000"/>
        </w:rPr>
      </w:pPr>
      <w:r w:rsidRPr="002E7F0D">
        <w:rPr>
          <w:color w:val="000000"/>
        </w:rPr>
        <w:t>Counseling Center </w:t>
      </w:r>
      <w:hyperlink r:id="rId25" w:history="1">
        <w:r w:rsidRPr="002E7F0D">
          <w:rPr>
            <w:rStyle w:val="Hyperlink"/>
            <w:color w:val="004D00"/>
          </w:rPr>
          <w:t>http://www.nmu.edu/counselingandconsultation/home-page</w:t>
        </w:r>
      </w:hyperlink>
    </w:p>
    <w:p w14:paraId="33C51AFD" w14:textId="77777777" w:rsidR="00132B5C" w:rsidRPr="002E7F0D" w:rsidRDefault="00132B5C" w:rsidP="009F5D48">
      <w:pPr>
        <w:pStyle w:val="NormalWeb"/>
        <w:shd w:val="clear" w:color="auto" w:fill="FFFFFF"/>
        <w:spacing w:before="0" w:beforeAutospacing="0" w:after="150" w:afterAutospacing="0"/>
        <w:rPr>
          <w:color w:val="000000"/>
        </w:rPr>
      </w:pPr>
      <w:r w:rsidRPr="002E7F0D">
        <w:rPr>
          <w:color w:val="000000"/>
        </w:rPr>
        <w:t>Writing Center </w:t>
      </w:r>
      <w:hyperlink r:id="rId26" w:history="1">
        <w:r w:rsidRPr="002E7F0D">
          <w:rPr>
            <w:rStyle w:val="Hyperlink"/>
            <w:color w:val="004D00"/>
          </w:rPr>
          <w:t>http://www.nmu.edu/writingcenter/home-page</w:t>
        </w:r>
      </w:hyperlink>
    </w:p>
    <w:p w14:paraId="2BA929C3" w14:textId="77777777" w:rsidR="00132B5C" w:rsidRPr="002E7F0D" w:rsidRDefault="00132B5C" w:rsidP="009F5D48">
      <w:pPr>
        <w:pStyle w:val="NormalWeb"/>
        <w:shd w:val="clear" w:color="auto" w:fill="FFFFFF"/>
        <w:spacing w:before="0" w:beforeAutospacing="0" w:after="150" w:afterAutospacing="0"/>
        <w:rPr>
          <w:color w:val="000000"/>
        </w:rPr>
      </w:pPr>
      <w:r w:rsidRPr="002E7F0D">
        <w:rPr>
          <w:color w:val="000000"/>
        </w:rPr>
        <w:t>Financial Aid </w:t>
      </w:r>
      <w:hyperlink r:id="rId27" w:history="1">
        <w:r w:rsidRPr="002E7F0D">
          <w:rPr>
            <w:rStyle w:val="Hyperlink"/>
            <w:color w:val="004D00"/>
          </w:rPr>
          <w:t>http://www.nmu.edu/financialaid/home</w:t>
        </w:r>
      </w:hyperlink>
    </w:p>
    <w:p w14:paraId="13B3ED1E" w14:textId="77777777" w:rsidR="00132B5C" w:rsidRPr="002E7F0D" w:rsidRDefault="00132B5C" w:rsidP="009F5D48">
      <w:pPr>
        <w:pStyle w:val="NormalWeb"/>
        <w:shd w:val="clear" w:color="auto" w:fill="FFFFFF"/>
        <w:spacing w:before="0" w:beforeAutospacing="0" w:after="150" w:afterAutospacing="0"/>
        <w:rPr>
          <w:color w:val="000000"/>
        </w:rPr>
      </w:pPr>
      <w:r w:rsidRPr="002E7F0D">
        <w:rPr>
          <w:color w:val="000000"/>
        </w:rPr>
        <w:t xml:space="preserve">Everything else offered on this website:  </w:t>
      </w:r>
      <w:hyperlink r:id="rId28" w:history="1">
        <w:r w:rsidRPr="002E7F0D">
          <w:rPr>
            <w:rStyle w:val="Hyperlink"/>
          </w:rPr>
          <w:t>http://www.nmu.edu/students</w:t>
        </w:r>
      </w:hyperlink>
    </w:p>
    <w:p w14:paraId="4F93FC19" w14:textId="77777777" w:rsidR="003551B8" w:rsidRPr="002E7F0D" w:rsidRDefault="003551B8" w:rsidP="009F5D48">
      <w:pPr>
        <w:rPr>
          <w:rFonts w:ascii="Times New Roman" w:hAnsi="Times New Roman"/>
          <w:szCs w:val="24"/>
        </w:rPr>
      </w:pPr>
    </w:p>
    <w:sectPr w:rsidR="003551B8" w:rsidRPr="002E7F0D" w:rsidSect="008A354B">
      <w:type w:val="continuous"/>
      <w:pgSz w:w="12240" w:h="15840"/>
      <w:pgMar w:top="540" w:right="1800" w:bottom="63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3B9FC" w14:textId="77777777" w:rsidR="00C743EE" w:rsidRDefault="00C743EE" w:rsidP="002717A0">
      <w:r>
        <w:separator/>
      </w:r>
    </w:p>
  </w:endnote>
  <w:endnote w:type="continuationSeparator" w:id="0">
    <w:p w14:paraId="452A4044" w14:textId="77777777" w:rsidR="00C743EE" w:rsidRDefault="00C743EE" w:rsidP="0027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New York">
    <w:altName w:val="Tahoma"/>
    <w:panose1 w:val="02040503060506020304"/>
    <w:charset w:val="4D"/>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9E2BC" w14:textId="77777777" w:rsidR="00C743EE" w:rsidRDefault="00C743EE" w:rsidP="002717A0">
      <w:r>
        <w:separator/>
      </w:r>
    </w:p>
  </w:footnote>
  <w:footnote w:type="continuationSeparator" w:id="0">
    <w:p w14:paraId="39DD428D" w14:textId="77777777" w:rsidR="00C743EE" w:rsidRDefault="00C743EE" w:rsidP="00271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72592"/>
    <w:multiLevelType w:val="hybridMultilevel"/>
    <w:tmpl w:val="26088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40064"/>
    <w:multiLevelType w:val="hybridMultilevel"/>
    <w:tmpl w:val="3E549B8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38DC1FBE"/>
    <w:multiLevelType w:val="hybridMultilevel"/>
    <w:tmpl w:val="EDA22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DA3D97"/>
    <w:multiLevelType w:val="hybridMultilevel"/>
    <w:tmpl w:val="FF8A1B8A"/>
    <w:lvl w:ilvl="0" w:tplc="CE9AAA5E">
      <w:start w:val="1"/>
      <w:numFmt w:val="bullet"/>
      <w:lvlText w:val="·"/>
      <w:lvlJc w:val="left"/>
      <w:pPr>
        <w:ind w:left="1145" w:hanging="186"/>
      </w:pPr>
      <w:rPr>
        <w:rFonts w:ascii="Times New Roman" w:eastAsia="Times New Roman" w:hAnsi="Times New Roman" w:hint="default"/>
        <w:i/>
        <w:w w:val="110"/>
        <w:sz w:val="24"/>
        <w:szCs w:val="24"/>
      </w:rPr>
    </w:lvl>
    <w:lvl w:ilvl="1" w:tplc="4EAA2F6A">
      <w:start w:val="1"/>
      <w:numFmt w:val="bullet"/>
      <w:lvlText w:val="•"/>
      <w:lvlJc w:val="left"/>
      <w:pPr>
        <w:ind w:left="1910" w:hanging="186"/>
      </w:pPr>
      <w:rPr>
        <w:rFonts w:hint="default"/>
      </w:rPr>
    </w:lvl>
    <w:lvl w:ilvl="2" w:tplc="7FBCD420">
      <w:start w:val="1"/>
      <w:numFmt w:val="bullet"/>
      <w:lvlText w:val="•"/>
      <w:lvlJc w:val="left"/>
      <w:pPr>
        <w:ind w:left="2676" w:hanging="186"/>
      </w:pPr>
      <w:rPr>
        <w:rFonts w:hint="default"/>
      </w:rPr>
    </w:lvl>
    <w:lvl w:ilvl="3" w:tplc="6B506660">
      <w:start w:val="1"/>
      <w:numFmt w:val="bullet"/>
      <w:lvlText w:val="•"/>
      <w:lvlJc w:val="left"/>
      <w:pPr>
        <w:ind w:left="3441" w:hanging="186"/>
      </w:pPr>
      <w:rPr>
        <w:rFonts w:hint="default"/>
      </w:rPr>
    </w:lvl>
    <w:lvl w:ilvl="4" w:tplc="0EA63814">
      <w:start w:val="1"/>
      <w:numFmt w:val="bullet"/>
      <w:lvlText w:val="•"/>
      <w:lvlJc w:val="left"/>
      <w:pPr>
        <w:ind w:left="4207" w:hanging="186"/>
      </w:pPr>
      <w:rPr>
        <w:rFonts w:hint="default"/>
      </w:rPr>
    </w:lvl>
    <w:lvl w:ilvl="5" w:tplc="D1D21322">
      <w:start w:val="1"/>
      <w:numFmt w:val="bullet"/>
      <w:lvlText w:val="•"/>
      <w:lvlJc w:val="left"/>
      <w:pPr>
        <w:ind w:left="4972" w:hanging="186"/>
      </w:pPr>
      <w:rPr>
        <w:rFonts w:hint="default"/>
      </w:rPr>
    </w:lvl>
    <w:lvl w:ilvl="6" w:tplc="8206C45E">
      <w:start w:val="1"/>
      <w:numFmt w:val="bullet"/>
      <w:lvlText w:val="•"/>
      <w:lvlJc w:val="left"/>
      <w:pPr>
        <w:ind w:left="5738" w:hanging="186"/>
      </w:pPr>
      <w:rPr>
        <w:rFonts w:hint="default"/>
      </w:rPr>
    </w:lvl>
    <w:lvl w:ilvl="7" w:tplc="FF4EF346">
      <w:start w:val="1"/>
      <w:numFmt w:val="bullet"/>
      <w:lvlText w:val="•"/>
      <w:lvlJc w:val="left"/>
      <w:pPr>
        <w:ind w:left="6503" w:hanging="186"/>
      </w:pPr>
      <w:rPr>
        <w:rFonts w:hint="default"/>
      </w:rPr>
    </w:lvl>
    <w:lvl w:ilvl="8" w:tplc="50764164">
      <w:start w:val="1"/>
      <w:numFmt w:val="bullet"/>
      <w:lvlText w:val="•"/>
      <w:lvlJc w:val="left"/>
      <w:pPr>
        <w:ind w:left="7269" w:hanging="186"/>
      </w:pPr>
      <w:rPr>
        <w:rFonts w:hint="default"/>
      </w:rPr>
    </w:lvl>
  </w:abstractNum>
  <w:abstractNum w:abstractNumId="4" w15:restartNumberingAfterBreak="0">
    <w:nsid w:val="5B2203A0"/>
    <w:multiLevelType w:val="hybridMultilevel"/>
    <w:tmpl w:val="5B76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BC2EA5"/>
    <w:multiLevelType w:val="hybridMultilevel"/>
    <w:tmpl w:val="4D923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747E2"/>
    <w:multiLevelType w:val="hybridMultilevel"/>
    <w:tmpl w:val="95D815FA"/>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7" w15:restartNumberingAfterBreak="0">
    <w:nsid w:val="7E321275"/>
    <w:multiLevelType w:val="hybridMultilevel"/>
    <w:tmpl w:val="703E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2E"/>
    <w:rsid w:val="000016F0"/>
    <w:rsid w:val="00010B6D"/>
    <w:rsid w:val="0004794C"/>
    <w:rsid w:val="000705A6"/>
    <w:rsid w:val="00075090"/>
    <w:rsid w:val="000957FA"/>
    <w:rsid w:val="000A2E7E"/>
    <w:rsid w:val="000A49B4"/>
    <w:rsid w:val="000A7700"/>
    <w:rsid w:val="000A7F94"/>
    <w:rsid w:val="000D0E47"/>
    <w:rsid w:val="000D2FAB"/>
    <w:rsid w:val="00110B7E"/>
    <w:rsid w:val="00112374"/>
    <w:rsid w:val="00132B5C"/>
    <w:rsid w:val="00135805"/>
    <w:rsid w:val="0013721C"/>
    <w:rsid w:val="001413E9"/>
    <w:rsid w:val="001457C7"/>
    <w:rsid w:val="001679DB"/>
    <w:rsid w:val="001702DF"/>
    <w:rsid w:val="00196354"/>
    <w:rsid w:val="001C61F9"/>
    <w:rsid w:val="001E5215"/>
    <w:rsid w:val="00217C8C"/>
    <w:rsid w:val="0022525B"/>
    <w:rsid w:val="00226F8C"/>
    <w:rsid w:val="002355A2"/>
    <w:rsid w:val="00245F47"/>
    <w:rsid w:val="00250C63"/>
    <w:rsid w:val="00264FAB"/>
    <w:rsid w:val="002717A0"/>
    <w:rsid w:val="002731B4"/>
    <w:rsid w:val="00281D62"/>
    <w:rsid w:val="00282C87"/>
    <w:rsid w:val="00292F29"/>
    <w:rsid w:val="002B2BF3"/>
    <w:rsid w:val="002B5FDC"/>
    <w:rsid w:val="002B724F"/>
    <w:rsid w:val="002D5F8F"/>
    <w:rsid w:val="002D6111"/>
    <w:rsid w:val="002E1841"/>
    <w:rsid w:val="002E25DF"/>
    <w:rsid w:val="002E7F0D"/>
    <w:rsid w:val="002F271A"/>
    <w:rsid w:val="002F3806"/>
    <w:rsid w:val="00314D5F"/>
    <w:rsid w:val="0031785A"/>
    <w:rsid w:val="00323423"/>
    <w:rsid w:val="00325879"/>
    <w:rsid w:val="00341D76"/>
    <w:rsid w:val="003501F8"/>
    <w:rsid w:val="003551B8"/>
    <w:rsid w:val="00376601"/>
    <w:rsid w:val="00380DB6"/>
    <w:rsid w:val="003A1510"/>
    <w:rsid w:val="003A3938"/>
    <w:rsid w:val="003A4BB4"/>
    <w:rsid w:val="003C2436"/>
    <w:rsid w:val="003D1FA8"/>
    <w:rsid w:val="003E3EA9"/>
    <w:rsid w:val="00400388"/>
    <w:rsid w:val="00416D8B"/>
    <w:rsid w:val="004236F5"/>
    <w:rsid w:val="00437433"/>
    <w:rsid w:val="00440257"/>
    <w:rsid w:val="00447E1B"/>
    <w:rsid w:val="0045461E"/>
    <w:rsid w:val="00454B7B"/>
    <w:rsid w:val="00475B21"/>
    <w:rsid w:val="00493766"/>
    <w:rsid w:val="004B7E4B"/>
    <w:rsid w:val="004C4A0D"/>
    <w:rsid w:val="004E0F0B"/>
    <w:rsid w:val="004F6FC4"/>
    <w:rsid w:val="00503FC9"/>
    <w:rsid w:val="005144F2"/>
    <w:rsid w:val="00516B7F"/>
    <w:rsid w:val="0051723C"/>
    <w:rsid w:val="0052129F"/>
    <w:rsid w:val="00540A74"/>
    <w:rsid w:val="00543602"/>
    <w:rsid w:val="00557DD7"/>
    <w:rsid w:val="00562152"/>
    <w:rsid w:val="005A261B"/>
    <w:rsid w:val="005A7EFD"/>
    <w:rsid w:val="005B238B"/>
    <w:rsid w:val="005D0B46"/>
    <w:rsid w:val="005D137C"/>
    <w:rsid w:val="005D560E"/>
    <w:rsid w:val="005E15A7"/>
    <w:rsid w:val="005E19CF"/>
    <w:rsid w:val="005E6FD7"/>
    <w:rsid w:val="005F2B8A"/>
    <w:rsid w:val="006068F9"/>
    <w:rsid w:val="00616828"/>
    <w:rsid w:val="00622C1C"/>
    <w:rsid w:val="0062412D"/>
    <w:rsid w:val="006272E7"/>
    <w:rsid w:val="00635938"/>
    <w:rsid w:val="00637E3B"/>
    <w:rsid w:val="00637F9F"/>
    <w:rsid w:val="00643C11"/>
    <w:rsid w:val="006576BC"/>
    <w:rsid w:val="00657B73"/>
    <w:rsid w:val="00662C9D"/>
    <w:rsid w:val="0067442A"/>
    <w:rsid w:val="0069380B"/>
    <w:rsid w:val="00696A0A"/>
    <w:rsid w:val="006B1CEE"/>
    <w:rsid w:val="006B5844"/>
    <w:rsid w:val="006C08A5"/>
    <w:rsid w:val="006F11D8"/>
    <w:rsid w:val="00715B5F"/>
    <w:rsid w:val="00734FF6"/>
    <w:rsid w:val="007446A9"/>
    <w:rsid w:val="00760DA6"/>
    <w:rsid w:val="00765986"/>
    <w:rsid w:val="00766384"/>
    <w:rsid w:val="00781E70"/>
    <w:rsid w:val="00787C61"/>
    <w:rsid w:val="00792AB2"/>
    <w:rsid w:val="00794A60"/>
    <w:rsid w:val="00796E71"/>
    <w:rsid w:val="00797F4F"/>
    <w:rsid w:val="007A0306"/>
    <w:rsid w:val="007A3442"/>
    <w:rsid w:val="007A4AFC"/>
    <w:rsid w:val="007B2E2C"/>
    <w:rsid w:val="007F5333"/>
    <w:rsid w:val="00806DA8"/>
    <w:rsid w:val="0082048F"/>
    <w:rsid w:val="00836D51"/>
    <w:rsid w:val="00847F14"/>
    <w:rsid w:val="008551A7"/>
    <w:rsid w:val="00876A36"/>
    <w:rsid w:val="00876AE9"/>
    <w:rsid w:val="00876EC0"/>
    <w:rsid w:val="00880D76"/>
    <w:rsid w:val="0089634E"/>
    <w:rsid w:val="008A24E5"/>
    <w:rsid w:val="008A354B"/>
    <w:rsid w:val="008B2EC2"/>
    <w:rsid w:val="008C48FC"/>
    <w:rsid w:val="008C6436"/>
    <w:rsid w:val="008C6F7A"/>
    <w:rsid w:val="009238D5"/>
    <w:rsid w:val="00926353"/>
    <w:rsid w:val="00927A5D"/>
    <w:rsid w:val="00927EDF"/>
    <w:rsid w:val="00947713"/>
    <w:rsid w:val="00960ACA"/>
    <w:rsid w:val="00972C05"/>
    <w:rsid w:val="009D2D47"/>
    <w:rsid w:val="009D5A73"/>
    <w:rsid w:val="009E7318"/>
    <w:rsid w:val="009F5D48"/>
    <w:rsid w:val="009F6403"/>
    <w:rsid w:val="00A15046"/>
    <w:rsid w:val="00A2549A"/>
    <w:rsid w:val="00A36F33"/>
    <w:rsid w:val="00A40BF2"/>
    <w:rsid w:val="00A41089"/>
    <w:rsid w:val="00A75E10"/>
    <w:rsid w:val="00A7607D"/>
    <w:rsid w:val="00A84332"/>
    <w:rsid w:val="00A859F2"/>
    <w:rsid w:val="00A95C7C"/>
    <w:rsid w:val="00AB08E6"/>
    <w:rsid w:val="00AB1896"/>
    <w:rsid w:val="00AC6DBC"/>
    <w:rsid w:val="00AD092E"/>
    <w:rsid w:val="00AD43CC"/>
    <w:rsid w:val="00AD6343"/>
    <w:rsid w:val="00AE40CD"/>
    <w:rsid w:val="00B05C7F"/>
    <w:rsid w:val="00B07C8F"/>
    <w:rsid w:val="00B1562C"/>
    <w:rsid w:val="00B1747B"/>
    <w:rsid w:val="00B17A99"/>
    <w:rsid w:val="00B17EA8"/>
    <w:rsid w:val="00B52CD3"/>
    <w:rsid w:val="00B54762"/>
    <w:rsid w:val="00B72384"/>
    <w:rsid w:val="00B7786E"/>
    <w:rsid w:val="00B90967"/>
    <w:rsid w:val="00BA07BC"/>
    <w:rsid w:val="00BB7761"/>
    <w:rsid w:val="00BC7172"/>
    <w:rsid w:val="00BD39F3"/>
    <w:rsid w:val="00BF62B9"/>
    <w:rsid w:val="00C07EB8"/>
    <w:rsid w:val="00C07EC6"/>
    <w:rsid w:val="00C14B72"/>
    <w:rsid w:val="00C33BCC"/>
    <w:rsid w:val="00C54338"/>
    <w:rsid w:val="00C743EE"/>
    <w:rsid w:val="00C76986"/>
    <w:rsid w:val="00C85908"/>
    <w:rsid w:val="00C860AC"/>
    <w:rsid w:val="00C90472"/>
    <w:rsid w:val="00CC2BBC"/>
    <w:rsid w:val="00CC503A"/>
    <w:rsid w:val="00CE5080"/>
    <w:rsid w:val="00CF310B"/>
    <w:rsid w:val="00CF35C2"/>
    <w:rsid w:val="00CF4ACB"/>
    <w:rsid w:val="00D35C85"/>
    <w:rsid w:val="00D44D0F"/>
    <w:rsid w:val="00D871DC"/>
    <w:rsid w:val="00DB6796"/>
    <w:rsid w:val="00DC75C6"/>
    <w:rsid w:val="00DD2092"/>
    <w:rsid w:val="00DD2450"/>
    <w:rsid w:val="00DE5C53"/>
    <w:rsid w:val="00DE6D16"/>
    <w:rsid w:val="00E06B94"/>
    <w:rsid w:val="00E11666"/>
    <w:rsid w:val="00E20B00"/>
    <w:rsid w:val="00E27437"/>
    <w:rsid w:val="00E504E3"/>
    <w:rsid w:val="00E67FD1"/>
    <w:rsid w:val="00E7324D"/>
    <w:rsid w:val="00EB32C2"/>
    <w:rsid w:val="00ED3A40"/>
    <w:rsid w:val="00ED5271"/>
    <w:rsid w:val="00EE30FB"/>
    <w:rsid w:val="00EE49D8"/>
    <w:rsid w:val="00F01D3B"/>
    <w:rsid w:val="00F079F4"/>
    <w:rsid w:val="00F14556"/>
    <w:rsid w:val="00F3049F"/>
    <w:rsid w:val="00F31D9C"/>
    <w:rsid w:val="00F361F9"/>
    <w:rsid w:val="00F3709D"/>
    <w:rsid w:val="00F50A08"/>
    <w:rsid w:val="00F541FF"/>
    <w:rsid w:val="00F8720C"/>
    <w:rsid w:val="00FB7A4F"/>
    <w:rsid w:val="00FE1A66"/>
    <w:rsid w:val="00FE288F"/>
    <w:rsid w:val="00FF0195"/>
    <w:rsid w:val="00FF4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2465C4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rPr>
  </w:style>
  <w:style w:type="character" w:customStyle="1" w:styleId="wrap">
    <w:name w:val="wrap"/>
    <w:basedOn w:val="DefaultParagraphFont"/>
    <w:rsid w:val="00A34DD6"/>
  </w:style>
  <w:style w:type="character" w:styleId="HTMLCode">
    <w:name w:val="HTML Code"/>
    <w:rsid w:val="00E16BC1"/>
    <w:rPr>
      <w:rFonts w:ascii="Courier" w:eastAsia="Courier" w:hAnsi="Courier"/>
      <w:sz w:val="20"/>
    </w:rPr>
  </w:style>
  <w:style w:type="paragraph" w:customStyle="1" w:styleId="Default">
    <w:name w:val="Default"/>
    <w:rsid w:val="009B70F7"/>
    <w:pPr>
      <w:widowControl w:val="0"/>
      <w:autoSpaceDE w:val="0"/>
      <w:autoSpaceDN w:val="0"/>
      <w:adjustRightInd w:val="0"/>
    </w:pPr>
    <w:rPr>
      <w:rFonts w:ascii="Times New Roman" w:eastAsia="Times New Roman" w:hAnsi="Times New Roman"/>
      <w:color w:val="000000"/>
      <w:sz w:val="24"/>
      <w:szCs w:val="24"/>
      <w:lang w:bidi="en-US"/>
    </w:rPr>
  </w:style>
  <w:style w:type="character" w:customStyle="1" w:styleId="book-title">
    <w:name w:val="book-title"/>
    <w:basedOn w:val="DefaultParagraphFont"/>
    <w:rsid w:val="002B724F"/>
  </w:style>
  <w:style w:type="character" w:customStyle="1" w:styleId="book-meta">
    <w:name w:val="book-meta"/>
    <w:basedOn w:val="DefaultParagraphFont"/>
    <w:rsid w:val="002B724F"/>
  </w:style>
  <w:style w:type="character" w:customStyle="1" w:styleId="isbn">
    <w:name w:val="isbn"/>
    <w:basedOn w:val="DefaultParagraphFont"/>
    <w:rsid w:val="002B724F"/>
  </w:style>
  <w:style w:type="paragraph" w:customStyle="1" w:styleId="body1">
    <w:name w:val="body1"/>
    <w:basedOn w:val="Normal"/>
    <w:rsid w:val="002B724F"/>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2B724F"/>
  </w:style>
  <w:style w:type="character" w:styleId="FollowedHyperlink">
    <w:name w:val="FollowedHyperlink"/>
    <w:basedOn w:val="DefaultParagraphFont"/>
    <w:uiPriority w:val="99"/>
    <w:semiHidden/>
    <w:unhideWhenUsed/>
    <w:rsid w:val="00A84332"/>
    <w:rPr>
      <w:color w:val="954F72" w:themeColor="followedHyperlink"/>
      <w:u w:val="single"/>
    </w:rPr>
  </w:style>
  <w:style w:type="paragraph" w:styleId="BalloonText">
    <w:name w:val="Balloon Text"/>
    <w:basedOn w:val="Normal"/>
    <w:link w:val="BalloonTextChar"/>
    <w:uiPriority w:val="99"/>
    <w:semiHidden/>
    <w:unhideWhenUsed/>
    <w:rsid w:val="00715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B5F"/>
    <w:rPr>
      <w:rFonts w:ascii="Segoe UI" w:hAnsi="Segoe UI" w:cs="Segoe UI"/>
      <w:sz w:val="18"/>
      <w:szCs w:val="18"/>
    </w:rPr>
  </w:style>
  <w:style w:type="paragraph" w:styleId="Header">
    <w:name w:val="header"/>
    <w:basedOn w:val="Normal"/>
    <w:link w:val="HeaderChar"/>
    <w:uiPriority w:val="99"/>
    <w:unhideWhenUsed/>
    <w:rsid w:val="002717A0"/>
    <w:pPr>
      <w:tabs>
        <w:tab w:val="center" w:pos="4680"/>
        <w:tab w:val="right" w:pos="9360"/>
      </w:tabs>
    </w:pPr>
  </w:style>
  <w:style w:type="character" w:customStyle="1" w:styleId="HeaderChar">
    <w:name w:val="Header Char"/>
    <w:basedOn w:val="DefaultParagraphFont"/>
    <w:link w:val="Header"/>
    <w:uiPriority w:val="99"/>
    <w:rsid w:val="002717A0"/>
    <w:rPr>
      <w:rFonts w:ascii="New York" w:hAnsi="New York"/>
      <w:sz w:val="24"/>
    </w:rPr>
  </w:style>
  <w:style w:type="paragraph" w:styleId="Footer">
    <w:name w:val="footer"/>
    <w:basedOn w:val="Normal"/>
    <w:link w:val="FooterChar"/>
    <w:uiPriority w:val="99"/>
    <w:unhideWhenUsed/>
    <w:rsid w:val="002717A0"/>
    <w:pPr>
      <w:tabs>
        <w:tab w:val="center" w:pos="4680"/>
        <w:tab w:val="right" w:pos="9360"/>
      </w:tabs>
    </w:pPr>
  </w:style>
  <w:style w:type="character" w:customStyle="1" w:styleId="FooterChar">
    <w:name w:val="Footer Char"/>
    <w:basedOn w:val="DefaultParagraphFont"/>
    <w:link w:val="Footer"/>
    <w:uiPriority w:val="99"/>
    <w:rsid w:val="002717A0"/>
    <w:rPr>
      <w:rFonts w:ascii="New York" w:hAnsi="New York"/>
      <w:sz w:val="24"/>
    </w:rPr>
  </w:style>
  <w:style w:type="paragraph" w:styleId="ListParagraph">
    <w:name w:val="List Paragraph"/>
    <w:basedOn w:val="Normal"/>
    <w:uiPriority w:val="72"/>
    <w:qFormat/>
    <w:rsid w:val="002F3806"/>
    <w:pPr>
      <w:ind w:left="720"/>
      <w:contextualSpacing/>
    </w:pPr>
  </w:style>
  <w:style w:type="paragraph" w:styleId="NormalWeb">
    <w:name w:val="Normal (Web)"/>
    <w:basedOn w:val="Normal"/>
    <w:uiPriority w:val="99"/>
    <w:unhideWhenUsed/>
    <w:rsid w:val="00132B5C"/>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DE5C53"/>
    <w:rPr>
      <w:b/>
      <w:bCs/>
    </w:rPr>
  </w:style>
  <w:style w:type="paragraph" w:styleId="BodyText">
    <w:name w:val="Body Text"/>
    <w:basedOn w:val="Normal"/>
    <w:link w:val="BodyTextChar"/>
    <w:uiPriority w:val="1"/>
    <w:qFormat/>
    <w:rsid w:val="00F01D3B"/>
    <w:pPr>
      <w:widowControl w:val="0"/>
      <w:spacing w:before="150"/>
      <w:ind w:left="547"/>
    </w:pPr>
    <w:rPr>
      <w:rFonts w:ascii="Times New Roman" w:eastAsia="Times New Roman" w:hAnsi="Times New Roman" w:cstheme="minorBidi"/>
      <w:szCs w:val="24"/>
    </w:rPr>
  </w:style>
  <w:style w:type="character" w:customStyle="1" w:styleId="BodyTextChar">
    <w:name w:val="Body Text Char"/>
    <w:basedOn w:val="DefaultParagraphFont"/>
    <w:link w:val="BodyText"/>
    <w:uiPriority w:val="1"/>
    <w:rsid w:val="00F01D3B"/>
    <w:rPr>
      <w:rFonts w:ascii="Times New Roman" w:eastAsia="Times New Roman" w:hAnsi="Times New Roman" w:cstheme="minorBidi"/>
      <w:sz w:val="24"/>
      <w:szCs w:val="24"/>
    </w:rPr>
  </w:style>
  <w:style w:type="paragraph" w:customStyle="1" w:styleId="TableParagraph">
    <w:name w:val="Table Paragraph"/>
    <w:basedOn w:val="Normal"/>
    <w:uiPriority w:val="1"/>
    <w:qFormat/>
    <w:rsid w:val="00F01D3B"/>
    <w:pPr>
      <w:widowControl w:val="0"/>
    </w:pPr>
    <w:rPr>
      <w:rFonts w:asciiTheme="minorHAnsi" w:eastAsiaTheme="minorHAnsi" w:hAnsiTheme="minorHAnsi" w:cstheme="minorBidi"/>
      <w:sz w:val="22"/>
      <w:szCs w:val="22"/>
    </w:rPr>
  </w:style>
  <w:style w:type="character" w:customStyle="1" w:styleId="form">
    <w:name w:val="form"/>
    <w:basedOn w:val="DefaultParagraphFont"/>
    <w:rsid w:val="00DE6D16"/>
  </w:style>
  <w:style w:type="character" w:customStyle="1" w:styleId="formright">
    <w:name w:val="formright"/>
    <w:basedOn w:val="DefaultParagraphFont"/>
    <w:rsid w:val="00DE6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780588">
      <w:bodyDiv w:val="1"/>
      <w:marLeft w:val="0"/>
      <w:marRight w:val="0"/>
      <w:marTop w:val="0"/>
      <w:marBottom w:val="0"/>
      <w:divBdr>
        <w:top w:val="none" w:sz="0" w:space="0" w:color="auto"/>
        <w:left w:val="none" w:sz="0" w:space="0" w:color="auto"/>
        <w:bottom w:val="none" w:sz="0" w:space="0" w:color="auto"/>
        <w:right w:val="none" w:sz="0" w:space="0" w:color="auto"/>
      </w:divBdr>
    </w:div>
    <w:div w:id="725643806">
      <w:bodyDiv w:val="1"/>
      <w:marLeft w:val="0"/>
      <w:marRight w:val="0"/>
      <w:marTop w:val="0"/>
      <w:marBottom w:val="0"/>
      <w:divBdr>
        <w:top w:val="none" w:sz="0" w:space="0" w:color="auto"/>
        <w:left w:val="none" w:sz="0" w:space="0" w:color="auto"/>
        <w:bottom w:val="none" w:sz="0" w:space="0" w:color="auto"/>
        <w:right w:val="none" w:sz="0" w:space="0" w:color="auto"/>
      </w:divBdr>
    </w:div>
    <w:div w:id="1033459617">
      <w:bodyDiv w:val="1"/>
      <w:marLeft w:val="0"/>
      <w:marRight w:val="0"/>
      <w:marTop w:val="0"/>
      <w:marBottom w:val="0"/>
      <w:divBdr>
        <w:top w:val="none" w:sz="0" w:space="0" w:color="auto"/>
        <w:left w:val="none" w:sz="0" w:space="0" w:color="auto"/>
        <w:bottom w:val="none" w:sz="0" w:space="0" w:color="auto"/>
        <w:right w:val="none" w:sz="0" w:space="0" w:color="auto"/>
      </w:divBdr>
    </w:div>
    <w:div w:id="1580557515">
      <w:bodyDiv w:val="1"/>
      <w:marLeft w:val="0"/>
      <w:marRight w:val="0"/>
      <w:marTop w:val="0"/>
      <w:marBottom w:val="0"/>
      <w:divBdr>
        <w:top w:val="none" w:sz="0" w:space="0" w:color="auto"/>
        <w:left w:val="none" w:sz="0" w:space="0" w:color="auto"/>
        <w:bottom w:val="none" w:sz="0" w:space="0" w:color="auto"/>
        <w:right w:val="none" w:sz="0" w:space="0" w:color="auto"/>
      </w:divBdr>
    </w:div>
    <w:div w:id="1680426613">
      <w:bodyDiv w:val="1"/>
      <w:marLeft w:val="0"/>
      <w:marRight w:val="0"/>
      <w:marTop w:val="0"/>
      <w:marBottom w:val="0"/>
      <w:divBdr>
        <w:top w:val="none" w:sz="0" w:space="0" w:color="auto"/>
        <w:left w:val="none" w:sz="0" w:space="0" w:color="auto"/>
        <w:bottom w:val="none" w:sz="0" w:space="0" w:color="auto"/>
        <w:right w:val="none" w:sz="0" w:space="0" w:color="auto"/>
      </w:divBdr>
    </w:div>
    <w:div w:id="2022854265">
      <w:bodyDiv w:val="1"/>
      <w:marLeft w:val="0"/>
      <w:marRight w:val="0"/>
      <w:marTop w:val="0"/>
      <w:marBottom w:val="0"/>
      <w:divBdr>
        <w:top w:val="none" w:sz="0" w:space="0" w:color="auto"/>
        <w:left w:val="none" w:sz="0" w:space="0" w:color="auto"/>
        <w:bottom w:val="none" w:sz="0" w:space="0" w:color="auto"/>
        <w:right w:val="none" w:sz="0" w:space="0" w:color="auto"/>
      </w:divBdr>
    </w:div>
    <w:div w:id="2031371567">
      <w:bodyDiv w:val="1"/>
      <w:marLeft w:val="0"/>
      <w:marRight w:val="0"/>
      <w:marTop w:val="0"/>
      <w:marBottom w:val="0"/>
      <w:divBdr>
        <w:top w:val="none" w:sz="0" w:space="0" w:color="auto"/>
        <w:left w:val="none" w:sz="0" w:space="0" w:color="auto"/>
        <w:bottom w:val="none" w:sz="0" w:space="0" w:color="auto"/>
        <w:right w:val="none" w:sz="0" w:space="0" w:color="auto"/>
      </w:divBdr>
    </w:div>
    <w:div w:id="205534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textbookstore.com/mathinsociety/" TargetMode="External"/><Relationship Id="rId13" Type="http://schemas.openxmlformats.org/officeDocument/2006/relationships/hyperlink" Target="http://www.nmu.edu/records/node/19" TargetMode="External"/><Relationship Id="rId18" Type="http://schemas.openxmlformats.org/officeDocument/2006/relationships/hyperlink" Target="http://www.nmu.edu/online/" TargetMode="External"/><Relationship Id="rId26" Type="http://schemas.openxmlformats.org/officeDocument/2006/relationships/hyperlink" Target="http://www.nmu.edu/writingcenter/home-page" TargetMode="External"/><Relationship Id="rId3" Type="http://schemas.openxmlformats.org/officeDocument/2006/relationships/styles" Target="styles.xml"/><Relationship Id="rId21" Type="http://schemas.openxmlformats.org/officeDocument/2006/relationships/hyperlink" Target="http://www.nmu.edu/disabilityservices/home-page" TargetMode="External"/><Relationship Id="rId7" Type="http://schemas.openxmlformats.org/officeDocument/2006/relationships/endnotes" Target="endnotes.xml"/><Relationship Id="rId12" Type="http://schemas.openxmlformats.org/officeDocument/2006/relationships/hyperlink" Target="http://www.nmu.edu/records/adddropprocedure" TargetMode="External"/><Relationship Id="rId17" Type="http://schemas.openxmlformats.org/officeDocument/2006/relationships/hyperlink" Target="http://webb.nmu.edu/HealthCenter/" TargetMode="External"/><Relationship Id="rId25" Type="http://schemas.openxmlformats.org/officeDocument/2006/relationships/hyperlink" Target="http://www.nmu.edu/counselingandconsultation/home-page" TargetMode="External"/><Relationship Id="rId2" Type="http://schemas.openxmlformats.org/officeDocument/2006/relationships/numbering" Target="numbering.xml"/><Relationship Id="rId16" Type="http://schemas.openxmlformats.org/officeDocument/2006/relationships/hyperlink" Target="https://www.nmu.edu/dso/studenthandbook" TargetMode="External"/><Relationship Id="rId20" Type="http://schemas.openxmlformats.org/officeDocument/2006/relationships/hyperlink" Target="http://www.nmu.edu/disabilityservices/home-pag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u.edu/dso/studenthandbook" TargetMode="External"/><Relationship Id="rId24" Type="http://schemas.openxmlformats.org/officeDocument/2006/relationships/hyperlink" Target="http://library.nmu.edu/" TargetMode="External"/><Relationship Id="rId5" Type="http://schemas.openxmlformats.org/officeDocument/2006/relationships/webSettings" Target="webSettings.xml"/><Relationship Id="rId15" Type="http://schemas.openxmlformats.org/officeDocument/2006/relationships/hyperlink" Target="https://zoom.us/accessibility" TargetMode="External"/><Relationship Id="rId23" Type="http://schemas.openxmlformats.org/officeDocument/2006/relationships/hyperlink" Target="http://www.nmu.edu/dso/home-page" TargetMode="External"/><Relationship Id="rId28" Type="http://schemas.openxmlformats.org/officeDocument/2006/relationships/hyperlink" Target="http://www.nmu.edu/students" TargetMode="External"/><Relationship Id="rId10" Type="http://schemas.openxmlformats.org/officeDocument/2006/relationships/hyperlink" Target="mailto:disserv@nmu.edu" TargetMode="External"/><Relationship Id="rId19" Type="http://schemas.openxmlformats.org/officeDocument/2006/relationships/hyperlink" Target="http://it.nmu.edu/helpdesk" TargetMode="External"/><Relationship Id="rId4" Type="http://schemas.openxmlformats.org/officeDocument/2006/relationships/settings" Target="settings.xml"/><Relationship Id="rId9" Type="http://schemas.openxmlformats.org/officeDocument/2006/relationships/hyperlink" Target="http://educat.nmu.edu" TargetMode="External"/><Relationship Id="rId14" Type="http://schemas.openxmlformats.org/officeDocument/2006/relationships/hyperlink" Target="https://zoom.us/privacy" TargetMode="External"/><Relationship Id="rId22" Type="http://schemas.openxmlformats.org/officeDocument/2006/relationships/hyperlink" Target="http://www.nmu.edu/veterans/veteran-student-services" TargetMode="External"/><Relationship Id="rId27" Type="http://schemas.openxmlformats.org/officeDocument/2006/relationships/hyperlink" Target="http://www.nmu.edu/financialaid/hom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F5C31-DD7C-427F-9430-51680FBB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Syllabus</vt:lpstr>
    </vt:vector>
  </TitlesOfParts>
  <Company>DBSD</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Amy Keith;Addie Goymerac</dc:creator>
  <cp:keywords/>
  <cp:lastModifiedBy>Katie Bennett</cp:lastModifiedBy>
  <cp:revision>2</cp:revision>
  <cp:lastPrinted>2019-08-21T19:01:00Z</cp:lastPrinted>
  <dcterms:created xsi:type="dcterms:W3CDTF">2021-01-25T14:36:00Z</dcterms:created>
  <dcterms:modified xsi:type="dcterms:W3CDTF">2021-01-25T14:36:00Z</dcterms:modified>
</cp:coreProperties>
</file>