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tbl>
      <w:tblPr>
        <w:tblW w:w="12207" w:type="dxa"/>
        <w:tblInd w:w="-1772" w:type="dxa"/>
        <w:tblLook w:val="0000" w:firstRow="0" w:lastRow="0" w:firstColumn="0" w:lastColumn="0" w:noHBand="0" w:noVBand="0"/>
      </w:tblPr>
      <w:tblGrid>
        <w:gridCol w:w="4832"/>
        <w:gridCol w:w="2728"/>
        <w:gridCol w:w="4647"/>
      </w:tblGrid>
      <w:tr w:rsidR="007A5BFD" w:rsidTr="00BF600D">
        <w:trPr>
          <w:trHeight w:val="810"/>
        </w:trPr>
        <w:tc>
          <w:tcPr>
            <w:tcW w:w="7560" w:type="dxa"/>
            <w:gridSpan w:val="2"/>
            <w:vMerge w:val="restart"/>
          </w:tcPr>
          <w:p w:rsidR="00EF7B7B" w:rsidRDefault="00F5401F" w:rsidP="00EF03D7">
            <w:pPr>
              <w:ind w:left="720"/>
              <w:rPr>
                <w:noProof/>
              </w:rPr>
            </w:pPr>
            <w:r>
              <w:rPr>
                <w:noProof/>
              </w:rPr>
              <w:drawing>
                <wp:anchor distT="0" distB="0" distL="114300" distR="114300" simplePos="0" relativeHeight="251628030" behindDoc="1" locked="0" layoutInCell="1" allowOverlap="1" wp14:anchorId="517AE60E" wp14:editId="72D87BFA">
                  <wp:simplePos x="0" y="0"/>
                  <wp:positionH relativeFrom="column">
                    <wp:posOffset>-320276</wp:posOffset>
                  </wp:positionH>
                  <wp:positionV relativeFrom="paragraph">
                    <wp:posOffset>-903768</wp:posOffset>
                  </wp:positionV>
                  <wp:extent cx="8051165" cy="3987091"/>
                  <wp:effectExtent l="0" t="0" r="698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1677" cy="3992297"/>
                          </a:xfrm>
                          <a:prstGeom prst="rect">
                            <a:avLst/>
                          </a:prstGeom>
                        </pic:spPr>
                      </pic:pic>
                    </a:graphicData>
                  </a:graphic>
                  <wp14:sizeRelH relativeFrom="margin">
                    <wp14:pctWidth>0</wp14:pctWidth>
                  </wp14:sizeRelH>
                  <wp14:sizeRelV relativeFrom="margin">
                    <wp14:pctHeight>0</wp14:pctHeight>
                  </wp14:sizeRelV>
                </wp:anchor>
              </w:drawing>
            </w:r>
            <w:r w:rsidR="00B57D40">
              <w:rPr>
                <w:noProof/>
              </w:rPr>
              <mc:AlternateContent>
                <mc:Choice Requires="wps">
                  <w:drawing>
                    <wp:anchor distT="0" distB="0" distL="114300" distR="114300" simplePos="0" relativeHeight="251693568" behindDoc="1" locked="0" layoutInCell="1" allowOverlap="1" wp14:anchorId="3ECB3AEC" wp14:editId="15A044B5">
                      <wp:simplePos x="0" y="0"/>
                      <wp:positionH relativeFrom="column">
                        <wp:posOffset>-907747</wp:posOffset>
                      </wp:positionH>
                      <wp:positionV relativeFrom="paragraph">
                        <wp:posOffset>-264795</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9538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" adj="1638" fillcolor="#00b050" stroked="f">
                      <v:fill opacity="32896f"/>
                    </v:shape>
                  </w:pict>
                </mc:Fallback>
              </mc:AlternateContent>
            </w:r>
            <w:r w:rsidR="00EF7B7B">
              <w:rPr>
                <w:noProof/>
              </w:rPr>
              <mc:AlternateContent>
                <mc:Choice Requires="wps">
                  <w:drawing>
                    <wp:inline distT="0" distB="0" distL="0" distR="0" wp14:anchorId="4078867B" wp14:editId="6ACBF565">
                      <wp:extent cx="3862317" cy="1569493"/>
                      <wp:effectExtent l="0" t="0" r="1016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wps:txbx>
                            <wps:bodyPr rot="0" vert="horz" wrap="square" lIns="0" tIns="0" rIns="0" bIns="0" anchor="t" anchorCtr="0" upright="1">
                              <a:noAutofit/>
                            </wps:bodyPr>
                          </wps:wsp>
                        </a:graphicData>
                      </a:graphic>
                    </wp:inline>
                  </w:drawing>
                </mc:Choice>
                <mc:Fallback>
                  <w:pict>
                    <v:shapetype w14:anchorId="4078867B"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" filled="f" stroked="f">
                      <v:textbox inset="0,0,0,0">
                        <w:txbxContent>
                          <w:p w:rsidR="00EF7B7B" w:rsidRPr="00537B1F" w:rsidRDefault="007A5BFD" w:rsidP="00BC36AD">
                            <w:pPr>
                              <w:pStyle w:val="Masthead"/>
                              <w:rPr>
                                <w:b/>
                                <w:color w:val="FFC000" w:themeColor="accent3"/>
                                <w:sz w:val="72"/>
                                <w:szCs w:val="72"/>
                              </w:rPr>
                            </w:pPr>
                            <w:r w:rsidRPr="00537B1F">
                              <w:rPr>
                                <w:b/>
                                <w:color w:val="FFC000" w:themeColor="accent3"/>
                                <w:sz w:val="72"/>
                                <w:szCs w:val="72"/>
                              </w:rPr>
                              <w:t>GEAR UP</w:t>
                            </w:r>
                          </w:p>
                          <w:p w:rsidR="007A5BFD" w:rsidRPr="00537B1F" w:rsidRDefault="007A5BFD" w:rsidP="00BC36AD">
                            <w:pPr>
                              <w:pStyle w:val="Masthead"/>
                              <w:rPr>
                                <w:b/>
                                <w:color w:val="FFC000" w:themeColor="accent3"/>
                                <w:sz w:val="72"/>
                                <w:szCs w:val="72"/>
                              </w:rPr>
                            </w:pPr>
                            <w:r w:rsidRPr="00537B1F">
                              <w:rPr>
                                <w:b/>
                                <w:color w:val="FFC000" w:themeColor="accent3"/>
                                <w:sz w:val="72"/>
                                <w:szCs w:val="72"/>
                              </w:rPr>
                              <w:t>Monthly Update</w:t>
                            </w:r>
                          </w:p>
                        </w:txbxContent>
                      </v:textbox>
                      <w10:anchorlock/>
                    </v:shape>
                  </w:pict>
                </mc:Fallback>
              </mc:AlternateContent>
            </w:r>
          </w:p>
        </w:tc>
        <w:tc>
          <w:tcPr>
            <w:tcW w:w="4647" w:type="dxa"/>
          </w:tcPr>
          <w:p w:rsidR="00EF7B7B" w:rsidRDefault="00D957C9" w:rsidP="00EF03D7">
            <w:pPr>
              <w:ind w:left="720"/>
              <w:rPr>
                <w:noProof/>
              </w:rPr>
            </w:pPr>
            <w:r>
              <w:rPr>
                <w:noProof/>
              </w:rPr>
              <mc:AlternateContent>
                <mc:Choice Requires="wps">
                  <w:drawing>
                    <wp:anchor distT="0" distB="0" distL="114300" distR="114300" simplePos="0" relativeHeight="251694592" behindDoc="1" locked="0" layoutInCell="1" allowOverlap="1" wp14:anchorId="76191E4D" wp14:editId="3CAC732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CD3E"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Pr>
                <w:noProof/>
              </w:rPr>
              <w:br w:type="page"/>
            </w:r>
          </w:p>
        </w:tc>
      </w:tr>
      <w:tr w:rsidR="007A5BFD" w:rsidTr="00BF600D">
        <w:trPr>
          <w:trHeight w:val="1521"/>
        </w:trPr>
        <w:tc>
          <w:tcPr>
            <w:tcW w:w="7560" w:type="dxa"/>
            <w:gridSpan w:val="2"/>
            <w:vMerge/>
          </w:tcPr>
          <w:p w:rsidR="00EF7B7B" w:rsidRDefault="00EF7B7B" w:rsidP="00EF03D7">
            <w:pPr>
              <w:ind w:left="720"/>
              <w:rPr>
                <w:noProof/>
              </w:rPr>
            </w:pPr>
          </w:p>
        </w:tc>
        <w:tc>
          <w:tcPr>
            <w:tcW w:w="4647" w:type="dxa"/>
          </w:tcPr>
          <w:p w:rsidR="00EF7B7B" w:rsidRDefault="00EF7B7B" w:rsidP="00EF03D7">
            <w:pPr>
              <w:ind w:left="720"/>
              <w:rPr>
                <w:noProof/>
              </w:rPr>
            </w:pPr>
            <w:r>
              <w:rPr>
                <w:noProof/>
              </w:rPr>
              <mc:AlternateContent>
                <mc:Choice Requires="wps">
                  <w:drawing>
                    <wp:inline distT="0" distB="0" distL="0" distR="0" wp14:anchorId="0372EE8F" wp14:editId="6B368CE5">
                      <wp:extent cx="2211129" cy="465455"/>
                      <wp:effectExtent l="0" t="0" r="0" b="635"/>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129"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B7B" w:rsidRPr="00537B1F" w:rsidRDefault="00AB0B19" w:rsidP="00EF7B7B">
                                  <w:pPr>
                                    <w:pStyle w:val="VolumeandIssue"/>
                                    <w:rPr>
                                      <w:color w:val="00B050"/>
                                      <w:sz w:val="40"/>
                                      <w:szCs w:val="40"/>
                                    </w:rPr>
                                  </w:pPr>
                                  <w:r>
                                    <w:rPr>
                                      <w:color w:val="00B050"/>
                                      <w:sz w:val="40"/>
                                      <w:szCs w:val="40"/>
                                    </w:rPr>
                                    <w:t>June</w:t>
                                  </w:r>
                                  <w:r w:rsidR="007A5BFD" w:rsidRPr="00537B1F">
                                    <w:rPr>
                                      <w:color w:val="00B050"/>
                                      <w:sz w:val="40"/>
                                      <w:szCs w:val="40"/>
                                    </w:rPr>
                                    <w:t xml:space="preserve"> 2019</w:t>
                                  </w:r>
                                </w:p>
                                <w:p w:rsidR="00EF7B7B" w:rsidRPr="00832412" w:rsidRDefault="00EF7B7B" w:rsidP="00EF7B7B">
                                  <w:pPr>
                                    <w:pStyle w:val="VolumeandIssue"/>
                                    <w:rPr>
                                      <w:color w:val="3A4B6A" w:themeColor="text2"/>
                                    </w:rPr>
                                  </w:pPr>
                                </w:p>
                              </w:txbxContent>
                            </wps:txbx>
                            <wps:bodyPr rot="0" vert="horz" wrap="square" lIns="91440" tIns="45720" rIns="91440" bIns="45720" anchor="t" anchorCtr="0" upright="1">
                              <a:spAutoFit/>
                            </wps:bodyPr>
                          </wps:wsp>
                        </a:graphicData>
                      </a:graphic>
                    </wp:inline>
                  </w:drawing>
                </mc:Choice>
                <mc:Fallback>
                  <w:pict>
                    <v:shape w14:anchorId="0372EE8F" id="Text Box 277" o:spid="_x0000_s1027" type="#_x0000_t202" style="width:174.1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Ys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" filled="f" stroked="f">
                      <v:textbox style="mso-fit-shape-to-text:t">
                        <w:txbxContent>
                          <w:p w:rsidR="00EF7B7B" w:rsidRPr="00537B1F" w:rsidRDefault="00AB0B19" w:rsidP="00EF7B7B">
                            <w:pPr>
                              <w:pStyle w:val="VolumeandIssue"/>
                              <w:rPr>
                                <w:color w:val="00B050"/>
                                <w:sz w:val="40"/>
                                <w:szCs w:val="40"/>
                              </w:rPr>
                            </w:pPr>
                            <w:r>
                              <w:rPr>
                                <w:color w:val="00B050"/>
                                <w:sz w:val="40"/>
                                <w:szCs w:val="40"/>
                              </w:rPr>
                              <w:t>June</w:t>
                            </w:r>
                            <w:r w:rsidR="007A5BFD" w:rsidRPr="00537B1F">
                              <w:rPr>
                                <w:color w:val="00B050"/>
                                <w:sz w:val="40"/>
                                <w:szCs w:val="40"/>
                              </w:rPr>
                              <w:t xml:space="preserve"> 2019</w:t>
                            </w:r>
                          </w:p>
                          <w:p w:rsidR="00EF7B7B" w:rsidRPr="00832412" w:rsidRDefault="00EF7B7B" w:rsidP="00EF7B7B">
                            <w:pPr>
                              <w:pStyle w:val="VolumeandIssue"/>
                              <w:rPr>
                                <w:color w:val="3A4B6A" w:themeColor="text2"/>
                              </w:rPr>
                            </w:pPr>
                          </w:p>
                        </w:txbxContent>
                      </v:textbox>
                      <w10:anchorlock/>
                    </v:shape>
                  </w:pict>
                </mc:Fallback>
              </mc:AlternateContent>
            </w:r>
          </w:p>
        </w:tc>
      </w:tr>
      <w:tr w:rsidR="00EF03D7" w:rsidTr="00B57D40">
        <w:trPr>
          <w:trHeight w:val="747"/>
        </w:trPr>
        <w:tc>
          <w:tcPr>
            <w:tcW w:w="12207" w:type="dxa"/>
            <w:gridSpan w:val="3"/>
          </w:tcPr>
          <w:p w:rsidR="00EF03D7" w:rsidRDefault="00EF03D7" w:rsidP="00EF03D7">
            <w:pPr>
              <w:ind w:left="720"/>
              <w:rPr>
                <w:noProof/>
              </w:rPr>
            </w:pPr>
          </w:p>
        </w:tc>
      </w:tr>
      <w:tr w:rsidR="00B57D40" w:rsidTr="00535A69">
        <w:trPr>
          <w:trHeight w:val="2061"/>
        </w:trPr>
        <w:tc>
          <w:tcPr>
            <w:tcW w:w="12207" w:type="dxa"/>
            <w:gridSpan w:val="3"/>
          </w:tcPr>
          <w:p w:rsidR="00B57D40" w:rsidRDefault="00F52941" w:rsidP="00535A69">
            <w:pPr>
              <w:ind w:left="288"/>
              <w:rPr>
                <w:noProof/>
              </w:rPr>
            </w:pPr>
            <w:r>
              <w:rPr>
                <w:noProof/>
              </w:rPr>
              <mc:AlternateContent>
                <mc:Choice Requires="wpg">
                  <w:drawing>
                    <wp:anchor distT="0" distB="0" distL="114300" distR="114300" simplePos="0" relativeHeight="251815424" behindDoc="0" locked="0" layoutInCell="1" allowOverlap="1">
                      <wp:simplePos x="0" y="0"/>
                      <wp:positionH relativeFrom="column">
                        <wp:posOffset>3245315</wp:posOffset>
                      </wp:positionH>
                      <wp:positionV relativeFrom="paragraph">
                        <wp:posOffset>1095110</wp:posOffset>
                      </wp:positionV>
                      <wp:extent cx="3970818" cy="6001663"/>
                      <wp:effectExtent l="0" t="0" r="10795" b="18415"/>
                      <wp:wrapNone/>
                      <wp:docPr id="263" name="Group 263" descr="text group"/>
                      <wp:cNvGraphicFramePr/>
                      <a:graphic xmlns:a="http://schemas.openxmlformats.org/drawingml/2006/main">
                        <a:graphicData uri="http://schemas.microsoft.com/office/word/2010/wordprocessingGroup">
                          <wpg:wgp>
                            <wpg:cNvGrpSpPr/>
                            <wpg:grpSpPr>
                              <a:xfrm>
                                <a:off x="0" y="0"/>
                                <a:ext cx="3970818" cy="6001663"/>
                                <a:chOff x="-9957" y="-1"/>
                                <a:chExt cx="4366691" cy="4415719"/>
                              </a:xfrm>
                            </wpg:grpSpPr>
                            <wps:wsp>
                              <wps:cNvPr id="58" name="Text Box 14"/>
                              <wps:cNvSpPr txBox="1">
                                <a:spLocks noChangeArrowheads="1"/>
                              </wps:cNvSpPr>
                              <wps:spPr bwMode="auto">
                                <a:xfrm>
                                  <a:off x="0" y="684582"/>
                                  <a:ext cx="4324663" cy="373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BB3" w:rsidRDefault="00855BB3" w:rsidP="00855BB3">
                                    <w:pPr>
                                      <w:pStyle w:val="BodyText"/>
                                      <w:spacing w:line="276" w:lineRule="auto"/>
                                    </w:pPr>
                                    <w:r>
                                      <w:t>Greetings and salutations! My name is Anthony Rospierski, a senior Special Education major, from Midland, MI. I started working at the Multicultural Education and Resource Center as the GEAR UP Student Coordinator at the end of the 2018-2019 academic school year. While I am s</w:t>
                                    </w:r>
                                    <w:r w:rsidR="00A15D1F">
                                      <w:t xml:space="preserve">ure many are sad to see the previous </w:t>
                                    </w:r>
                                    <w:r>
                                      <w:t>Student Coordinator, Liz, graduate I want to wish her well as she begins her new journey.</w:t>
                                    </w:r>
                                  </w:p>
                                  <w:p w:rsidR="00B57D40" w:rsidRDefault="00855BB3" w:rsidP="00855BB3">
                                    <w:pPr>
                                      <w:pStyle w:val="BodyText"/>
                                      <w:spacing w:line="276" w:lineRule="auto"/>
                                    </w:pPr>
                                    <w:r>
                                      <w:t>When I decided to move to Marquette following high school I knew that my life was going to change quite a bit. I am excited to participate in a program designed to help students transition from secondary education towards post-secondary success! My first year at Northern Michigan University entailed ROTC, education courses, volunteer work at the YMCA and the Family and Youth Center at Superior Village.</w:t>
                                    </w:r>
                                  </w:p>
                                  <w:p w:rsidR="00855BB3" w:rsidRDefault="00855BB3" w:rsidP="00855BB3">
                                    <w:pPr>
                                      <w:pStyle w:val="BodyText"/>
                                      <w:spacing w:line="276" w:lineRule="auto"/>
                                    </w:pPr>
                                    <w:r>
                                      <w:t>Before working for the MERC, I worked with Teaching Family Homes to assist local UP families in crisis. While I do bring experience to my new role, I am a firm believer in how self-reflection and feedback benefits individuals and organizations. My hope is that students and family supporters feel welcomed in the MERC office with an open door policy to bring concerns or fresh ideas to the attention of myself or Associate Director of the MERC, Shirley Brozzo.</w:t>
                                    </w:r>
                                  </w:p>
                                  <w:p w:rsidR="00855BB3" w:rsidRPr="00DF0715" w:rsidRDefault="00855BB3" w:rsidP="00855BB3">
                                    <w:pPr>
                                      <w:pStyle w:val="BodyText"/>
                                      <w:spacing w:line="276" w:lineRule="auto"/>
                                      <w:jc w:val="right"/>
                                    </w:pPr>
                                    <w:r>
                                      <w:t>Continue to read further on the back spread…</w:t>
                                    </w:r>
                                  </w:p>
                                </w:txbxContent>
                              </wps:txbx>
                              <wps:bodyPr rot="0" vert="horz" wrap="square" lIns="0" tIns="0" rIns="0" bIns="0" anchor="t" anchorCtr="0" upright="1">
                                <a:noAutofit/>
                              </wps:bodyPr>
                            </wps:wsp>
                            <wps:wsp>
                              <wps:cNvPr id="57" name="Text Box 15"/>
                              <wps:cNvSpPr txBox="1">
                                <a:spLocks noChangeArrowheads="1"/>
                              </wps:cNvSpPr>
                              <wps:spPr bwMode="auto">
                                <a:xfrm>
                                  <a:off x="0" y="-1"/>
                                  <a:ext cx="4356734" cy="45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2F6" w:rsidRDefault="00F52941" w:rsidP="00B57D40">
                                    <w:pPr>
                                      <w:pStyle w:val="Heading1"/>
                                      <w:rPr>
                                        <w:color w:val="00B050"/>
                                      </w:rPr>
                                    </w:pPr>
                                    <w:r>
                                      <w:rPr>
                                        <w:color w:val="00B050"/>
                                      </w:rPr>
                                      <w:t xml:space="preserve">Greeting from your new </w:t>
                                    </w:r>
                                  </w:p>
                                  <w:p w:rsidR="00B57D40" w:rsidRPr="0029514B" w:rsidRDefault="00F52941" w:rsidP="00B57D40">
                                    <w:pPr>
                                      <w:pStyle w:val="Heading1"/>
                                      <w:rPr>
                                        <w:color w:val="00B050"/>
                                      </w:rPr>
                                    </w:pPr>
                                    <w:r>
                                      <w:rPr>
                                        <w:color w:val="00B050"/>
                                      </w:rPr>
                                      <w:t>Student Coordinator</w:t>
                                    </w:r>
                                  </w:p>
                                </w:txbxContent>
                              </wps:txbx>
                              <wps:bodyPr rot="0" vert="horz" wrap="square" lIns="0" tIns="0" rIns="0" bIns="0" anchor="t" anchorCtr="0" upright="1">
                                <a:noAutofit/>
                              </wps:bodyPr>
                            </wps:wsp>
                            <wps:wsp>
                              <wps:cNvPr id="256" name="Text Box 328"/>
                              <wps:cNvSpPr txBox="1">
                                <a:spLocks noChangeArrowheads="1"/>
                              </wps:cNvSpPr>
                              <wps:spPr bwMode="auto">
                                <a:xfrm>
                                  <a:off x="-9957" y="455972"/>
                                  <a:ext cx="18814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D40" w:rsidRPr="003C09A0" w:rsidRDefault="00B57D40" w:rsidP="00B57D40">
                                    <w:pPr>
                                      <w:pStyle w:val="Byline"/>
                                    </w:pPr>
                                    <w:r w:rsidRPr="003C09A0">
                                      <w:t xml:space="preserve">By </w:t>
                                    </w:r>
                                    <w:r w:rsidR="00855BB3">
                                      <w:t>Anthony Rospierski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28" alt="text group" style="position:absolute;left:0;text-align:left;margin-left:255.55pt;margin-top:86.25pt;width:312.65pt;height:472.55pt;z-index:251815424;mso-position-horizontal-relative:text;mso-position-vertical-relative:text;mso-width-relative:margin;mso-height-relative:margin" coordorigin="-99" coordsize="43666,4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">
                      <v:shapetype id="_x0000_t202" coordsize="21600,21600" o:spt="202" path="m,l,21600r21600,l21600,xe">
                        <v:stroke joinstyle="miter"/>
                        <v:path gradientshapeok="t" o:connecttype="rect"/>
                      </v:shapetype>
                      <v:shape id="Text Box 14" o:spid="_x0000_s1029" type="#_x0000_t202" style="position:absolute;top:6845;width:43246;height:37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855BB3" w:rsidRDefault="00855BB3" w:rsidP="00855BB3">
                              <w:pPr>
                                <w:pStyle w:val="BodyText"/>
                                <w:spacing w:line="276" w:lineRule="auto"/>
                              </w:pPr>
                              <w:r>
                                <w:t>Greetings and salutations! My name is Anthony Rospierski, a senior Special Education major, from Midland, MI. I started working at the Multicultural Education and Resource Center as the GEAR UP Student Coordinator at the end of the 2018-2019 academic school year. While I am s</w:t>
                              </w:r>
                              <w:r w:rsidR="00A15D1F">
                                <w:t xml:space="preserve">ure many are sad to see the previous </w:t>
                              </w:r>
                              <w:r>
                                <w:t>Student Coordinator, Liz, graduate I want to wish her well as she begins her new journey.</w:t>
                              </w:r>
                            </w:p>
                            <w:p w:rsidR="00B57D40" w:rsidRDefault="00855BB3" w:rsidP="00855BB3">
                              <w:pPr>
                                <w:pStyle w:val="BodyText"/>
                                <w:spacing w:line="276" w:lineRule="auto"/>
                              </w:pPr>
                              <w:r>
                                <w:t>When I decided to move to Marquette following high school I knew that my life was going to change quite a bit. I am excited to participate in a program designed to help students transition from secondary education towards post-secondary success! My first year at Northern Michigan University entailed ROTC, education courses, volunteer work at the YMCA and the Family and Youth Center at Superior Village.</w:t>
                              </w:r>
                            </w:p>
                            <w:p w:rsidR="00855BB3" w:rsidRDefault="00855BB3" w:rsidP="00855BB3">
                              <w:pPr>
                                <w:pStyle w:val="BodyText"/>
                                <w:spacing w:line="276" w:lineRule="auto"/>
                              </w:pPr>
                              <w:r>
                                <w:t>Before working for the MERC, I worked with Teaching Family Homes to assist local UP families in crisis. While I do bring experience to my new role, I am a firm believer in how self-reflection and feedback benefits individuals and organizations. My hope is that students and family supporters feel welcomed in the MERC office with an open door policy to bring concerns or fresh ideas to the attention of myself or Associate Director of the MERC, Shirley Brozzo.</w:t>
                              </w:r>
                            </w:p>
                            <w:p w:rsidR="00855BB3" w:rsidRPr="00DF0715" w:rsidRDefault="00855BB3" w:rsidP="00855BB3">
                              <w:pPr>
                                <w:pStyle w:val="BodyText"/>
                                <w:spacing w:line="276" w:lineRule="auto"/>
                                <w:jc w:val="right"/>
                              </w:pPr>
                              <w:r>
                                <w:t>Continue to read further on the back spread…</w:t>
                              </w:r>
                            </w:p>
                          </w:txbxContent>
                        </v:textbox>
                      </v:shape>
                      <v:shape id="Text Box 15" o:spid="_x0000_s1030" type="#_x0000_t202" style="position:absolute;width:43567;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5662F6" w:rsidRDefault="00F52941" w:rsidP="00B57D40">
                              <w:pPr>
                                <w:pStyle w:val="Heading1"/>
                                <w:rPr>
                                  <w:color w:val="00B050"/>
                                </w:rPr>
                              </w:pPr>
                              <w:r>
                                <w:rPr>
                                  <w:color w:val="00B050"/>
                                </w:rPr>
                                <w:t xml:space="preserve">Greeting from your new </w:t>
                              </w:r>
                            </w:p>
                            <w:p w:rsidR="00B57D40" w:rsidRPr="0029514B" w:rsidRDefault="00F52941" w:rsidP="00B57D40">
                              <w:pPr>
                                <w:pStyle w:val="Heading1"/>
                                <w:rPr>
                                  <w:color w:val="00B050"/>
                                </w:rPr>
                              </w:pPr>
                              <w:r>
                                <w:rPr>
                                  <w:color w:val="00B050"/>
                                </w:rPr>
                                <w:t>Student Coordinator</w:t>
                              </w:r>
                            </w:p>
                          </w:txbxContent>
                        </v:textbox>
                      </v:shape>
                      <v:shape id="Text Box 328" o:spid="_x0000_s1031" type="#_x0000_t202" style="position:absolute;left:-99;top:4559;width:188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57D40" w:rsidRPr="003C09A0" w:rsidRDefault="00B57D40" w:rsidP="00B57D40">
                              <w:pPr>
                                <w:pStyle w:val="Byline"/>
                              </w:pPr>
                              <w:r w:rsidRPr="003C09A0">
                                <w:t xml:space="preserve">By </w:t>
                              </w:r>
                              <w:r w:rsidR="00855BB3">
                                <w:t>Anthony Rospierski</w:t>
                              </w:r>
                            </w:p>
                          </w:txbxContent>
                        </v:textbox>
                      </v:shape>
                    </v:group>
                  </w:pict>
                </mc:Fallback>
              </mc:AlternateContent>
            </w:r>
          </w:p>
        </w:tc>
      </w:tr>
      <w:tr w:rsidR="00337E9B" w:rsidTr="00FF55D8">
        <w:trPr>
          <w:trHeight w:val="8658"/>
        </w:trPr>
        <w:tc>
          <w:tcPr>
            <w:tcW w:w="4832" w:type="dxa"/>
          </w:tcPr>
          <w:p w:rsidR="00B57D40" w:rsidRDefault="00535A69" w:rsidP="00EF03D7">
            <w:pPr>
              <w:ind w:left="720"/>
              <w:rPr>
                <w:noProof/>
              </w:rPr>
            </w:pPr>
            <w:r>
              <w:rPr>
                <w:noProof/>
              </w:rPr>
              <mc:AlternateContent>
                <mc:Choice Requires="wps">
                  <w:drawing>
                    <wp:anchor distT="0" distB="0" distL="114300" distR="114300" simplePos="0" relativeHeight="251695616" behindDoc="1" locked="0" layoutInCell="1" allowOverlap="1">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0B66"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Pr>
                <w:noProof/>
              </w:rPr>
              <mc:AlternateContent>
                <mc:Choice Requires="wps">
                  <w:drawing>
                    <wp:inline distT="0" distB="0" distL="0" distR="0" wp14:anchorId="088AE749" wp14:editId="53D791B1">
                      <wp:extent cx="1983346" cy="2978590"/>
                      <wp:effectExtent l="0" t="0" r="0" b="0"/>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97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F52941" w:rsidP="00FF55D8">
                                  <w:pPr>
                                    <w:pStyle w:val="ListParagraph"/>
                                    <w:numPr>
                                      <w:ilvl w:val="0"/>
                                      <w:numId w:val="13"/>
                                    </w:numPr>
                                    <w:spacing w:after="100"/>
                                    <w:contextualSpacing w:val="0"/>
                                    <w:rPr>
                                      <w:sz w:val="28"/>
                                      <w:szCs w:val="28"/>
                                    </w:rPr>
                                  </w:pPr>
                                  <w:r>
                                    <w:rPr>
                                      <w:sz w:val="28"/>
                                      <w:szCs w:val="28"/>
                                    </w:rPr>
                                    <w:t>Meet the new Student Coordinator</w:t>
                                  </w:r>
                                </w:p>
                                <w:p w:rsidR="00612826" w:rsidRPr="00407BDB" w:rsidRDefault="008A44C4" w:rsidP="00FF55D8">
                                  <w:pPr>
                                    <w:pStyle w:val="ListParagraph"/>
                                    <w:numPr>
                                      <w:ilvl w:val="0"/>
                                      <w:numId w:val="13"/>
                                    </w:numPr>
                                    <w:spacing w:after="100"/>
                                    <w:contextualSpacing w:val="0"/>
                                    <w:rPr>
                                      <w:sz w:val="28"/>
                                      <w:szCs w:val="28"/>
                                    </w:rPr>
                                  </w:pPr>
                                  <w:r>
                                    <w:rPr>
                                      <w:sz w:val="28"/>
                                      <w:szCs w:val="28"/>
                                    </w:rPr>
                                    <w:t>The Importance of Summer Reading</w:t>
                                  </w:r>
                                </w:p>
                                <w:p w:rsidR="00855BB3" w:rsidRDefault="00855BB3" w:rsidP="00407BDB">
                                  <w:pPr>
                                    <w:pStyle w:val="ListParagraph"/>
                                    <w:numPr>
                                      <w:ilvl w:val="0"/>
                                      <w:numId w:val="13"/>
                                    </w:numPr>
                                    <w:spacing w:after="100"/>
                                    <w:contextualSpacing w:val="0"/>
                                    <w:rPr>
                                      <w:sz w:val="28"/>
                                      <w:szCs w:val="28"/>
                                    </w:rPr>
                                  </w:pPr>
                                  <w:r>
                                    <w:rPr>
                                      <w:sz w:val="28"/>
                                      <w:szCs w:val="28"/>
                                    </w:rPr>
                                    <w:t>Summer Activities to Stay Busy</w:t>
                                  </w:r>
                                  <w:r w:rsidR="007A5BFD" w:rsidRPr="00407BDB">
                                    <w:rPr>
                                      <w:sz w:val="28"/>
                                      <w:szCs w:val="28"/>
                                    </w:rPr>
                                    <w:t xml:space="preserve"> </w:t>
                                  </w:r>
                                </w:p>
                                <w:p w:rsidR="00612826" w:rsidRDefault="008A44C4" w:rsidP="00722108">
                                  <w:pPr>
                                    <w:pStyle w:val="ListParagraph"/>
                                    <w:numPr>
                                      <w:ilvl w:val="0"/>
                                      <w:numId w:val="13"/>
                                    </w:numPr>
                                    <w:spacing w:after="100"/>
                                    <w:contextualSpacing w:val="0"/>
                                  </w:pPr>
                                  <w:r w:rsidRPr="00F52941">
                                    <w:rPr>
                                      <w:sz w:val="28"/>
                                      <w:szCs w:val="28"/>
                                    </w:rPr>
                                    <w:t>Summer Reading List</w:t>
                                  </w:r>
                                </w:p>
                              </w:txbxContent>
                            </wps:txbx>
                            <wps:bodyPr rot="0" vert="horz" wrap="square" lIns="91440" tIns="45720" rIns="91440" bIns="45720" anchor="t" anchorCtr="0" upright="1">
                              <a:noAutofit/>
                            </wps:bodyPr>
                          </wps:wsp>
                        </a:graphicData>
                      </a:graphic>
                    </wp:inline>
                  </w:drawing>
                </mc:Choice>
                <mc:Fallback>
                  <w:pict>
                    <v:shape w14:anchorId="088AE749" id="Text Box 271" o:spid="_x0000_s1033" type="#_x0000_t202" style="width:156.15pt;height:2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" filled="f" stroked="f" strokecolor="#c30">
                      <v:textbox>
                        <w:txbxContent>
                          <w:p w:rsidR="00612826" w:rsidRPr="0029514B" w:rsidRDefault="00FF55D8" w:rsidP="00FF55D8">
                            <w:pPr>
                              <w:pStyle w:val="TOCHeading"/>
                              <w:spacing w:after="240"/>
                              <w:rPr>
                                <w:color w:val="00B050"/>
                              </w:rPr>
                            </w:pPr>
                            <w:r w:rsidRPr="0029514B">
                              <w:rPr>
                                <w:color w:val="00B050"/>
                              </w:rPr>
                              <w:t xml:space="preserve">INSIDE THIS </w:t>
                            </w:r>
                            <w:r w:rsidR="007A5BFD" w:rsidRPr="0029514B">
                              <w:rPr>
                                <w:color w:val="00B050"/>
                              </w:rPr>
                              <w:t>UPDATE</w:t>
                            </w:r>
                          </w:p>
                          <w:p w:rsidR="00F52941" w:rsidRDefault="00F52941" w:rsidP="00FF55D8">
                            <w:pPr>
                              <w:pStyle w:val="ListParagraph"/>
                              <w:numPr>
                                <w:ilvl w:val="0"/>
                                <w:numId w:val="13"/>
                              </w:numPr>
                              <w:spacing w:after="100"/>
                              <w:contextualSpacing w:val="0"/>
                              <w:rPr>
                                <w:sz w:val="28"/>
                                <w:szCs w:val="28"/>
                              </w:rPr>
                            </w:pPr>
                            <w:r>
                              <w:rPr>
                                <w:sz w:val="28"/>
                                <w:szCs w:val="28"/>
                              </w:rPr>
                              <w:t>Meet the new Student Coordinator</w:t>
                            </w:r>
                          </w:p>
                          <w:p w:rsidR="00612826" w:rsidRPr="00407BDB" w:rsidRDefault="008A44C4" w:rsidP="00FF55D8">
                            <w:pPr>
                              <w:pStyle w:val="ListParagraph"/>
                              <w:numPr>
                                <w:ilvl w:val="0"/>
                                <w:numId w:val="13"/>
                              </w:numPr>
                              <w:spacing w:after="100"/>
                              <w:contextualSpacing w:val="0"/>
                              <w:rPr>
                                <w:sz w:val="28"/>
                                <w:szCs w:val="28"/>
                              </w:rPr>
                            </w:pPr>
                            <w:r>
                              <w:rPr>
                                <w:sz w:val="28"/>
                                <w:szCs w:val="28"/>
                              </w:rPr>
                              <w:t>The Importance of Summer Reading</w:t>
                            </w:r>
                          </w:p>
                          <w:p w:rsidR="00855BB3" w:rsidRDefault="00855BB3" w:rsidP="00407BDB">
                            <w:pPr>
                              <w:pStyle w:val="ListParagraph"/>
                              <w:numPr>
                                <w:ilvl w:val="0"/>
                                <w:numId w:val="13"/>
                              </w:numPr>
                              <w:spacing w:after="100"/>
                              <w:contextualSpacing w:val="0"/>
                              <w:rPr>
                                <w:sz w:val="28"/>
                                <w:szCs w:val="28"/>
                              </w:rPr>
                            </w:pPr>
                            <w:r>
                              <w:rPr>
                                <w:sz w:val="28"/>
                                <w:szCs w:val="28"/>
                              </w:rPr>
                              <w:t>Summer Activities to Stay Busy</w:t>
                            </w:r>
                            <w:r w:rsidR="007A5BFD" w:rsidRPr="00407BDB">
                              <w:rPr>
                                <w:sz w:val="28"/>
                                <w:szCs w:val="28"/>
                              </w:rPr>
                              <w:t xml:space="preserve"> </w:t>
                            </w:r>
                          </w:p>
                          <w:p w:rsidR="00612826" w:rsidRDefault="008A44C4" w:rsidP="00722108">
                            <w:pPr>
                              <w:pStyle w:val="ListParagraph"/>
                              <w:numPr>
                                <w:ilvl w:val="0"/>
                                <w:numId w:val="13"/>
                              </w:numPr>
                              <w:spacing w:after="100"/>
                              <w:contextualSpacing w:val="0"/>
                            </w:pPr>
                            <w:r w:rsidRPr="00F52941">
                              <w:rPr>
                                <w:sz w:val="28"/>
                                <w:szCs w:val="28"/>
                              </w:rPr>
                              <w:t>Summer Reading List</w:t>
                            </w:r>
                          </w:p>
                        </w:txbxContent>
                      </v:textbox>
                      <w10:anchorlock/>
                    </v:shape>
                  </w:pict>
                </mc:Fallback>
              </mc:AlternateContent>
            </w:r>
            <w:r w:rsidR="00337E9B">
              <w:rPr>
                <w:noProof/>
              </w:rPr>
              <mc:AlternateContent>
                <mc:Choice Requires="wps">
                  <w:drawing>
                    <wp:inline distT="0" distB="0" distL="0" distR="0" wp14:anchorId="53232B64" wp14:editId="074471E0">
                      <wp:extent cx="2361063" cy="1547446"/>
                      <wp:effectExtent l="0" t="0" r="1270" b="0"/>
                      <wp:docPr id="279" name="Parallelogram 279"/>
                      <wp:cNvGraphicFramePr/>
                      <a:graphic xmlns:a="http://schemas.openxmlformats.org/drawingml/2006/main">
                        <a:graphicData uri="http://schemas.microsoft.com/office/word/2010/wordprocessingShape">
                          <wps:wsp>
                            <wps:cNvSpPr/>
                            <wps:spPr>
                              <a:xfrm>
                                <a:off x="0" y="0"/>
                                <a:ext cx="2361063" cy="1547446"/>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Pr="00AB0B19"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AB0B19"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232B64" id="Parallelogram 279" o:spid="_x0000_s1034" style="width:185.9pt;height:121.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" adj="-11796480,,5400" path="m,750570l,,1842135,,1654493,750570,,750570xe" fillcolor="#f0ede8 [3209]" stroked="f" strokeweight="1pt">
                      <v:stroke joinstyle="miter"/>
                      <v:formulas/>
                      <v:path arrowok="t" o:connecttype="custom" o:connectlocs="0,1547446;0,0;2361063,0;2120562,1547446;0,1547446" o:connectangles="0,0,0,0,0" textboxrect="0,0,1842135,750570"/>
                      <v:textbox>
                        <w:txbxContent>
                          <w:p w:rsidR="00337E9B" w:rsidRPr="00AB0B19" w:rsidRDefault="00337E9B"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0B19"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knew they could have learned anything, what would you wish you would have taught them?</w:t>
                            </w: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B0B19" w:rsidRPr="00AB0B19" w:rsidRDefault="00AB0B19" w:rsidP="00337E9B">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 Paula Kluth</w:t>
                            </w:r>
                          </w:p>
                          <w:p w:rsidR="00337E9B" w:rsidRDefault="00337E9B" w:rsidP="00337E9B">
                            <w:pPr>
                              <w:pStyle w:val="Heading2"/>
                            </w:pPr>
                          </w:p>
                        </w:txbxContent>
                      </v:textbox>
                      <w10:anchorlock/>
                    </v:shape>
                  </w:pict>
                </mc:Fallback>
              </mc:AlternateContent>
            </w:r>
          </w:p>
        </w:tc>
        <w:tc>
          <w:tcPr>
            <w:tcW w:w="7375" w:type="dxa"/>
            <w:gridSpan w:val="2"/>
          </w:tcPr>
          <w:p w:rsidR="00B57D40" w:rsidRDefault="00B57D40" w:rsidP="00BF600D">
            <w:pPr>
              <w:ind w:left="288"/>
              <w:rPr>
                <w:noProof/>
              </w:rPr>
            </w:pPr>
          </w:p>
        </w:tc>
      </w:tr>
    </w:tbl>
    <w:p w:rsidR="00535A69" w:rsidRDefault="008A44C4" w:rsidP="000C7FD6">
      <w:pPr>
        <w:rPr>
          <w:noProof/>
        </w:rPr>
      </w:pPr>
      <w:r w:rsidRPr="00BF600D">
        <w:rPr>
          <w:noProof/>
        </w:rPr>
        <w:lastRenderedPageBreak/>
        <mc:AlternateContent>
          <mc:Choice Requires="wps">
            <w:drawing>
              <wp:anchor distT="0" distB="0" distL="114300" distR="114300" simplePos="0" relativeHeight="251702784" behindDoc="0" locked="0" layoutInCell="1" allowOverlap="1" wp14:anchorId="0B7199CA" wp14:editId="20259FD8">
                <wp:simplePos x="0" y="0"/>
                <wp:positionH relativeFrom="page">
                  <wp:posOffset>448324</wp:posOffset>
                </wp:positionH>
                <wp:positionV relativeFrom="topMargin">
                  <wp:align>bottom</wp:align>
                </wp:positionV>
                <wp:extent cx="1951355" cy="665480"/>
                <wp:effectExtent l="0" t="0" r="1079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Default="00B04C6B" w:rsidP="00BF600D">
                            <w:pPr>
                              <w:pStyle w:val="Style2"/>
                            </w:pPr>
                            <w:r>
                              <w:t>GEAR UP</w:t>
                            </w:r>
                          </w:p>
                          <w:p w:rsidR="00B04C6B" w:rsidRPr="0053301D" w:rsidRDefault="00B04C6B" w:rsidP="00BF600D">
                            <w:pPr>
                              <w:pStyle w:val="Style2"/>
                            </w:pPr>
                            <w:r>
                              <w:t>Mont</w:t>
                            </w:r>
                            <w:r w:rsidR="00855BB3">
                              <w:t>h</w:t>
                            </w:r>
                            <w:r>
                              <w:t>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35" type="#_x0000_t202" style="position:absolute;margin-left:35.3pt;margin-top:0;width:153.65pt;height:52.4pt;z-index:2517027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LOsgIAALA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" filled="f" stroked="f">
                <v:textbox inset="0,0,0,0">
                  <w:txbxContent>
                    <w:p w:rsidR="00BF600D" w:rsidRDefault="00B04C6B" w:rsidP="00BF600D">
                      <w:pPr>
                        <w:pStyle w:val="Style2"/>
                      </w:pPr>
                      <w:r>
                        <w:t>GEAR UP</w:t>
                      </w:r>
                    </w:p>
                    <w:p w:rsidR="00B04C6B" w:rsidRPr="0053301D" w:rsidRDefault="00B04C6B" w:rsidP="00BF600D">
                      <w:pPr>
                        <w:pStyle w:val="Style2"/>
                      </w:pPr>
                      <w:r>
                        <w:t>Mont</w:t>
                      </w:r>
                      <w:r w:rsidR="00855BB3">
                        <w:t>h</w:t>
                      </w:r>
                      <w:r>
                        <w:t>ly Update</w:t>
                      </w:r>
                    </w:p>
                  </w:txbxContent>
                </v:textbox>
                <w10:wrap anchorx="page" anchory="margin"/>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D957C9" w:rsidRDefault="00D957C9" w:rsidP="00D957C9">
            <w:pPr>
              <w:ind w:left="720"/>
              <w:rPr>
                <w:noProof/>
              </w:rPr>
            </w:pPr>
            <w:r>
              <w:rPr>
                <w:noProof/>
              </w:rPr>
              <mc:AlternateContent>
                <mc:Choice Requires="wpg">
                  <w:drawing>
                    <wp:inline distT="0" distB="0" distL="0" distR="0" wp14:anchorId="4CD21F4E" wp14:editId="3407C323">
                      <wp:extent cx="4898096" cy="3557840"/>
                      <wp:effectExtent l="0" t="0" r="17145" b="5080"/>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096" cy="3557840"/>
                                <a:chOff x="3935" y="1880"/>
                                <a:chExt cx="7680" cy="6143"/>
                              </a:xfrm>
                            </wpg:grpSpPr>
                            <wps:wsp>
                              <wps:cNvPr id="286" name="Text Box 363"/>
                              <wps:cNvSpPr txBox="1">
                                <a:spLocks noChangeArrowheads="1"/>
                              </wps:cNvSpPr>
                              <wps:spPr bwMode="auto">
                                <a:xfrm>
                                  <a:off x="3935" y="3349"/>
                                  <a:ext cx="7330" cy="4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293C85" w:rsidRDefault="00A15D1F" w:rsidP="000C24F5">
                                    <w:pPr>
                                      <w:pStyle w:val="BodyText"/>
                                      <w:spacing w:line="276" w:lineRule="auto"/>
                                    </w:pPr>
                                    <w:r>
                                      <w:t>For students summer reading</w:t>
                                    </w:r>
                                    <w:r w:rsidR="007A191F">
                                      <w:t xml:space="preserve"> is crucial to success for the year to come. Reading throughout the summer has benefits that expand beyond maintaining reading level. While r</w:t>
                                    </w:r>
                                    <w:r w:rsidR="00C94ACC">
                                      <w:t>eports show</w:t>
                                    </w:r>
                                    <w:r w:rsidR="007A191F">
                                      <w:t xml:space="preserve"> when students read infrequently or not at all during the summer </w:t>
                                    </w:r>
                                    <w:r w:rsidR="00C94ACC">
                                      <w:t>months, their reading abilities decrease,</w:t>
                                    </w:r>
                                    <w:r w:rsidR="007A191F">
                                      <w:t xml:space="preserve"> under preparing them for the following year. </w:t>
                                    </w:r>
                                    <w:r w:rsidR="00C94ACC">
                                      <w:t xml:space="preserve">Reports also suggest that reading different books build stronger and more culturally aware students when reading texts that are diverse in nature. Mirrors, windows and sliding glass doors is an example of creating a culturally aware reading list. </w:t>
                                    </w:r>
                                    <w:r w:rsidR="00293C85">
                                      <w:t>The “mirrors” of the book list reflect the culture and area in which the reader lives. “Windows” allow readers to explore cultures and places unfamiliar to them for becoming aware. Finally, “sliding glass door” texts are a true emersion into a culture a</w:t>
                                    </w:r>
                                    <w:r>
                                      <w:t xml:space="preserve"> </w:t>
                                    </w:r>
                                    <w:r w:rsidR="00293C85">
                                      <w:t>part from your own. Becoming a more culturally responsible individual can he</w:t>
                                    </w:r>
                                    <w:r w:rsidR="00984304">
                                      <w:t>lp students create more friends</w:t>
                                    </w:r>
                                    <w:r w:rsidR="00293C85">
                                      <w:t xml:space="preserve"> and expand their personal knowledge.</w:t>
                                    </w:r>
                                  </w:p>
                                  <w:p w:rsidR="00293C85" w:rsidRDefault="00293C85" w:rsidP="00D957C9">
                                    <w:pPr>
                                      <w:pStyle w:val="BodyText"/>
                                    </w:pPr>
                                    <w:r>
                                      <w:t>Here are four ways to help keep your children reading:</w:t>
                                    </w:r>
                                  </w:p>
                                  <w:p w:rsidR="00D957C9" w:rsidRDefault="00293C85" w:rsidP="00293C85">
                                    <w:pPr>
                                      <w:pStyle w:val="BodyText"/>
                                      <w:numPr>
                                        <w:ilvl w:val="0"/>
                                        <w:numId w:val="12"/>
                                      </w:numPr>
                                      <w:ind w:left="360"/>
                                    </w:pPr>
                                    <w:r>
                                      <w:t>Encourage your children to read books they enjoy for at least 30 minutes per day. Your child will likely be more engrossed in material they choose themselves than material that is forced on them.</w:t>
                                    </w:r>
                                  </w:p>
                                  <w:p w:rsidR="00293C85" w:rsidRDefault="00293C85" w:rsidP="00293C85">
                                    <w:pPr>
                                      <w:pStyle w:val="BodyText"/>
                                      <w:numPr>
                                        <w:ilvl w:val="0"/>
                                        <w:numId w:val="12"/>
                                      </w:numPr>
                                      <w:ind w:left="360"/>
                                    </w:pPr>
                                    <w:r>
                                      <w:t xml:space="preserve">Provide incentives for </w:t>
                                    </w:r>
                                    <w:r w:rsidR="002A762D">
                                      <w:t>reluctant</w:t>
                                    </w:r>
                                    <w:r>
                                      <w:t xml:space="preserve"> readers. </w:t>
                                    </w:r>
                                    <w:r w:rsidR="002A762D">
                                      <w:t>If your child enjoys playing basketball, agree to take them to the local courts i</w:t>
                                    </w:r>
                                    <w:r w:rsidR="00A15D1F">
                                      <w:t>f they do their “daily reading.”</w:t>
                                    </w:r>
                                  </w:p>
                                  <w:p w:rsidR="00B06B6B" w:rsidRDefault="00B06B6B" w:rsidP="00B06B6B">
                                    <w:pPr>
                                      <w:pStyle w:val="BodyText"/>
                                      <w:numPr>
                                        <w:ilvl w:val="0"/>
                                        <w:numId w:val="12"/>
                                      </w:numPr>
                                      <w:ind w:left="360"/>
                                    </w:pPr>
                                    <w:r>
                                      <w:t>Make reading family time. Establish a time during the day that every member of the household is reading.</w:t>
                                    </w:r>
                                  </w:p>
                                  <w:p w:rsidR="00B06B6B" w:rsidRDefault="00B06B6B" w:rsidP="00B06B6B">
                                    <w:pPr>
                                      <w:pStyle w:val="BodyText"/>
                                      <w:numPr>
                                        <w:ilvl w:val="0"/>
                                        <w:numId w:val="12"/>
                                      </w:numPr>
                                      <w:ind w:left="360"/>
                                    </w:pPr>
                                    <w:r>
                                      <w:t>Make connections to the readings. If you plan on going on a vacation, pick up a new book about that place!</w:t>
                                    </w:r>
                                    <w:r w:rsidRPr="00B06B6B">
                                      <w:t xml:space="preserve"> </w:t>
                                    </w:r>
                                  </w:p>
                                  <w:p w:rsidR="00B06B6B" w:rsidRPr="009243A6" w:rsidRDefault="00B06B6B" w:rsidP="00984304">
                                    <w:pPr>
                                      <w:pStyle w:val="BodyText"/>
                                      <w:ind w:left="7200"/>
                                      <w:jc w:val="right"/>
                                    </w:pPr>
                                    <w:r w:rsidRPr="00B06B6B">
                                      <w:t>https://blog.ed.gov/2011/08/why-summer-reading-pays-off-year-round/</w:t>
                                    </w: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7669"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29514B" w:rsidRDefault="000A0FD4" w:rsidP="00D957C9">
                                    <w:pPr>
                                      <w:pStyle w:val="Heading1"/>
                                      <w:rPr>
                                        <w:color w:val="00B050"/>
                                      </w:rPr>
                                    </w:pPr>
                                    <w:r>
                                      <w:rPr>
                                        <w:color w:val="00B050"/>
                                      </w:rPr>
                                      <w:t>The Importance of Summer Reading for Young Minds</w:t>
                                    </w:r>
                                  </w:p>
                                </w:txbxContent>
                              </wps:txbx>
                              <wps:bodyPr rot="0" vert="horz" wrap="square" lIns="0" tIns="0" rIns="0" bIns="0" anchor="t" anchorCtr="0" upright="1">
                                <a:noAutofit/>
                              </wps:bodyPr>
                            </wps:wsp>
                            <wps:wsp>
                              <wps:cNvPr id="288" name="Text Box 365"/>
                              <wps:cNvSpPr txBox="1">
                                <a:spLocks noChangeArrowheads="1"/>
                              </wps:cNvSpPr>
                              <wps:spPr bwMode="auto">
                                <a:xfrm>
                                  <a:off x="3946" y="2927"/>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7C9" w:rsidRDefault="00D957C9" w:rsidP="00D957C9">
                                    <w:pPr>
                                      <w:pStyle w:val="Byline"/>
                                    </w:pPr>
                                    <w:r>
                                      <w:t>B</w:t>
                                    </w:r>
                                    <w:r w:rsidR="002773EA">
                                      <w:t>y</w:t>
                                    </w:r>
                                    <w:r w:rsidR="00A15D1F">
                                      <w:t xml:space="preserve"> Anthony Rospierski</w:t>
                                    </w:r>
                                  </w:p>
                                </w:txbxContent>
                              </wps:txbx>
                              <wps:bodyPr rot="0" vert="horz" wrap="square" lIns="0" tIns="0" rIns="0" bIns="0" anchor="t" anchorCtr="0" upright="1">
                                <a:noAutofit/>
                              </wps:bodyPr>
                            </wps:wsp>
                          </wpg:wgp>
                        </a:graphicData>
                      </a:graphic>
                    </wp:inline>
                  </w:drawing>
                </mc:Choice>
                <mc:Fallback>
                  <w:pict>
                    <v:group w14:anchorId="4CD21F4E" id="Group 285" o:spid="_x0000_s1035" alt="text group" style="width:385.7pt;height:280.15pt;mso-position-horizontal-relative:char;mso-position-vertical-relative:line" coordorigin="3935,1880" coordsize="7680,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">
                      <v:shape id="_x0000_s1036" type="#_x0000_t202" style="position:absolute;left:3935;top:3349;width:733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 Box 363" inset="0,0,0,0">
                          <w:txbxContent>
                            <w:p w:rsidR="00293C85" w:rsidRDefault="00A15D1F" w:rsidP="000C24F5">
                              <w:pPr>
                                <w:pStyle w:val="BodyText"/>
                                <w:spacing w:line="276" w:lineRule="auto"/>
                              </w:pPr>
                              <w:r>
                                <w:t>For students summer reading</w:t>
                              </w:r>
                              <w:r w:rsidR="007A191F">
                                <w:t xml:space="preserve"> is crucial to success for the year to come. Reading throughout the summer has benefits that expand beyond maintaining reading level. While r</w:t>
                              </w:r>
                              <w:r w:rsidR="00C94ACC">
                                <w:t>eports show</w:t>
                              </w:r>
                              <w:r w:rsidR="007A191F">
                                <w:t xml:space="preserve"> when students read infrequently or not at all during the summer </w:t>
                              </w:r>
                              <w:r w:rsidR="00C94ACC">
                                <w:t>months, their reading abilities decrease,</w:t>
                              </w:r>
                              <w:r w:rsidR="007A191F">
                                <w:t xml:space="preserve"> under preparing them for the following year. </w:t>
                              </w:r>
                              <w:r w:rsidR="00C94ACC">
                                <w:t xml:space="preserve">Reports also suggest that reading different books build stronger and more culturally aware students when reading texts that are diverse in nature. Mirrors, windows and sliding glass doors is an example of creating a culturally aware reading list. </w:t>
                              </w:r>
                              <w:r w:rsidR="00293C85">
                                <w:t>The “mirrors” of the book list reflect the culture and area in which the reader lives. “Windows” allow readers to explore cultures and places unfamiliar to them for becoming aware. Finally, “sliding glass door” texts are a true emersion into a culture a</w:t>
                              </w:r>
                              <w:r>
                                <w:t xml:space="preserve"> </w:t>
                              </w:r>
                              <w:r w:rsidR="00293C85">
                                <w:t>part from your own. Becoming a more culturally responsible individual can he</w:t>
                              </w:r>
                              <w:r w:rsidR="00984304">
                                <w:t>lp students create more friends</w:t>
                              </w:r>
                              <w:r w:rsidR="00293C85">
                                <w:t xml:space="preserve"> and expand their personal knowledge.</w:t>
                              </w:r>
                            </w:p>
                            <w:p w:rsidR="00293C85" w:rsidRDefault="00293C85" w:rsidP="00D957C9">
                              <w:pPr>
                                <w:pStyle w:val="BodyText"/>
                              </w:pPr>
                              <w:r>
                                <w:t>Here are four ways to help keep your children reading:</w:t>
                              </w:r>
                            </w:p>
                            <w:p w:rsidR="00D957C9" w:rsidRDefault="00293C85" w:rsidP="00293C85">
                              <w:pPr>
                                <w:pStyle w:val="BodyText"/>
                                <w:numPr>
                                  <w:ilvl w:val="0"/>
                                  <w:numId w:val="12"/>
                                </w:numPr>
                                <w:ind w:left="360"/>
                              </w:pPr>
                              <w:r>
                                <w:t>Encourage your children to read books they enjoy for at least 30 minutes per day. Your child will likely be more engrossed in material they choose themselves than material that is forced on them.</w:t>
                              </w:r>
                            </w:p>
                            <w:p w:rsidR="00293C85" w:rsidRDefault="00293C85" w:rsidP="00293C85">
                              <w:pPr>
                                <w:pStyle w:val="BodyText"/>
                                <w:numPr>
                                  <w:ilvl w:val="0"/>
                                  <w:numId w:val="12"/>
                                </w:numPr>
                                <w:ind w:left="360"/>
                              </w:pPr>
                              <w:r>
                                <w:t xml:space="preserve">Provide incentives for </w:t>
                              </w:r>
                              <w:r w:rsidR="002A762D">
                                <w:t>reluctant</w:t>
                              </w:r>
                              <w:r>
                                <w:t xml:space="preserve"> readers. </w:t>
                              </w:r>
                              <w:r w:rsidR="002A762D">
                                <w:t>If your child enjoys playing basketball, agree to take them to the local courts i</w:t>
                              </w:r>
                              <w:r w:rsidR="00A15D1F">
                                <w:t>f they do their “daily reading.”</w:t>
                              </w:r>
                            </w:p>
                            <w:p w:rsidR="00B06B6B" w:rsidRDefault="00B06B6B" w:rsidP="00B06B6B">
                              <w:pPr>
                                <w:pStyle w:val="BodyText"/>
                                <w:numPr>
                                  <w:ilvl w:val="0"/>
                                  <w:numId w:val="12"/>
                                </w:numPr>
                                <w:ind w:left="360"/>
                              </w:pPr>
                              <w:r>
                                <w:t>Make reading family time. Establish a time during the day that every member of the household is reading.</w:t>
                              </w:r>
                            </w:p>
                            <w:p w:rsidR="00B06B6B" w:rsidRDefault="00B06B6B" w:rsidP="00B06B6B">
                              <w:pPr>
                                <w:pStyle w:val="BodyText"/>
                                <w:numPr>
                                  <w:ilvl w:val="0"/>
                                  <w:numId w:val="12"/>
                                </w:numPr>
                                <w:ind w:left="360"/>
                              </w:pPr>
                              <w:r>
                                <w:t>Make connections to the readings. If you plan on going on a vacation, pick up a new book about that place!</w:t>
                              </w:r>
                              <w:r w:rsidRPr="00B06B6B">
                                <w:t xml:space="preserve"> </w:t>
                              </w:r>
                            </w:p>
                            <w:p w:rsidR="00B06B6B" w:rsidRPr="009243A6" w:rsidRDefault="00B06B6B" w:rsidP="00984304">
                              <w:pPr>
                                <w:pStyle w:val="BodyText"/>
                                <w:ind w:left="7200"/>
                                <w:jc w:val="right"/>
                              </w:pPr>
                              <w:r w:rsidRPr="00B06B6B">
                                <w:t>https://blog.ed.gov/2011/08/why-summer-reading-pays-off-year-round/</w:t>
                              </w:r>
                            </w:p>
                          </w:txbxContent>
                        </v:textbox>
                      </v:shape>
                      <v:shape id="_x0000_s1037" type="#_x0000_t202" style="position:absolute;left:3946;top:1880;width:7669;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D957C9" w:rsidRPr="0029514B" w:rsidRDefault="000A0FD4" w:rsidP="00D957C9">
                              <w:pPr>
                                <w:pStyle w:val="Heading1"/>
                                <w:rPr>
                                  <w:color w:val="00B050"/>
                                </w:rPr>
                              </w:pPr>
                              <w:r>
                                <w:rPr>
                                  <w:color w:val="00B050"/>
                                </w:rPr>
                                <w:t>The Importance of Summer Reading for Young Minds</w:t>
                              </w:r>
                            </w:p>
                          </w:txbxContent>
                        </v:textbox>
                      </v:shape>
                      <v:shape id="Text Box 365" o:spid="_x0000_s1038" type="#_x0000_t202" style="position:absolute;left:3946;top:2927;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D957C9" w:rsidRDefault="00D957C9" w:rsidP="00D957C9">
                              <w:pPr>
                                <w:pStyle w:val="Byline"/>
                              </w:pPr>
                              <w:r>
                                <w:t>B</w:t>
                              </w:r>
                              <w:r w:rsidR="002773EA">
                                <w:t>y</w:t>
                              </w:r>
                              <w:r w:rsidR="00A15D1F">
                                <w:t xml:space="preserve"> Anthony Rospierski</w:t>
                              </w:r>
                            </w:p>
                          </w:txbxContent>
                        </v:textbox>
                      </v:shape>
                      <w10:anchorlock/>
                    </v:group>
                  </w:pict>
                </mc:Fallback>
              </mc:AlternateContent>
            </w:r>
          </w:p>
        </w:tc>
        <w:tc>
          <w:tcPr>
            <w:tcW w:w="3409" w:type="dxa"/>
          </w:tcPr>
          <w:p w:rsidR="00D957C9" w:rsidRDefault="00D957C9" w:rsidP="00D957C9">
            <w:pPr>
              <w:rPr>
                <w:noProof/>
              </w:rPr>
            </w:pPr>
            <w:r>
              <w:rPr>
                <w:noProof/>
              </w:rPr>
              <mc:AlternateContent>
                <mc:Choice Requires="wps">
                  <w:drawing>
                    <wp:inline distT="0" distB="0" distL="0" distR="0" wp14:anchorId="28D5DA5A" wp14:editId="2F2670DC">
                      <wp:extent cx="2207651" cy="2982351"/>
                      <wp:effectExtent l="0" t="0" r="0" b="0"/>
                      <wp:docPr id="267" name="Parallelogram 279"/>
                      <wp:cNvGraphicFramePr/>
                      <a:graphic xmlns:a="http://schemas.openxmlformats.org/drawingml/2006/main">
                        <a:graphicData uri="http://schemas.microsoft.com/office/word/2010/wordprocessingShape">
                          <wps:wsp>
                            <wps:cNvSpPr/>
                            <wps:spPr>
                              <a:xfrm>
                                <a:off x="0" y="0"/>
                                <a:ext cx="2207651" cy="298235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57C9" w:rsidRPr="00AB0B19" w:rsidRDefault="00396290" w:rsidP="00D957C9">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“Becoming a more culturally responsible individual can help students create more friends and expand their personal knowledge.”</w:t>
                                  </w:r>
                                </w:p>
                                <w:p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28D5DA5A" id="_x0000_s1040" style="width:173.85pt;height:234.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" adj="-11796480,,5400" path="m,750570l,,1842135,,1654493,750570,,750570xe" filled="f" stroked="f" strokeweight="1pt">
                      <v:stroke joinstyle="miter"/>
                      <v:formulas/>
                      <v:path arrowok="t" o:connecttype="custom" o:connectlocs="0,2982351;0,0;2207651,0;1982777,2982351;0,2982351" o:connectangles="0,0,0,0,0" textboxrect="0,0,1842135,750570"/>
                      <v:textbox inset=",36pt">
                        <w:txbxContent>
                          <w:p w:rsidR="00D957C9" w:rsidRPr="00AB0B19" w:rsidRDefault="00396290" w:rsidP="00D957C9">
                            <w:pPr>
                              <w:pStyle w:val="Style1"/>
                              <w:spacing w:before="120"/>
                              <w:ind w:right="288"/>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0B19">
                              <w:rPr>
                                <w:b w:val="0"/>
                                <w:color w:val="1C1935"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“Becoming a more culturally responsible individual can help students create more friends and expand their personal knowledge.”</w:t>
                            </w:r>
                          </w:p>
                          <w:p w:rsidR="00D957C9" w:rsidRDefault="00D957C9" w:rsidP="00D957C9">
                            <w:pPr>
                              <w:pStyle w:val="Heading2"/>
                            </w:pPr>
                          </w:p>
                        </w:txbxContent>
                      </v:textbox>
                      <w10:anchorlock/>
                    </v:shape>
                  </w:pict>
                </mc:Fallback>
              </mc:AlternateContent>
            </w:r>
          </w:p>
        </w:tc>
      </w:tr>
      <w:tr w:rsidR="00D957C9" w:rsidTr="005A0DE1">
        <w:trPr>
          <w:trHeight w:val="2944"/>
        </w:trPr>
        <w:tc>
          <w:tcPr>
            <w:tcW w:w="12229" w:type="dxa"/>
            <w:gridSpan w:val="2"/>
          </w:tcPr>
          <w:p w:rsidR="00D957C9" w:rsidRDefault="00D957C9" w:rsidP="00D957C9">
            <w:pPr>
              <w:ind w:left="720"/>
              <w:rPr>
                <w:noProof/>
              </w:rPr>
            </w:pPr>
            <w:r>
              <w:rPr>
                <w:noProof/>
              </w:rPr>
              <mc:AlternateContent>
                <mc:Choice Requires="wps">
                  <w:drawing>
                    <wp:inline distT="0" distB="0" distL="0" distR="0">
                      <wp:extent cx="7077075" cy="2052083"/>
                      <wp:effectExtent l="0" t="0" r="9525" b="5715"/>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05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91440" rIns="0" bIns="0" anchor="t" anchorCtr="0" upright="1">
                              <a:noAutofit/>
                            </wps:bodyPr>
                          </wps:wsp>
                        </a:graphicData>
                      </a:graphic>
                    </wp:inline>
                  </w:drawing>
                </mc:Choice>
                <mc:Fallback>
                  <w:pict>
                    <v:shape id="Text Box 363" o:spid="_x0000_s1040" type="#_x0000_t202" style="width:557.25pt;height:1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" filled="f" stroked="f">
                      <v:textbox inset="0,7.2pt,0,0">
                        <w:txbxContent/>
                      </v:textbox>
                      <w10:anchorlock/>
                    </v:shape>
                  </w:pict>
                </mc:Fallback>
              </mc:AlternateContent>
            </w:r>
          </w:p>
        </w:tc>
      </w:tr>
      <w:tr w:rsidR="00D957C9" w:rsidTr="00D957C9">
        <w:trPr>
          <w:trHeight w:val="3330"/>
        </w:trPr>
        <w:tc>
          <w:tcPr>
            <w:tcW w:w="12229" w:type="dxa"/>
            <w:gridSpan w:val="2"/>
          </w:tcPr>
          <w:p w:rsidR="00D957C9" w:rsidRDefault="00332130" w:rsidP="00D957C9">
            <w:pPr>
              <w:rPr>
                <w:noProof/>
              </w:rPr>
            </w:pPr>
            <w:r>
              <w:rPr>
                <w:noProof/>
              </w:rPr>
              <w:drawing>
                <wp:anchor distT="0" distB="0" distL="114300" distR="114300" simplePos="0" relativeHeight="251723264" behindDoc="1" locked="0" layoutInCell="1" allowOverlap="1">
                  <wp:simplePos x="0" y="0"/>
                  <wp:positionH relativeFrom="column">
                    <wp:posOffset>1270</wp:posOffset>
                  </wp:positionH>
                  <wp:positionV relativeFrom="paragraph">
                    <wp:posOffset>-114669</wp:posOffset>
                  </wp:positionV>
                  <wp:extent cx="7765415" cy="3296093"/>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5679865-bookshelf-wallpaper.jpg"/>
                          <pic:cNvPicPr/>
                        </pic:nvPicPr>
                        <pic:blipFill>
                          <a:blip r:embed="rId9" cstate="print">
                            <a:extLst>
                              <a:ext uri="{BEBA8EAE-BF5A-486C-A8C5-ECC9F3942E4B}">
                                <a14:imgProps xmlns:a14="http://schemas.microsoft.com/office/drawing/2010/main">
                                  <a14:imgLayer r:embed="rId10">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7793926" cy="3308195"/>
                          </a:xfrm>
                          <a:prstGeom prst="rect">
                            <a:avLst/>
                          </a:prstGeom>
                          <a:effectLst/>
                        </pic:spPr>
                      </pic:pic>
                    </a:graphicData>
                  </a:graphic>
                  <wp14:sizeRelV relativeFrom="margin">
                    <wp14:pctHeight>0</wp14:pctHeight>
                  </wp14:sizeRelV>
                </wp:anchor>
              </w:drawing>
            </w:r>
          </w:p>
        </w:tc>
      </w:tr>
    </w:tbl>
    <w:p w:rsidR="00535A69" w:rsidRDefault="00855BB3" w:rsidP="00BF600D">
      <w:pPr>
        <w:pStyle w:val="Style2"/>
      </w:pPr>
      <w:r w:rsidRPr="00BF600D">
        <mc:AlternateContent>
          <mc:Choice Requires="wps">
            <w:drawing>
              <wp:anchor distT="0" distB="0" distL="114300" distR="114300" simplePos="0" relativeHeight="251704832" behindDoc="1" locked="0" layoutInCell="1" allowOverlap="1" wp14:anchorId="795E1C8F" wp14:editId="2A7AA31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263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" adj="1638" fillcolor="#00b050" stroked="f" strokeweight="1pt">
                <w10:wrap anchory="page"/>
              </v:shape>
            </w:pict>
          </mc:Fallback>
        </mc:AlternateContent>
      </w:r>
      <w:r w:rsidR="00BF600D" w:rsidRPr="00BF600D">
        <mc:AlternateContent>
          <mc:Choice Requires="wps">
            <w:drawing>
              <wp:anchor distT="0" distB="0" distL="114300" distR="114300" simplePos="0" relativeHeight="251705856" behindDoc="1" locked="0" layoutInCell="1" allowOverlap="1" wp14:anchorId="3DCEAC9A" wp14:editId="3CC0593A">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7AB0" id="Parallelogram 281" o:spid="_x0000_s1026" type="#_x0000_t7" alt="rectangular colored shape"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6Xpw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" adj="655" fillcolor="#ffc000 [3206]" stroked="f" strokeweight="1pt">
                <w10:wrap anchory="page"/>
              </v:shape>
            </w:pict>
          </mc:Fallback>
        </mc:AlternateContent>
      </w:r>
      <w:r w:rsidR="00BF600D" w:rsidRPr="00BF600D">
        <mc:AlternateContent>
          <mc:Choice Requires="wps">
            <w:drawing>
              <wp:anchor distT="0" distB="0" distL="114300" distR="114300" simplePos="0" relativeHeight="251701760" behindDoc="0" locked="0" layoutInCell="1" allowOverlap="1" wp14:anchorId="57E96226" wp14:editId="2F672B90">
                <wp:simplePos x="0" y="0"/>
                <wp:positionH relativeFrom="page">
                  <wp:posOffset>5540991</wp:posOffset>
                </wp:positionH>
                <wp:positionV relativeFrom="page">
                  <wp:posOffset>573206</wp:posOffset>
                </wp:positionV>
                <wp:extent cx="1910687" cy="2729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172692">
                              <w:rPr>
                                <w:noProof/>
                                <w:color w:val="00B050"/>
                              </w:rPr>
                              <w:t>2</w:t>
                            </w:r>
                            <w:r w:rsidRPr="00537B1F">
                              <w:rPr>
                                <w:color w:val="00B05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Text Box 2" o:spid="_x0000_s1041" type="#_x0000_t202" style="position:absolute;margin-left:436.3pt;margin-top:45.15pt;width:150.45pt;height:2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GgsA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" filled="f" stroked="f">
                <v:textbox inset="0,0,0,0">
                  <w:txbxContent>
                    <w:p w:rsidR="00BF600D" w:rsidRPr="00537B1F" w:rsidRDefault="00BF600D" w:rsidP="00BF600D">
                      <w:pPr>
                        <w:pStyle w:val="Heading2"/>
                        <w:jc w:val="right"/>
                        <w:rPr>
                          <w:color w:val="00B050"/>
                        </w:rPr>
                      </w:pPr>
                      <w:r w:rsidRPr="00537B1F">
                        <w:rPr>
                          <w:color w:val="00B050"/>
                        </w:rPr>
                        <w:t xml:space="preserve">Page </w:t>
                      </w:r>
                      <w:r w:rsidRPr="00537B1F">
                        <w:rPr>
                          <w:color w:val="00B050"/>
                        </w:rPr>
                        <w:fldChar w:fldCharType="begin"/>
                      </w:r>
                      <w:r w:rsidRPr="00537B1F">
                        <w:rPr>
                          <w:color w:val="00B050"/>
                        </w:rPr>
                        <w:instrText xml:space="preserve"> PAGE </w:instrText>
                      </w:r>
                      <w:r w:rsidRPr="00537B1F">
                        <w:rPr>
                          <w:color w:val="00B050"/>
                        </w:rPr>
                        <w:fldChar w:fldCharType="separate"/>
                      </w:r>
                      <w:r w:rsidR="00172692">
                        <w:rPr>
                          <w:noProof/>
                          <w:color w:val="00B050"/>
                        </w:rPr>
                        <w:t>2</w:t>
                      </w:r>
                      <w:r w:rsidRPr="00537B1F">
                        <w:rPr>
                          <w:color w:val="00B050"/>
                        </w:rPr>
                        <w:fldChar w:fldCharType="end"/>
                      </w:r>
                    </w:p>
                  </w:txbxContent>
                </v:textbox>
                <w10:wrap anchorx="page" anchory="page"/>
              </v:shape>
            </w:pict>
          </mc:Fallback>
        </mc:AlternateContent>
      </w:r>
      <w:r w:rsidR="00535A69">
        <w:br w:type="page"/>
      </w:r>
    </w:p>
    <w:p w:rsidR="00A170A0" w:rsidRDefault="00A170A0" w:rsidP="00537B1F">
      <w:pPr>
        <w:tabs>
          <w:tab w:val="left" w:pos="2160"/>
        </w:tabs>
        <w:rPr>
          <w:noProof/>
        </w:rPr>
      </w:pPr>
    </w:p>
    <w:p w:rsidR="00A170A0" w:rsidRDefault="00A170A0" w:rsidP="00537B1F">
      <w:pPr>
        <w:tabs>
          <w:tab w:val="left" w:pos="2160"/>
        </w:tabs>
        <w:rPr>
          <w:noProof/>
        </w:rPr>
      </w:pPr>
      <w:r w:rsidRPr="00855BB3">
        <w:rPr>
          <w:noProof/>
        </w:rPr>
        <mc:AlternateContent>
          <mc:Choice Requires="wps">
            <w:drawing>
              <wp:anchor distT="0" distB="0" distL="114300" distR="114300" simplePos="0" relativeHeight="251766272" behindDoc="0" locked="0" layoutInCell="1" allowOverlap="1" wp14:anchorId="1EC3C4FB" wp14:editId="57689FB5">
                <wp:simplePos x="0" y="0"/>
                <wp:positionH relativeFrom="page">
                  <wp:posOffset>416579</wp:posOffset>
                </wp:positionH>
                <wp:positionV relativeFrom="topMargin">
                  <wp:posOffset>349288</wp:posOffset>
                </wp:positionV>
                <wp:extent cx="1951355" cy="665480"/>
                <wp:effectExtent l="0" t="0" r="10795" b="127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0A0" w:rsidRDefault="00A170A0" w:rsidP="00A170A0">
                            <w:pPr>
                              <w:pStyle w:val="Style2"/>
                            </w:pPr>
                            <w:r>
                              <w:t>GEAR UP</w:t>
                            </w:r>
                          </w:p>
                          <w:p w:rsidR="00A170A0" w:rsidRPr="0053301D" w:rsidRDefault="00A170A0" w:rsidP="00A170A0">
                            <w:pPr>
                              <w:pStyle w:val="Style2"/>
                            </w:pPr>
                            <w:r>
                              <w:t>Monthly Update</w:t>
                            </w:r>
                          </w:p>
                          <w:p w:rsidR="00A170A0" w:rsidRPr="0053301D" w:rsidRDefault="00A170A0" w:rsidP="00A170A0">
                            <w:pPr>
                              <w:pStyle w:val="Styl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C4FB" id="_x0000_s1043" type="#_x0000_t202" style="position:absolute;margin-left:32.8pt;margin-top:27.5pt;width:153.65pt;height:52.4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attAIAALI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" filled="f" stroked="f">
                <v:textbox inset="0,0,0,0">
                  <w:txbxContent>
                    <w:p w:rsidR="00A170A0" w:rsidRDefault="00A170A0" w:rsidP="00A170A0">
                      <w:pPr>
                        <w:pStyle w:val="Style2"/>
                      </w:pPr>
                      <w:r>
                        <w:t>GEAR UP</w:t>
                      </w:r>
                    </w:p>
                    <w:p w:rsidR="00A170A0" w:rsidRPr="0053301D" w:rsidRDefault="00A170A0" w:rsidP="00A170A0">
                      <w:pPr>
                        <w:pStyle w:val="Style2"/>
                      </w:pPr>
                      <w:r>
                        <w:t>Monthly Update</w:t>
                      </w:r>
                    </w:p>
                    <w:p w:rsidR="00A170A0" w:rsidRPr="0053301D" w:rsidRDefault="00A170A0" w:rsidP="00A170A0">
                      <w:pPr>
                        <w:pStyle w:val="Style2"/>
                      </w:pPr>
                    </w:p>
                  </w:txbxContent>
                </v:textbox>
                <w10:wrap anchorx="page" anchory="margin"/>
              </v:shape>
            </w:pict>
          </mc:Fallback>
        </mc:AlternateContent>
      </w:r>
      <w:r w:rsidRPr="00A170A0">
        <w:rPr>
          <w:noProof/>
        </w:rPr>
        <mc:AlternateContent>
          <mc:Choice Requires="wps">
            <w:drawing>
              <wp:anchor distT="0" distB="0" distL="114300" distR="114300" simplePos="0" relativeHeight="251764224" behindDoc="1" locked="0" layoutInCell="1" allowOverlap="1" wp14:anchorId="59C996CA" wp14:editId="25AABAD2">
                <wp:simplePos x="0" y="0"/>
                <wp:positionH relativeFrom="column">
                  <wp:posOffset>1588770</wp:posOffset>
                </wp:positionH>
                <wp:positionV relativeFrom="page">
                  <wp:posOffset>463550</wp:posOffset>
                </wp:positionV>
                <wp:extent cx="5486400" cy="665480"/>
                <wp:effectExtent l="0" t="0" r="0" b="1270"/>
                <wp:wrapNone/>
                <wp:docPr id="26" name="Parallelogram 26"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71BB" id="Parallelogram 26" o:spid="_x0000_s1026" type="#_x0000_t7" alt="rectangular colored shape" style="position:absolute;margin-left:125.1pt;margin-top:36.5pt;width:6in;height:5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Y2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" adj="655" fillcolor="#ffc000 [3206]" stroked="f" strokeweight="1pt">
                <w10:wrap anchory="page"/>
              </v:shape>
            </w:pict>
          </mc:Fallback>
        </mc:AlternateContent>
      </w:r>
      <w:r w:rsidRPr="00A170A0">
        <w:rPr>
          <w:noProof/>
        </w:rPr>
        <mc:AlternateContent>
          <mc:Choice Requires="wps">
            <w:drawing>
              <wp:anchor distT="0" distB="0" distL="114300" distR="114300" simplePos="0" relativeHeight="251763200" behindDoc="1" locked="0" layoutInCell="1" allowOverlap="1" wp14:anchorId="321F1B91" wp14:editId="6E7162B0">
                <wp:simplePos x="0" y="0"/>
                <wp:positionH relativeFrom="column">
                  <wp:posOffset>-2543810</wp:posOffset>
                </wp:positionH>
                <wp:positionV relativeFrom="page">
                  <wp:posOffset>0</wp:posOffset>
                </wp:positionV>
                <wp:extent cx="4808220" cy="1458595"/>
                <wp:effectExtent l="0" t="0" r="0" b="8255"/>
                <wp:wrapNone/>
                <wp:docPr id="25" name="Parallelogram 2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8631" id="Parallelogram 25" o:spid="_x0000_s1026" type="#_x0000_t7" alt="rectangular colored shape" style="position:absolute;margin-left:-200.3pt;margin-top:0;width:378.6pt;height:114.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" adj="1638" fillcolor="#00b050" stroked="f" strokeweight="1pt">
                <w10:wrap anchory="page"/>
              </v:shape>
            </w:pict>
          </mc:Fallback>
        </mc:AlternateContent>
      </w:r>
      <w:r w:rsidRPr="00A170A0">
        <w:rPr>
          <w:noProof/>
        </w:rPr>
        <mc:AlternateContent>
          <mc:Choice Requires="wps">
            <w:drawing>
              <wp:anchor distT="0" distB="0" distL="114300" distR="114300" simplePos="0" relativeHeight="251761152" behindDoc="0" locked="0" layoutInCell="1" allowOverlap="1" wp14:anchorId="4D0797AC" wp14:editId="375282AB">
                <wp:simplePos x="0" y="0"/>
                <wp:positionH relativeFrom="page">
                  <wp:posOffset>5622076</wp:posOffset>
                </wp:positionH>
                <wp:positionV relativeFrom="page">
                  <wp:posOffset>666115</wp:posOffset>
                </wp:positionV>
                <wp:extent cx="1910080" cy="272415"/>
                <wp:effectExtent l="0" t="0" r="1397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0A0" w:rsidRPr="00537B1F" w:rsidRDefault="00A170A0" w:rsidP="00A170A0">
                            <w:pPr>
                              <w:pStyle w:val="Heading2"/>
                              <w:jc w:val="right"/>
                              <w:rPr>
                                <w:color w:val="00B050"/>
                              </w:rPr>
                            </w:pPr>
                            <w:r w:rsidRPr="00537B1F">
                              <w:rPr>
                                <w:color w:val="00B050"/>
                              </w:rPr>
                              <w:t xml:space="preserve">Page </w:t>
                            </w:r>
                            <w:r w:rsidR="00E0103E">
                              <w:rPr>
                                <w:color w:val="00B05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97AC" id="_x0000_s1044" type="#_x0000_t202" style="position:absolute;margin-left:442.7pt;margin-top:52.45pt;width:150.4pt;height:21.4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j5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" filled="f" stroked="f">
                <v:textbox inset="0,0,0,0">
                  <w:txbxContent>
                    <w:p w:rsidR="00A170A0" w:rsidRPr="00537B1F" w:rsidRDefault="00A170A0" w:rsidP="00A170A0">
                      <w:pPr>
                        <w:pStyle w:val="Heading2"/>
                        <w:jc w:val="right"/>
                        <w:rPr>
                          <w:color w:val="00B050"/>
                        </w:rPr>
                      </w:pPr>
                      <w:r w:rsidRPr="00537B1F">
                        <w:rPr>
                          <w:color w:val="00B050"/>
                        </w:rPr>
                        <w:t xml:space="preserve">Page </w:t>
                      </w:r>
                      <w:r w:rsidR="00E0103E">
                        <w:rPr>
                          <w:color w:val="00B050"/>
                        </w:rPr>
                        <w:t>3</w:t>
                      </w:r>
                    </w:p>
                  </w:txbxContent>
                </v:textbox>
                <w10:wrap anchorx="page" anchory="page"/>
              </v:shape>
            </w:pict>
          </mc:Fallback>
        </mc:AlternateContent>
      </w:r>
    </w:p>
    <w:p w:rsidR="00A170A0" w:rsidRDefault="00A170A0" w:rsidP="00537B1F">
      <w:pPr>
        <w:tabs>
          <w:tab w:val="left" w:pos="2160"/>
        </w:tabs>
        <w:rPr>
          <w:noProof/>
        </w:rPr>
      </w:pPr>
    </w:p>
    <w:p w:rsidR="00A170A0" w:rsidRDefault="006F548F" w:rsidP="00537B1F">
      <w:pPr>
        <w:tabs>
          <w:tab w:val="left" w:pos="2160"/>
        </w:tabs>
        <w:rPr>
          <w:noProof/>
        </w:rPr>
      </w:pPr>
      <w:r>
        <w:rPr>
          <w:noProof/>
        </w:rPr>
        <mc:AlternateContent>
          <mc:Choice Requires="wps">
            <w:drawing>
              <wp:anchor distT="0" distB="0" distL="114300" distR="114300" simplePos="0" relativeHeight="251800064" behindDoc="0" locked="0" layoutInCell="1" allowOverlap="1" wp14:anchorId="6F16530F" wp14:editId="467D6A9F">
                <wp:simplePos x="0" y="0"/>
                <wp:positionH relativeFrom="column">
                  <wp:posOffset>-699379</wp:posOffset>
                </wp:positionH>
                <wp:positionV relativeFrom="paragraph">
                  <wp:posOffset>130044</wp:posOffset>
                </wp:positionV>
                <wp:extent cx="4499572" cy="407406"/>
                <wp:effectExtent l="0" t="0" r="15875" b="12065"/>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572" cy="40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48F" w:rsidRPr="0029514B" w:rsidRDefault="006F548F" w:rsidP="006F548F">
                            <w:pPr>
                              <w:pStyle w:val="Heading1"/>
                              <w:rPr>
                                <w:color w:val="00B050"/>
                              </w:rPr>
                            </w:pPr>
                            <w:r>
                              <w:rPr>
                                <w:color w:val="00B050"/>
                              </w:rPr>
                              <w:t>What</w:t>
                            </w:r>
                            <w:r w:rsidR="00A15D1F">
                              <w:rPr>
                                <w:color w:val="00B050"/>
                              </w:rPr>
                              <w:t xml:space="preserve"> to do this Summer in Marquette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6530F" id="Text Box 364" o:spid="_x0000_s1044" type="#_x0000_t202" style="position:absolute;margin-left:-55.05pt;margin-top:10.25pt;width:354.3pt;height:32.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01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" filled="f" stroked="f">
                <v:textbox inset="0,0,0,0">
                  <w:txbxContent>
                    <w:p w:rsidR="006F548F" w:rsidRPr="0029514B" w:rsidRDefault="006F548F" w:rsidP="006F548F">
                      <w:pPr>
                        <w:pStyle w:val="Heading1"/>
                        <w:rPr>
                          <w:color w:val="00B050"/>
                        </w:rPr>
                      </w:pPr>
                      <w:r>
                        <w:rPr>
                          <w:color w:val="00B050"/>
                        </w:rPr>
                        <w:t>What</w:t>
                      </w:r>
                      <w:r w:rsidR="00A15D1F">
                        <w:rPr>
                          <w:color w:val="00B050"/>
                        </w:rPr>
                        <w:t xml:space="preserve"> to do this Summer in Marquette</w:t>
                      </w:r>
                    </w:p>
                  </w:txbxContent>
                </v:textbox>
              </v:shape>
            </w:pict>
          </mc:Fallback>
        </mc:AlternateContent>
      </w:r>
    </w:p>
    <w:p w:rsidR="00A170A0" w:rsidRDefault="00A170A0" w:rsidP="00537B1F">
      <w:pPr>
        <w:tabs>
          <w:tab w:val="left" w:pos="2160"/>
        </w:tabs>
        <w:rPr>
          <w:noProof/>
        </w:rPr>
      </w:pPr>
    </w:p>
    <w:p w:rsidR="00A170A0" w:rsidRDefault="0070121B" w:rsidP="00537B1F">
      <w:pPr>
        <w:tabs>
          <w:tab w:val="left" w:pos="2160"/>
        </w:tabs>
        <w:rPr>
          <w:noProof/>
        </w:rPr>
      </w:pPr>
      <w:r>
        <w:rPr>
          <w:noProof/>
        </w:rPr>
        <mc:AlternateContent>
          <mc:Choice Requires="wps">
            <w:drawing>
              <wp:anchor distT="45720" distB="45720" distL="114300" distR="114300" simplePos="0" relativeHeight="251814400" behindDoc="1" locked="0" layoutInCell="1" allowOverlap="1">
                <wp:simplePos x="0" y="0"/>
                <wp:positionH relativeFrom="column">
                  <wp:posOffset>-780861</wp:posOffset>
                </wp:positionH>
                <wp:positionV relativeFrom="paragraph">
                  <wp:posOffset>183754</wp:posOffset>
                </wp:positionV>
                <wp:extent cx="4472305" cy="2399168"/>
                <wp:effectExtent l="0" t="0" r="4445" b="127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05" cy="2399168"/>
                        </a:xfrm>
                        <a:prstGeom prst="rect">
                          <a:avLst/>
                        </a:prstGeom>
                        <a:solidFill>
                          <a:srgbClr val="FFFFFF"/>
                        </a:solidFill>
                        <a:ln w="9525">
                          <a:noFill/>
                          <a:miter lim="800000"/>
                          <a:headEnd/>
                          <a:tailEnd/>
                        </a:ln>
                      </wps:spPr>
                      <wps:txbx>
                        <w:txbxContent>
                          <w:p w:rsidR="0070121B" w:rsidRPr="0070121B" w:rsidRDefault="0070121B" w:rsidP="0070121B">
                            <w:pPr>
                              <w:spacing w:line="276" w:lineRule="auto"/>
                              <w:rPr>
                                <w:sz w:val="22"/>
                                <w:szCs w:val="22"/>
                              </w:rPr>
                            </w:pPr>
                            <w:r>
                              <w:rPr>
                                <w:sz w:val="22"/>
                                <w:szCs w:val="22"/>
                              </w:rPr>
                              <w:t>Are you interested in st</w:t>
                            </w:r>
                            <w:r w:rsidR="00932F94">
                              <w:rPr>
                                <w:sz w:val="22"/>
                                <w:szCs w:val="22"/>
                              </w:rPr>
                              <w:t>aying active this summer but do no</w:t>
                            </w:r>
                            <w:r>
                              <w:rPr>
                                <w:sz w:val="22"/>
                                <w:szCs w:val="22"/>
                              </w:rPr>
                              <w:t xml:space="preserve">t know where to start? As part of the GEAR UP program we want you to stay active this summer and have as much of an opportunity to stay </w:t>
                            </w:r>
                            <w:r w:rsidR="008F4380">
                              <w:rPr>
                                <w:sz w:val="22"/>
                                <w:szCs w:val="22"/>
                              </w:rPr>
                              <w:t xml:space="preserve">healthy </w:t>
                            </w:r>
                            <w:r>
                              <w:rPr>
                                <w:sz w:val="22"/>
                                <w:szCs w:val="22"/>
                              </w:rPr>
                              <w:t xml:space="preserve">while receiving the services your family unit might need. Included in this </w:t>
                            </w:r>
                            <w:r w:rsidR="00932F94">
                              <w:rPr>
                                <w:sz w:val="22"/>
                                <w:szCs w:val="22"/>
                              </w:rPr>
                              <w:t>monthly update is a list of activities</w:t>
                            </w:r>
                            <w:r>
                              <w:rPr>
                                <w:sz w:val="22"/>
                                <w:szCs w:val="22"/>
                              </w:rPr>
                              <w:t xml:space="preserve"> and services provided to you in the </w:t>
                            </w:r>
                            <w:r w:rsidR="00A15D1F">
                              <w:rPr>
                                <w:sz w:val="22"/>
                                <w:szCs w:val="22"/>
                              </w:rPr>
                              <w:t>local Marquette c</w:t>
                            </w:r>
                            <w:r w:rsidR="00932F94">
                              <w:rPr>
                                <w:sz w:val="22"/>
                                <w:szCs w:val="22"/>
                              </w:rPr>
                              <w:t xml:space="preserve">ommunity. If you need to find out more about the information that you see here or about other possible events tailored to your needs reach out to us at the MERC </w:t>
                            </w:r>
                            <w:r w:rsidR="005D76A9">
                              <w:rPr>
                                <w:sz w:val="22"/>
                                <w:szCs w:val="22"/>
                              </w:rPr>
                              <w:t xml:space="preserve">at </w:t>
                            </w:r>
                            <w:r w:rsidR="00932F94">
                              <w:rPr>
                                <w:sz w:val="22"/>
                                <w:szCs w:val="22"/>
                              </w:rPr>
                              <w:t>(906) 227-1554. You can also drop into the office located on the second floor of the Hedgecock student services building on the campus of Northern Michigan University between the hours of 7:30 AM and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1.5pt;margin-top:14.45pt;width:352.15pt;height:188.9pt;z-index:-25150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SbJgIAACY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" stroked="f">
                <v:textbox>
                  <w:txbxContent>
                    <w:p w:rsidR="0070121B" w:rsidRPr="0070121B" w:rsidRDefault="0070121B" w:rsidP="0070121B">
                      <w:pPr>
                        <w:spacing w:line="276" w:lineRule="auto"/>
                        <w:rPr>
                          <w:sz w:val="22"/>
                          <w:szCs w:val="22"/>
                        </w:rPr>
                      </w:pPr>
                      <w:r>
                        <w:rPr>
                          <w:sz w:val="22"/>
                          <w:szCs w:val="22"/>
                        </w:rPr>
                        <w:t>Are you interested in st</w:t>
                      </w:r>
                      <w:r w:rsidR="00932F94">
                        <w:rPr>
                          <w:sz w:val="22"/>
                          <w:szCs w:val="22"/>
                        </w:rPr>
                        <w:t>aying active this summer but do no</w:t>
                      </w:r>
                      <w:r>
                        <w:rPr>
                          <w:sz w:val="22"/>
                          <w:szCs w:val="22"/>
                        </w:rPr>
                        <w:t xml:space="preserve">t know where to start? As part of the GEAR UP program we want you to stay active this summer and have as much of an opportunity to stay </w:t>
                      </w:r>
                      <w:r w:rsidR="008F4380">
                        <w:rPr>
                          <w:sz w:val="22"/>
                          <w:szCs w:val="22"/>
                        </w:rPr>
                        <w:t xml:space="preserve">healthy </w:t>
                      </w:r>
                      <w:r>
                        <w:rPr>
                          <w:sz w:val="22"/>
                          <w:szCs w:val="22"/>
                        </w:rPr>
                        <w:t xml:space="preserve">while receiving the services your family unit might need. Included in this </w:t>
                      </w:r>
                      <w:r w:rsidR="00932F94">
                        <w:rPr>
                          <w:sz w:val="22"/>
                          <w:szCs w:val="22"/>
                        </w:rPr>
                        <w:t>monthly update is a list of activities</w:t>
                      </w:r>
                      <w:r>
                        <w:rPr>
                          <w:sz w:val="22"/>
                          <w:szCs w:val="22"/>
                        </w:rPr>
                        <w:t xml:space="preserve"> and services provided to you in the </w:t>
                      </w:r>
                      <w:r w:rsidR="00A15D1F">
                        <w:rPr>
                          <w:sz w:val="22"/>
                          <w:szCs w:val="22"/>
                        </w:rPr>
                        <w:t>local Marquette c</w:t>
                      </w:r>
                      <w:r w:rsidR="00932F94">
                        <w:rPr>
                          <w:sz w:val="22"/>
                          <w:szCs w:val="22"/>
                        </w:rPr>
                        <w:t xml:space="preserve">ommunity. If you need to find out more about the information that you see here or about other possible events tailored to your needs reach out to us at the MERC </w:t>
                      </w:r>
                      <w:r w:rsidR="005D76A9">
                        <w:rPr>
                          <w:sz w:val="22"/>
                          <w:szCs w:val="22"/>
                        </w:rPr>
                        <w:t xml:space="preserve">at </w:t>
                      </w:r>
                      <w:r w:rsidR="00932F94">
                        <w:rPr>
                          <w:sz w:val="22"/>
                          <w:szCs w:val="22"/>
                        </w:rPr>
                        <w:t>(906) 227-1554. You can also drop into the office located on the second floor of the Hedgecock student services building on the campus of Northern Michigan University between the hours of 7:30 AM and 4:00 PM.</w:t>
                      </w:r>
                    </w:p>
                  </w:txbxContent>
                </v:textbox>
              </v:shape>
            </w:pict>
          </mc:Fallback>
        </mc:AlternateContent>
      </w:r>
    </w:p>
    <w:p w:rsidR="00A170A0" w:rsidRDefault="00932F94" w:rsidP="00537B1F">
      <w:pPr>
        <w:tabs>
          <w:tab w:val="left" w:pos="2160"/>
        </w:tabs>
        <w:rPr>
          <w:noProof/>
        </w:rPr>
      </w:pPr>
      <w:r>
        <w:rPr>
          <w:noProof/>
        </w:rPr>
        <w:drawing>
          <wp:anchor distT="0" distB="0" distL="114300" distR="114300" simplePos="0" relativeHeight="251801088" behindDoc="0" locked="0" layoutInCell="1" allowOverlap="1">
            <wp:simplePos x="0" y="0"/>
            <wp:positionH relativeFrom="column">
              <wp:posOffset>3802475</wp:posOffset>
            </wp:positionH>
            <wp:positionV relativeFrom="paragraph">
              <wp:posOffset>5929</wp:posOffset>
            </wp:positionV>
            <wp:extent cx="2805571" cy="2387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png"/>
                    <pic:cNvPicPr/>
                  </pic:nvPicPr>
                  <pic:blipFill>
                    <a:blip r:embed="rId11">
                      <a:extLst>
                        <a:ext uri="{28A0092B-C50C-407E-A947-70E740481C1C}">
                          <a14:useLocalDpi xmlns:a14="http://schemas.microsoft.com/office/drawing/2010/main" val="0"/>
                        </a:ext>
                      </a:extLst>
                    </a:blip>
                    <a:stretch>
                      <a:fillRect/>
                    </a:stretch>
                  </pic:blipFill>
                  <pic:spPr>
                    <a:xfrm>
                      <a:off x="0" y="0"/>
                      <a:ext cx="2805571" cy="2387720"/>
                    </a:xfrm>
                    <a:prstGeom prst="rect">
                      <a:avLst/>
                    </a:prstGeom>
                  </pic:spPr>
                </pic:pic>
              </a:graphicData>
            </a:graphic>
            <wp14:sizeRelH relativeFrom="margin">
              <wp14:pctWidth>0</wp14:pctWidth>
            </wp14:sizeRelH>
            <wp14:sizeRelV relativeFrom="margin">
              <wp14:pctHeight>0</wp14:pctHeight>
            </wp14:sizeRelV>
          </wp:anchor>
        </w:drawing>
      </w: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A15D1F">
      <w:pPr>
        <w:tabs>
          <w:tab w:val="left" w:pos="2905"/>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E85F67" w:rsidP="00537B1F">
      <w:pPr>
        <w:tabs>
          <w:tab w:val="left" w:pos="2160"/>
        </w:tabs>
        <w:rPr>
          <w:noProof/>
        </w:rPr>
      </w:pPr>
      <w:r>
        <w:rPr>
          <w:noProof/>
        </w:rPr>
        <w:drawing>
          <wp:anchor distT="0" distB="0" distL="114300" distR="114300" simplePos="0" relativeHeight="251822592" behindDoc="0" locked="0" layoutInCell="1" allowOverlap="1">
            <wp:simplePos x="0" y="0"/>
            <wp:positionH relativeFrom="margin">
              <wp:posOffset>-431963</wp:posOffset>
            </wp:positionH>
            <wp:positionV relativeFrom="page">
              <wp:posOffset>4813935</wp:posOffset>
            </wp:positionV>
            <wp:extent cx="2208530" cy="1864995"/>
            <wp:effectExtent l="0" t="0" r="1270" b="190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tang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8530" cy="1864995"/>
                    </a:xfrm>
                    <a:prstGeom prst="rect">
                      <a:avLst/>
                    </a:prstGeom>
                  </pic:spPr>
                </pic:pic>
              </a:graphicData>
            </a:graphic>
            <wp14:sizeRelH relativeFrom="page">
              <wp14:pctWidth>0</wp14:pctWidth>
            </wp14:sizeRelH>
            <wp14:sizeRelV relativeFrom="page">
              <wp14:pctHeight>0</wp14:pctHeight>
            </wp14:sizeRelV>
          </wp:anchor>
        </w:drawing>
      </w:r>
    </w:p>
    <w:p w:rsidR="00A170A0" w:rsidRDefault="00714ABE" w:rsidP="00537B1F">
      <w:pPr>
        <w:tabs>
          <w:tab w:val="left" w:pos="2160"/>
        </w:tabs>
        <w:rPr>
          <w:noProof/>
        </w:rPr>
      </w:pPr>
      <w:r>
        <w:rPr>
          <w:noProof/>
        </w:rPr>
        <mc:AlternateContent>
          <mc:Choice Requires="wps">
            <w:drawing>
              <wp:anchor distT="45720" distB="45720" distL="114300" distR="114300" simplePos="0" relativeHeight="251824640" behindDoc="0" locked="0" layoutInCell="1" allowOverlap="1">
                <wp:simplePos x="0" y="0"/>
                <wp:positionH relativeFrom="margin">
                  <wp:align>right</wp:align>
                </wp:positionH>
                <wp:positionV relativeFrom="paragraph">
                  <wp:posOffset>10795</wp:posOffset>
                </wp:positionV>
                <wp:extent cx="3467100" cy="2146300"/>
                <wp:effectExtent l="0" t="0" r="0" b="635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146300"/>
                        </a:xfrm>
                        <a:prstGeom prst="rect">
                          <a:avLst/>
                        </a:prstGeom>
                        <a:solidFill>
                          <a:srgbClr val="FFFFFF"/>
                        </a:solidFill>
                        <a:ln w="9525">
                          <a:noFill/>
                          <a:miter lim="800000"/>
                          <a:headEnd/>
                          <a:tailEnd/>
                        </a:ln>
                      </wps:spPr>
                      <wps:txbx>
                        <w:txbxContent>
                          <w:p w:rsidR="00714ABE" w:rsidRPr="00714ABE" w:rsidRDefault="00714ABE" w:rsidP="00714ABE">
                            <w:pPr>
                              <w:spacing w:line="276" w:lineRule="auto"/>
                              <w:rPr>
                                <w:sz w:val="22"/>
                                <w:szCs w:val="22"/>
                              </w:rPr>
                            </w:pPr>
                            <w:r>
                              <w:rPr>
                                <w:sz w:val="22"/>
                                <w:szCs w:val="22"/>
                              </w:rPr>
                              <w:t xml:space="preserve">The YMCA of Marquette is an incredible opportunity for children to get out this summer and stay physically active. There are two options for joining with the YMCA, individual youth day passes are $6 and the individual youth monthly passes are $22 per month. Throughout the winter </w:t>
                            </w:r>
                            <w:r w:rsidR="00236014">
                              <w:rPr>
                                <w:sz w:val="22"/>
                                <w:szCs w:val="22"/>
                              </w:rPr>
                              <w:t>months,</w:t>
                            </w:r>
                            <w:r>
                              <w:rPr>
                                <w:sz w:val="22"/>
                                <w:szCs w:val="22"/>
                              </w:rPr>
                              <w:t xml:space="preserve"> donors work with the YMCA to provide scholarships to help afford youth, family, or individual memberships at no cost. If you would like to </w:t>
                            </w:r>
                            <w:r w:rsidR="005662F6">
                              <w:rPr>
                                <w:sz w:val="22"/>
                                <w:szCs w:val="22"/>
                              </w:rPr>
                              <w:t>learn</w:t>
                            </w:r>
                            <w:r>
                              <w:rPr>
                                <w:sz w:val="22"/>
                                <w:szCs w:val="22"/>
                              </w:rPr>
                              <w:t xml:space="preserve"> more about what the YMCA has to offer</w:t>
                            </w:r>
                            <w:r w:rsidR="005662F6">
                              <w:rPr>
                                <w:sz w:val="22"/>
                                <w:szCs w:val="22"/>
                              </w:rPr>
                              <w:t>,</w:t>
                            </w:r>
                            <w:r>
                              <w:rPr>
                                <w:sz w:val="22"/>
                                <w:szCs w:val="22"/>
                              </w:rPr>
                              <w:t xml:space="preserve"> reach out to the</w:t>
                            </w:r>
                            <w:r w:rsidR="00A15D1F">
                              <w:rPr>
                                <w:sz w:val="22"/>
                                <w:szCs w:val="22"/>
                              </w:rPr>
                              <w:t>m at (906) 227-9622.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1.8pt;margin-top:.85pt;width:273pt;height:169pt;z-index:251824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" stroked="f">
                <v:textbox>
                  <w:txbxContent>
                    <w:p w:rsidR="00714ABE" w:rsidRPr="00714ABE" w:rsidRDefault="00714ABE" w:rsidP="00714ABE">
                      <w:pPr>
                        <w:spacing w:line="276" w:lineRule="auto"/>
                        <w:rPr>
                          <w:sz w:val="22"/>
                          <w:szCs w:val="22"/>
                        </w:rPr>
                      </w:pPr>
                      <w:r>
                        <w:rPr>
                          <w:sz w:val="22"/>
                          <w:szCs w:val="22"/>
                        </w:rPr>
                        <w:t xml:space="preserve">The YMCA of Marquette is an incredible opportunity for children to get out this summer and stay physically active. There are two options for joining with the YMCA, individual youth day passes are $6 and the individual youth monthly passes are $22 per month. Throughout the winter </w:t>
                      </w:r>
                      <w:r w:rsidR="00236014">
                        <w:rPr>
                          <w:sz w:val="22"/>
                          <w:szCs w:val="22"/>
                        </w:rPr>
                        <w:t>months,</w:t>
                      </w:r>
                      <w:r>
                        <w:rPr>
                          <w:sz w:val="22"/>
                          <w:szCs w:val="22"/>
                        </w:rPr>
                        <w:t xml:space="preserve"> donors work with the YMCA to provide scholarships to help afford youth, family, or individual memberships at no cost. If you would like to </w:t>
                      </w:r>
                      <w:r w:rsidR="005662F6">
                        <w:rPr>
                          <w:sz w:val="22"/>
                          <w:szCs w:val="22"/>
                        </w:rPr>
                        <w:t>learn</w:t>
                      </w:r>
                      <w:r>
                        <w:rPr>
                          <w:sz w:val="22"/>
                          <w:szCs w:val="22"/>
                        </w:rPr>
                        <w:t xml:space="preserve"> more about what the YMCA has to offer</w:t>
                      </w:r>
                      <w:r w:rsidR="005662F6">
                        <w:rPr>
                          <w:sz w:val="22"/>
                          <w:szCs w:val="22"/>
                        </w:rPr>
                        <w:t>,</w:t>
                      </w:r>
                      <w:r>
                        <w:rPr>
                          <w:sz w:val="22"/>
                          <w:szCs w:val="22"/>
                        </w:rPr>
                        <w:t xml:space="preserve"> reach out to the</w:t>
                      </w:r>
                      <w:r w:rsidR="00A15D1F">
                        <w:rPr>
                          <w:sz w:val="22"/>
                          <w:szCs w:val="22"/>
                        </w:rPr>
                        <w:t>m at (906) 227-9622.</w:t>
                      </w:r>
                    </w:p>
                  </w:txbxContent>
                </v:textbox>
                <w10:wrap type="square" anchorx="margin"/>
              </v:shape>
            </w:pict>
          </mc:Fallback>
        </mc:AlternateContent>
      </w: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2773EA" w:rsidP="00537B1F">
      <w:pPr>
        <w:tabs>
          <w:tab w:val="left" w:pos="2160"/>
        </w:tabs>
        <w:rPr>
          <w:noProof/>
        </w:rPr>
      </w:pPr>
      <w:r>
        <w:rPr>
          <w:noProof/>
        </w:rPr>
        <mc:AlternateContent>
          <mc:Choice Requires="wps">
            <w:drawing>
              <wp:anchor distT="45720" distB="45720" distL="114300" distR="114300" simplePos="0" relativeHeight="251828736" behindDoc="0" locked="0" layoutInCell="1" allowOverlap="1">
                <wp:simplePos x="0" y="0"/>
                <wp:positionH relativeFrom="column">
                  <wp:posOffset>-545465</wp:posOffset>
                </wp:positionH>
                <wp:positionV relativeFrom="paragraph">
                  <wp:posOffset>269875</wp:posOffset>
                </wp:positionV>
                <wp:extent cx="3231515" cy="2136140"/>
                <wp:effectExtent l="0" t="0" r="698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136140"/>
                        </a:xfrm>
                        <a:prstGeom prst="rect">
                          <a:avLst/>
                        </a:prstGeom>
                        <a:solidFill>
                          <a:srgbClr val="FFFFFF"/>
                        </a:solidFill>
                        <a:ln w="9525">
                          <a:noFill/>
                          <a:miter lim="800000"/>
                          <a:headEnd/>
                          <a:tailEnd/>
                        </a:ln>
                      </wps:spPr>
                      <wps:txbx>
                        <w:txbxContent>
                          <w:p w:rsidR="003B4598" w:rsidRPr="003B4598" w:rsidRDefault="003B4598" w:rsidP="003B4598">
                            <w:pPr>
                              <w:spacing w:line="276" w:lineRule="auto"/>
                              <w:rPr>
                                <w:sz w:val="22"/>
                                <w:szCs w:val="22"/>
                              </w:rPr>
                            </w:pPr>
                            <w:r>
                              <w:rPr>
                                <w:sz w:val="22"/>
                                <w:szCs w:val="22"/>
                              </w:rPr>
                              <w:t xml:space="preserve">The Guardians of WOW, run through the Upper Peninsula Children’s Museum, is an independent volunteer program </w:t>
                            </w:r>
                            <w:r w:rsidR="00A62C7E">
                              <w:rPr>
                                <w:sz w:val="22"/>
                                <w:szCs w:val="22"/>
                              </w:rPr>
                              <w:t>where children age</w:t>
                            </w:r>
                            <w:r>
                              <w:rPr>
                                <w:sz w:val="22"/>
                                <w:szCs w:val="22"/>
                              </w:rPr>
                              <w:t xml:space="preserve"> 8-18 </w:t>
                            </w:r>
                            <w:r w:rsidR="00A62C7E">
                              <w:rPr>
                                <w:sz w:val="22"/>
                                <w:szCs w:val="22"/>
                              </w:rPr>
                              <w:t xml:space="preserve">are able to help around the museum. </w:t>
                            </w:r>
                            <w:r w:rsidR="002773EA">
                              <w:rPr>
                                <w:sz w:val="22"/>
                                <w:szCs w:val="22"/>
                              </w:rPr>
                              <w:t xml:space="preserve">Only one training is needed, </w:t>
                            </w:r>
                            <w:r w:rsidR="00A62C7E">
                              <w:rPr>
                                <w:sz w:val="22"/>
                                <w:szCs w:val="22"/>
                              </w:rPr>
                              <w:t xml:space="preserve">offered the first Friday of every month from </w:t>
                            </w:r>
                            <w:r w:rsidR="002773EA">
                              <w:rPr>
                                <w:sz w:val="22"/>
                                <w:szCs w:val="22"/>
                              </w:rPr>
                              <w:t>4:00 pm- 6:00</w:t>
                            </w:r>
                            <w:r w:rsidR="00A15D1F">
                              <w:rPr>
                                <w:sz w:val="22"/>
                                <w:szCs w:val="22"/>
                              </w:rPr>
                              <w:t xml:space="preserve"> </w:t>
                            </w:r>
                            <w:r w:rsidR="002773EA">
                              <w:rPr>
                                <w:sz w:val="22"/>
                                <w:szCs w:val="22"/>
                              </w:rPr>
                              <w:t xml:space="preserve">pm and one caregiver meeting from 5:30 pm- 6:00pm on the same day. After </w:t>
                            </w:r>
                            <w:r w:rsidR="005662F6">
                              <w:rPr>
                                <w:sz w:val="22"/>
                                <w:szCs w:val="22"/>
                              </w:rPr>
                              <w:t>their</w:t>
                            </w:r>
                            <w:r w:rsidR="002773EA">
                              <w:rPr>
                                <w:sz w:val="22"/>
                                <w:szCs w:val="22"/>
                              </w:rPr>
                              <w:t xml:space="preserve"> in</w:t>
                            </w:r>
                            <w:r w:rsidR="00A15D1F">
                              <w:rPr>
                                <w:sz w:val="22"/>
                                <w:szCs w:val="22"/>
                              </w:rPr>
                              <w:t xml:space="preserve">itial training and meeting, your student is </w:t>
                            </w:r>
                            <w:r w:rsidR="002773EA">
                              <w:rPr>
                                <w:sz w:val="22"/>
                                <w:szCs w:val="22"/>
                              </w:rPr>
                              <w:t xml:space="preserve">free to come in during operational hours and volunteer at </w:t>
                            </w:r>
                            <w:r w:rsidR="00A15D1F">
                              <w:rPr>
                                <w:sz w:val="22"/>
                                <w:szCs w:val="22"/>
                              </w:rPr>
                              <w:t>their</w:t>
                            </w:r>
                            <w:r w:rsidR="002773EA">
                              <w:rPr>
                                <w:sz w:val="22"/>
                                <w:szCs w:val="22"/>
                              </w:rPr>
                              <w:t xml:space="preserve"> leisure.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2.95pt;margin-top:21.25pt;width:254.45pt;height:168.2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" stroked="f">
                <v:textbox>
                  <w:txbxContent>
                    <w:p w:rsidR="003B4598" w:rsidRPr="003B4598" w:rsidRDefault="003B4598" w:rsidP="003B4598">
                      <w:pPr>
                        <w:spacing w:line="276" w:lineRule="auto"/>
                        <w:rPr>
                          <w:sz w:val="22"/>
                          <w:szCs w:val="22"/>
                        </w:rPr>
                      </w:pPr>
                      <w:r>
                        <w:rPr>
                          <w:sz w:val="22"/>
                          <w:szCs w:val="22"/>
                        </w:rPr>
                        <w:t xml:space="preserve">The Guardians of WOW, run through the Upper Peninsula Children’s Museum, is an independent volunteer program </w:t>
                      </w:r>
                      <w:r w:rsidR="00A62C7E">
                        <w:rPr>
                          <w:sz w:val="22"/>
                          <w:szCs w:val="22"/>
                        </w:rPr>
                        <w:t>where children age</w:t>
                      </w:r>
                      <w:r>
                        <w:rPr>
                          <w:sz w:val="22"/>
                          <w:szCs w:val="22"/>
                        </w:rPr>
                        <w:t xml:space="preserve"> 8-18 </w:t>
                      </w:r>
                      <w:r w:rsidR="00A62C7E">
                        <w:rPr>
                          <w:sz w:val="22"/>
                          <w:szCs w:val="22"/>
                        </w:rPr>
                        <w:t xml:space="preserve">are able to help around the museum. </w:t>
                      </w:r>
                      <w:r w:rsidR="002773EA">
                        <w:rPr>
                          <w:sz w:val="22"/>
                          <w:szCs w:val="22"/>
                        </w:rPr>
                        <w:t xml:space="preserve">Only one training is needed, </w:t>
                      </w:r>
                      <w:r w:rsidR="00A62C7E">
                        <w:rPr>
                          <w:sz w:val="22"/>
                          <w:szCs w:val="22"/>
                        </w:rPr>
                        <w:t xml:space="preserve">offered the first Friday of every month from </w:t>
                      </w:r>
                      <w:r w:rsidR="002773EA">
                        <w:rPr>
                          <w:sz w:val="22"/>
                          <w:szCs w:val="22"/>
                        </w:rPr>
                        <w:t>4:00 pm- 6:00</w:t>
                      </w:r>
                      <w:r w:rsidR="00A15D1F">
                        <w:rPr>
                          <w:sz w:val="22"/>
                          <w:szCs w:val="22"/>
                        </w:rPr>
                        <w:t xml:space="preserve"> </w:t>
                      </w:r>
                      <w:r w:rsidR="002773EA">
                        <w:rPr>
                          <w:sz w:val="22"/>
                          <w:szCs w:val="22"/>
                        </w:rPr>
                        <w:t xml:space="preserve">pm and one caregiver meeting from 5:30 pm- 6:00pm on the same day. After </w:t>
                      </w:r>
                      <w:r w:rsidR="005662F6">
                        <w:rPr>
                          <w:sz w:val="22"/>
                          <w:szCs w:val="22"/>
                        </w:rPr>
                        <w:t>their</w:t>
                      </w:r>
                      <w:r w:rsidR="002773EA">
                        <w:rPr>
                          <w:sz w:val="22"/>
                          <w:szCs w:val="22"/>
                        </w:rPr>
                        <w:t xml:space="preserve"> in</w:t>
                      </w:r>
                      <w:r w:rsidR="00A15D1F">
                        <w:rPr>
                          <w:sz w:val="22"/>
                          <w:szCs w:val="22"/>
                        </w:rPr>
                        <w:t xml:space="preserve">itial training and meeting, your student is </w:t>
                      </w:r>
                      <w:r w:rsidR="002773EA">
                        <w:rPr>
                          <w:sz w:val="22"/>
                          <w:szCs w:val="22"/>
                        </w:rPr>
                        <w:t xml:space="preserve">free to come in during operational hours and volunteer at </w:t>
                      </w:r>
                      <w:r w:rsidR="00A15D1F">
                        <w:rPr>
                          <w:sz w:val="22"/>
                          <w:szCs w:val="22"/>
                        </w:rPr>
                        <w:t>their</w:t>
                      </w:r>
                      <w:r w:rsidR="002773EA">
                        <w:rPr>
                          <w:sz w:val="22"/>
                          <w:szCs w:val="22"/>
                        </w:rPr>
                        <w:t xml:space="preserve"> leisure.</w:t>
                      </w:r>
                    </w:p>
                  </w:txbxContent>
                </v:textbox>
              </v:shape>
            </w:pict>
          </mc:Fallback>
        </mc:AlternateContent>
      </w: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2773EA" w:rsidP="00537B1F">
      <w:pPr>
        <w:tabs>
          <w:tab w:val="left" w:pos="2160"/>
        </w:tabs>
        <w:rPr>
          <w:noProof/>
        </w:rPr>
      </w:pPr>
      <w:r>
        <w:rPr>
          <w:noProof/>
        </w:rPr>
        <w:drawing>
          <wp:anchor distT="0" distB="0" distL="114300" distR="114300" simplePos="0" relativeHeight="251825664" behindDoc="0" locked="0" layoutInCell="1" allowOverlap="1">
            <wp:simplePos x="0" y="0"/>
            <wp:positionH relativeFrom="column">
              <wp:posOffset>3097834</wp:posOffset>
            </wp:positionH>
            <wp:positionV relativeFrom="paragraph">
              <wp:posOffset>121285</wp:posOffset>
            </wp:positionV>
            <wp:extent cx="2543810" cy="37084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ildrens Museum.png"/>
                    <pic:cNvPicPr/>
                  </pic:nvPicPr>
                  <pic:blipFill rotWithShape="1">
                    <a:blip r:embed="rId13">
                      <a:extLst>
                        <a:ext uri="{28A0092B-C50C-407E-A947-70E740481C1C}">
                          <a14:useLocalDpi xmlns:a14="http://schemas.microsoft.com/office/drawing/2010/main" val="0"/>
                        </a:ext>
                      </a:extLst>
                    </a:blip>
                    <a:srcRect r="53630" b="-17618"/>
                    <a:stretch/>
                  </pic:blipFill>
                  <pic:spPr bwMode="auto">
                    <a:xfrm>
                      <a:off x="0" y="0"/>
                      <a:ext cx="2543810" cy="37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0A0" w:rsidRDefault="00A170A0" w:rsidP="00537B1F">
      <w:pPr>
        <w:tabs>
          <w:tab w:val="left" w:pos="2160"/>
        </w:tabs>
        <w:rPr>
          <w:noProof/>
        </w:rPr>
      </w:pPr>
    </w:p>
    <w:p w:rsidR="00A170A0" w:rsidRDefault="002773EA" w:rsidP="00537B1F">
      <w:pPr>
        <w:tabs>
          <w:tab w:val="left" w:pos="2160"/>
        </w:tabs>
        <w:rPr>
          <w:noProof/>
        </w:rPr>
      </w:pPr>
      <w:r>
        <w:rPr>
          <w:noProof/>
        </w:rPr>
        <w:drawing>
          <wp:anchor distT="0" distB="0" distL="114300" distR="114300" simplePos="0" relativeHeight="251826688" behindDoc="1" locked="0" layoutInCell="1" allowOverlap="1">
            <wp:simplePos x="0" y="0"/>
            <wp:positionH relativeFrom="margin">
              <wp:posOffset>2965119</wp:posOffset>
            </wp:positionH>
            <wp:positionV relativeFrom="paragraph">
              <wp:posOffset>130810</wp:posOffset>
            </wp:positionV>
            <wp:extent cx="2960370" cy="3244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ildrens Museum.png"/>
                    <pic:cNvPicPr/>
                  </pic:nvPicPr>
                  <pic:blipFill rotWithShape="1">
                    <a:blip r:embed="rId13">
                      <a:extLst>
                        <a:ext uri="{28A0092B-C50C-407E-A947-70E740481C1C}">
                          <a14:useLocalDpi xmlns:a14="http://schemas.microsoft.com/office/drawing/2010/main" val="0"/>
                        </a:ext>
                      </a:extLst>
                    </a:blip>
                    <a:srcRect l="46040" t="-2869"/>
                    <a:stretch/>
                  </pic:blipFill>
                  <pic:spPr bwMode="auto">
                    <a:xfrm>
                      <a:off x="0" y="0"/>
                      <a:ext cx="2960370" cy="32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A170A0" w:rsidP="00537B1F">
      <w:pPr>
        <w:tabs>
          <w:tab w:val="left" w:pos="2160"/>
        </w:tabs>
        <w:rPr>
          <w:noProof/>
        </w:rPr>
      </w:pPr>
    </w:p>
    <w:p w:rsidR="00A170A0" w:rsidRDefault="00E0103E" w:rsidP="00537B1F">
      <w:pPr>
        <w:tabs>
          <w:tab w:val="left" w:pos="2160"/>
        </w:tabs>
        <w:rPr>
          <w:noProof/>
        </w:rPr>
      </w:pPr>
      <w:r w:rsidRPr="00E0103E">
        <w:rPr>
          <w:noProof/>
        </w:rPr>
        <w:lastRenderedPageBreak/>
        <mc:AlternateContent>
          <mc:Choice Requires="wps">
            <w:drawing>
              <wp:anchor distT="0" distB="0" distL="114300" distR="114300" simplePos="0" relativeHeight="251792896" behindDoc="0" locked="0" layoutInCell="1" allowOverlap="1" wp14:anchorId="3CF39A97" wp14:editId="687E7084">
                <wp:simplePos x="0" y="0"/>
                <wp:positionH relativeFrom="page">
                  <wp:posOffset>5700395</wp:posOffset>
                </wp:positionH>
                <wp:positionV relativeFrom="page">
                  <wp:posOffset>676910</wp:posOffset>
                </wp:positionV>
                <wp:extent cx="1910080" cy="272415"/>
                <wp:effectExtent l="0" t="0" r="1397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 xml:space="preserve">Page </w:t>
                            </w:r>
                            <w:r>
                              <w:rPr>
                                <w:color w:val="00B05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39A97" id="_x0000_s1047" type="#_x0000_t202" style="position:absolute;margin-left:448.85pt;margin-top:53.3pt;width:150.4pt;height:21.4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jR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" filled="f" stroked="f">
                <v:textbox inset="0,0,0,0">
                  <w:txbxContent>
                    <w:p w:rsidR="00E0103E" w:rsidRPr="00537B1F" w:rsidRDefault="00E0103E" w:rsidP="00E0103E">
                      <w:pPr>
                        <w:pStyle w:val="Heading2"/>
                        <w:jc w:val="right"/>
                        <w:rPr>
                          <w:color w:val="00B050"/>
                        </w:rPr>
                      </w:pPr>
                      <w:r w:rsidRPr="00537B1F">
                        <w:rPr>
                          <w:color w:val="00B050"/>
                        </w:rPr>
                        <w:t xml:space="preserve">Page </w:t>
                      </w:r>
                      <w:r>
                        <w:rPr>
                          <w:color w:val="00B050"/>
                        </w:rPr>
                        <w:t>4</w:t>
                      </w:r>
                    </w:p>
                  </w:txbxContent>
                </v:textbox>
                <w10:wrap anchorx="page" anchory="page"/>
              </v:shape>
            </w:pict>
          </mc:Fallback>
        </mc:AlternateContent>
      </w:r>
      <w:r w:rsidRPr="00855BB3">
        <w:rPr>
          <w:noProof/>
        </w:rPr>
        <mc:AlternateContent>
          <mc:Choice Requires="wps">
            <w:drawing>
              <wp:anchor distT="0" distB="0" distL="114300" distR="114300" simplePos="0" relativeHeight="251798016" behindDoc="0" locked="0" layoutInCell="1" allowOverlap="1" wp14:anchorId="743706D3" wp14:editId="7E0DC655">
                <wp:simplePos x="0" y="0"/>
                <wp:positionH relativeFrom="page">
                  <wp:posOffset>440055</wp:posOffset>
                </wp:positionH>
                <wp:positionV relativeFrom="topMargin">
                  <wp:posOffset>368300</wp:posOffset>
                </wp:positionV>
                <wp:extent cx="1951355" cy="665480"/>
                <wp:effectExtent l="0" t="0" r="10795" b="1270"/>
                <wp:wrapNone/>
                <wp:docPr id="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06D3" id="_x0000_s1048" type="#_x0000_t202" style="position:absolute;margin-left:34.65pt;margin-top:29pt;width:153.65pt;height:52.4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tAIAALM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p w:rsidR="00E0103E" w:rsidRPr="0053301D" w:rsidRDefault="00E0103E" w:rsidP="00E0103E">
                      <w:pPr>
                        <w:pStyle w:val="Style2"/>
                      </w:pPr>
                    </w:p>
                  </w:txbxContent>
                </v:textbox>
                <w10:wrap anchorx="page" anchory="margin"/>
              </v:shape>
            </w:pict>
          </mc:Fallback>
        </mc:AlternateContent>
      </w:r>
      <w:r w:rsidRPr="00E0103E">
        <w:rPr>
          <w:noProof/>
        </w:rPr>
        <mc:AlternateContent>
          <mc:Choice Requires="wps">
            <w:drawing>
              <wp:anchor distT="0" distB="0" distL="114300" distR="114300" simplePos="0" relativeHeight="251794944" behindDoc="1" locked="0" layoutInCell="1" allowOverlap="1" wp14:anchorId="7194A205" wp14:editId="6E188D81">
                <wp:simplePos x="0" y="0"/>
                <wp:positionH relativeFrom="column">
                  <wp:posOffset>-2655570</wp:posOffset>
                </wp:positionH>
                <wp:positionV relativeFrom="page">
                  <wp:posOffset>23495</wp:posOffset>
                </wp:positionV>
                <wp:extent cx="4808220" cy="1458595"/>
                <wp:effectExtent l="0" t="0" r="0" b="8255"/>
                <wp:wrapNone/>
                <wp:docPr id="31" name="Parallelogram 31"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F568" id="Parallelogram 31" o:spid="_x0000_s1026" type="#_x0000_t7" alt="rectangular colored shape" style="position:absolute;margin-left:-209.1pt;margin-top:1.85pt;width:378.6pt;height:114.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" adj="1638" fillcolor="#00b050" stroked="f" strokeweight="1pt">
                <w10:wrap anchory="page"/>
              </v:shape>
            </w:pict>
          </mc:Fallback>
        </mc:AlternateContent>
      </w:r>
      <w:r w:rsidRPr="00E0103E">
        <w:rPr>
          <w:noProof/>
        </w:rPr>
        <mc:AlternateContent>
          <mc:Choice Requires="wps">
            <w:drawing>
              <wp:anchor distT="0" distB="0" distL="114300" distR="114300" simplePos="0" relativeHeight="251795968" behindDoc="1" locked="0" layoutInCell="1" allowOverlap="1" wp14:anchorId="03A71823" wp14:editId="3C55B3B5">
                <wp:simplePos x="0" y="0"/>
                <wp:positionH relativeFrom="column">
                  <wp:posOffset>1477010</wp:posOffset>
                </wp:positionH>
                <wp:positionV relativeFrom="page">
                  <wp:posOffset>487045</wp:posOffset>
                </wp:positionV>
                <wp:extent cx="5486400" cy="665480"/>
                <wp:effectExtent l="0" t="0" r="0" b="1270"/>
                <wp:wrapNone/>
                <wp:docPr id="260" name="Parallelogram 260"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45DF" id="Parallelogram 260" o:spid="_x0000_s1026" type="#_x0000_t7" alt="rectangular colored shape" style="position:absolute;margin-left:116.3pt;margin-top:38.35pt;width:6in;height:52.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Yhpg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" adj="655" fillcolor="#ffc000 [3206]" stroked="f" strokeweight="1pt">
                <w10:wrap anchory="page"/>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863C6F" w:rsidP="00537B1F">
      <w:pPr>
        <w:tabs>
          <w:tab w:val="left" w:pos="2160"/>
        </w:tabs>
        <w:rPr>
          <w:noProof/>
        </w:rPr>
      </w:pPr>
      <w:r>
        <w:rPr>
          <w:noProof/>
        </w:rPr>
        <mc:AlternateContent>
          <mc:Choice Requires="wps">
            <w:drawing>
              <wp:anchor distT="45720" distB="45720" distL="114300" distR="114300" simplePos="0" relativeHeight="251808256" behindDoc="0" locked="0" layoutInCell="1" allowOverlap="1">
                <wp:simplePos x="0" y="0"/>
                <wp:positionH relativeFrom="column">
                  <wp:posOffset>3323685</wp:posOffset>
                </wp:positionH>
                <wp:positionV relativeFrom="paragraph">
                  <wp:posOffset>145924</wp:posOffset>
                </wp:positionV>
                <wp:extent cx="3092450" cy="140716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407160"/>
                        </a:xfrm>
                        <a:prstGeom prst="rect">
                          <a:avLst/>
                        </a:prstGeom>
                        <a:solidFill>
                          <a:srgbClr val="FFFFFF"/>
                        </a:solidFill>
                        <a:ln w="9525">
                          <a:noFill/>
                          <a:miter lim="800000"/>
                          <a:headEnd/>
                          <a:tailEnd/>
                        </a:ln>
                      </wps:spPr>
                      <wps:txbx>
                        <w:txbxContent>
                          <w:p w:rsidR="00863C6F" w:rsidRPr="00AD39F9" w:rsidRDefault="00863C6F" w:rsidP="00863C6F">
                            <w:pPr>
                              <w:spacing w:line="276" w:lineRule="auto"/>
                              <w:rPr>
                                <w:b/>
                                <w:sz w:val="22"/>
                                <w:szCs w:val="22"/>
                              </w:rPr>
                            </w:pPr>
                            <w:r w:rsidRPr="00AD39F9">
                              <w:rPr>
                                <w:b/>
                                <w:sz w:val="22"/>
                                <w:szCs w:val="22"/>
                              </w:rPr>
                              <w:t>Warriors Clan War Capture the Flag: June 19</w:t>
                            </w:r>
                            <w:r w:rsidRPr="00AD39F9">
                              <w:rPr>
                                <w:b/>
                                <w:sz w:val="22"/>
                                <w:szCs w:val="22"/>
                                <w:vertAlign w:val="superscript"/>
                              </w:rPr>
                              <w:t>th</w:t>
                            </w:r>
                          </w:p>
                          <w:p w:rsidR="00863C6F" w:rsidRPr="00AD39F9" w:rsidRDefault="00863C6F" w:rsidP="00863C6F">
                            <w:pPr>
                              <w:spacing w:line="276" w:lineRule="auto"/>
                              <w:rPr>
                                <w:sz w:val="22"/>
                                <w:szCs w:val="22"/>
                              </w:rPr>
                            </w:pPr>
                            <w:r w:rsidRPr="00AD39F9">
                              <w:rPr>
                                <w:sz w:val="22"/>
                                <w:szCs w:val="22"/>
                              </w:rPr>
                              <w:t xml:space="preserve">Peter White Public Library </w:t>
                            </w:r>
                            <w:r w:rsidR="00752C19">
                              <w:rPr>
                                <w:sz w:val="22"/>
                                <w:szCs w:val="22"/>
                              </w:rPr>
                              <w:t xml:space="preserve">(PWPL) </w:t>
                            </w:r>
                            <w:r w:rsidRPr="00AD39F9">
                              <w:rPr>
                                <w:sz w:val="22"/>
                                <w:szCs w:val="22"/>
                              </w:rPr>
                              <w:t>sponsored event. Come join PWPL at Lower Harbor t</w:t>
                            </w:r>
                            <w:r w:rsidR="00A15D1F">
                              <w:rPr>
                                <w:sz w:val="22"/>
                                <w:szCs w:val="22"/>
                              </w:rPr>
                              <w:t>o play capture the flag</w:t>
                            </w:r>
                            <w:r w:rsidR="00752C19">
                              <w:rPr>
                                <w:sz w:val="22"/>
                                <w:szCs w:val="22"/>
                              </w:rPr>
                              <w:t>, event time runs from 7:00 pm- 9:00 pm</w:t>
                            </w:r>
                            <w:r w:rsidR="00A15D1F">
                              <w:rPr>
                                <w:sz w:val="22"/>
                                <w:szCs w:val="22"/>
                              </w:rPr>
                              <w:t>! Great e</w:t>
                            </w:r>
                            <w:r w:rsidRPr="00AD39F9">
                              <w:rPr>
                                <w:sz w:val="22"/>
                                <w:szCs w:val="22"/>
                              </w:rPr>
                              <w:t>vent for middle school age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61.7pt;margin-top:11.5pt;width:243.5pt;height:110.8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" stroked="f">
                <v:textbox>
                  <w:txbxContent>
                    <w:p w:rsidR="00863C6F" w:rsidRPr="00AD39F9" w:rsidRDefault="00863C6F" w:rsidP="00863C6F">
                      <w:pPr>
                        <w:spacing w:line="276" w:lineRule="auto"/>
                        <w:rPr>
                          <w:b/>
                          <w:sz w:val="22"/>
                          <w:szCs w:val="22"/>
                        </w:rPr>
                      </w:pPr>
                      <w:r w:rsidRPr="00AD39F9">
                        <w:rPr>
                          <w:b/>
                          <w:sz w:val="22"/>
                          <w:szCs w:val="22"/>
                        </w:rPr>
                        <w:t>Warriors Clan War Capture the Flag: June 19</w:t>
                      </w:r>
                      <w:r w:rsidRPr="00AD39F9">
                        <w:rPr>
                          <w:b/>
                          <w:sz w:val="22"/>
                          <w:szCs w:val="22"/>
                          <w:vertAlign w:val="superscript"/>
                        </w:rPr>
                        <w:t>th</w:t>
                      </w:r>
                    </w:p>
                    <w:p w:rsidR="00863C6F" w:rsidRPr="00AD39F9" w:rsidRDefault="00863C6F" w:rsidP="00863C6F">
                      <w:pPr>
                        <w:spacing w:line="276" w:lineRule="auto"/>
                        <w:rPr>
                          <w:sz w:val="22"/>
                          <w:szCs w:val="22"/>
                        </w:rPr>
                      </w:pPr>
                      <w:r w:rsidRPr="00AD39F9">
                        <w:rPr>
                          <w:sz w:val="22"/>
                          <w:szCs w:val="22"/>
                        </w:rPr>
                        <w:t xml:space="preserve">Peter White Public Library </w:t>
                      </w:r>
                      <w:r w:rsidR="00752C19">
                        <w:rPr>
                          <w:sz w:val="22"/>
                          <w:szCs w:val="22"/>
                        </w:rPr>
                        <w:t xml:space="preserve">(PWPL) </w:t>
                      </w:r>
                      <w:r w:rsidRPr="00AD39F9">
                        <w:rPr>
                          <w:sz w:val="22"/>
                          <w:szCs w:val="22"/>
                        </w:rPr>
                        <w:t>sponsored event. Come join PWPL at Lower Harbor t</w:t>
                      </w:r>
                      <w:r w:rsidR="00A15D1F">
                        <w:rPr>
                          <w:sz w:val="22"/>
                          <w:szCs w:val="22"/>
                        </w:rPr>
                        <w:t>o play capture the flag</w:t>
                      </w:r>
                      <w:r w:rsidR="00752C19">
                        <w:rPr>
                          <w:sz w:val="22"/>
                          <w:szCs w:val="22"/>
                        </w:rPr>
                        <w:t>, event time runs from 7:00 pm- 9:00 pm</w:t>
                      </w:r>
                      <w:r w:rsidR="00A15D1F">
                        <w:rPr>
                          <w:sz w:val="22"/>
                          <w:szCs w:val="22"/>
                        </w:rPr>
                        <w:t>! Great e</w:t>
                      </w:r>
                      <w:r w:rsidRPr="00AD39F9">
                        <w:rPr>
                          <w:sz w:val="22"/>
                          <w:szCs w:val="22"/>
                        </w:rPr>
                        <w:t>vent for middle school age children!</w:t>
                      </w:r>
                    </w:p>
                  </w:txbxContent>
                </v:textbox>
                <w10:wrap type="square"/>
              </v:shape>
            </w:pict>
          </mc:Fallback>
        </mc:AlternateContent>
      </w:r>
      <w:r>
        <w:rPr>
          <w:noProof/>
        </w:rPr>
        <w:drawing>
          <wp:anchor distT="0" distB="0" distL="114300" distR="114300" simplePos="0" relativeHeight="251809280" behindDoc="0" locked="0" layoutInCell="1" allowOverlap="1">
            <wp:simplePos x="0" y="0"/>
            <wp:positionH relativeFrom="column">
              <wp:posOffset>-665618</wp:posOffset>
            </wp:positionH>
            <wp:positionV relativeFrom="paragraph">
              <wp:posOffset>138485</wp:posOffset>
            </wp:positionV>
            <wp:extent cx="3830955" cy="14153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WP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0955" cy="1415332"/>
                    </a:xfrm>
                    <a:prstGeom prst="rect">
                      <a:avLst/>
                    </a:prstGeom>
                  </pic:spPr>
                </pic:pic>
              </a:graphicData>
            </a:graphic>
            <wp14:sizeRelH relativeFrom="margin">
              <wp14:pctWidth>0</wp14:pctWidth>
            </wp14:sizeRelH>
            <wp14:sizeRelV relativeFrom="margin">
              <wp14:pctHeight>0</wp14:pctHeight>
            </wp14:sizeRelV>
          </wp:anchor>
        </w:drawing>
      </w:r>
      <w:r w:rsidR="006F548F">
        <w:rPr>
          <w:noProof/>
        </w:rPr>
        <mc:AlternateContent>
          <mc:Choice Requires="wps">
            <w:drawing>
              <wp:anchor distT="0" distB="0" distL="114300" distR="114300" simplePos="0" relativeHeight="251803136" behindDoc="0" locked="0" layoutInCell="1" allowOverlap="1" wp14:anchorId="5CD4B817" wp14:editId="67A731FB">
                <wp:simplePos x="0" y="0"/>
                <wp:positionH relativeFrom="column">
                  <wp:posOffset>-699135</wp:posOffset>
                </wp:positionH>
                <wp:positionV relativeFrom="paragraph">
                  <wp:posOffset>-401320</wp:posOffset>
                </wp:positionV>
                <wp:extent cx="4499572" cy="407406"/>
                <wp:effectExtent l="0" t="0" r="15875" b="12065"/>
                <wp:wrapNone/>
                <wp:docPr id="1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572" cy="40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48F" w:rsidRPr="0029514B" w:rsidRDefault="006F548F" w:rsidP="006F548F">
                            <w:pPr>
                              <w:pStyle w:val="Heading1"/>
                              <w:rPr>
                                <w:color w:val="00B050"/>
                              </w:rPr>
                            </w:pPr>
                            <w:r>
                              <w:rPr>
                                <w:color w:val="00B050"/>
                              </w:rPr>
                              <w:t>Events in the Neighborhood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4B817" id="_x0000_s1050" type="#_x0000_t202" style="position:absolute;margin-left:-55.05pt;margin-top:-31.6pt;width:354.3pt;height:32.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Zw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" filled="f" stroked="f">
                <v:textbox inset="0,0,0,0">
                  <w:txbxContent>
                    <w:p w:rsidR="006F548F" w:rsidRPr="0029514B" w:rsidRDefault="006F548F" w:rsidP="006F548F">
                      <w:pPr>
                        <w:pStyle w:val="Heading1"/>
                        <w:rPr>
                          <w:color w:val="00B050"/>
                        </w:rPr>
                      </w:pPr>
                      <w:r>
                        <w:rPr>
                          <w:color w:val="00B050"/>
                        </w:rPr>
                        <w:t>Events in the Neighborhood</w:t>
                      </w:r>
                    </w:p>
                  </w:txbxContent>
                </v:textbox>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260BCB" w:rsidP="00537B1F">
      <w:pPr>
        <w:tabs>
          <w:tab w:val="left" w:pos="2160"/>
        </w:tabs>
        <w:rPr>
          <w:noProof/>
        </w:rPr>
      </w:pPr>
      <w:r>
        <w:rPr>
          <w:noProof/>
        </w:rPr>
        <w:drawing>
          <wp:anchor distT="0" distB="0" distL="114300" distR="114300" simplePos="0" relativeHeight="251804160" behindDoc="1" locked="0" layoutInCell="1" allowOverlap="1">
            <wp:simplePos x="0" y="0"/>
            <wp:positionH relativeFrom="margin">
              <wp:posOffset>2886075</wp:posOffset>
            </wp:positionH>
            <wp:positionV relativeFrom="paragraph">
              <wp:posOffset>49058</wp:posOffset>
            </wp:positionV>
            <wp:extent cx="3054350" cy="203708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 Wee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350" cy="2037080"/>
                    </a:xfrm>
                    <a:prstGeom prst="rect">
                      <a:avLst/>
                    </a:prstGeom>
                  </pic:spPr>
                </pic:pic>
              </a:graphicData>
            </a:graphic>
            <wp14:sizeRelH relativeFrom="margin">
              <wp14:pctWidth>0</wp14:pctWidth>
            </wp14:sizeRelH>
            <wp14:sizeRelV relativeFrom="margin">
              <wp14:pctHeight>0</wp14:pctHeight>
            </wp14:sizeRelV>
          </wp:anchor>
        </w:drawing>
      </w:r>
    </w:p>
    <w:p w:rsidR="00E0103E" w:rsidRDefault="008616BA" w:rsidP="00537B1F">
      <w:pPr>
        <w:tabs>
          <w:tab w:val="left" w:pos="2160"/>
        </w:tabs>
        <w:rPr>
          <w:noProof/>
        </w:rPr>
      </w:pPr>
      <w:r>
        <w:rPr>
          <w:noProof/>
        </w:rPr>
        <mc:AlternateContent>
          <mc:Choice Requires="wps">
            <w:drawing>
              <wp:anchor distT="45720" distB="45720" distL="114300" distR="114300" simplePos="0" relativeHeight="251806208" behindDoc="0" locked="0" layoutInCell="1" allowOverlap="1">
                <wp:simplePos x="0" y="0"/>
                <wp:positionH relativeFrom="margin">
                  <wp:posOffset>-539115</wp:posOffset>
                </wp:positionH>
                <wp:positionV relativeFrom="paragraph">
                  <wp:posOffset>187960</wp:posOffset>
                </wp:positionV>
                <wp:extent cx="3155950" cy="1748790"/>
                <wp:effectExtent l="0" t="0" r="635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748790"/>
                        </a:xfrm>
                        <a:prstGeom prst="rect">
                          <a:avLst/>
                        </a:prstGeom>
                        <a:solidFill>
                          <a:srgbClr val="FFFFFF"/>
                        </a:solidFill>
                        <a:ln w="9525">
                          <a:noFill/>
                          <a:miter lim="800000"/>
                          <a:headEnd/>
                          <a:tailEnd/>
                        </a:ln>
                      </wps:spPr>
                      <wps:txbx>
                        <w:txbxContent>
                          <w:p w:rsidR="002856D0" w:rsidRPr="00E85F67" w:rsidRDefault="002856D0">
                            <w:pPr>
                              <w:rPr>
                                <w:b/>
                                <w:sz w:val="22"/>
                                <w:szCs w:val="22"/>
                              </w:rPr>
                            </w:pPr>
                            <w:r w:rsidRPr="00E85F67">
                              <w:rPr>
                                <w:b/>
                                <w:sz w:val="22"/>
                                <w:szCs w:val="22"/>
                              </w:rPr>
                              <w:t>ART WEEK</w:t>
                            </w:r>
                            <w:r w:rsidR="00863C6F" w:rsidRPr="00E85F67">
                              <w:rPr>
                                <w:b/>
                                <w:sz w:val="22"/>
                                <w:szCs w:val="22"/>
                              </w:rPr>
                              <w:t>:</w:t>
                            </w:r>
                            <w:r w:rsidRPr="00E85F67">
                              <w:rPr>
                                <w:b/>
                                <w:sz w:val="22"/>
                                <w:szCs w:val="22"/>
                              </w:rPr>
                              <w:t xml:space="preserve"> June 24</w:t>
                            </w:r>
                            <w:r w:rsidRPr="00E85F67">
                              <w:rPr>
                                <w:b/>
                                <w:sz w:val="22"/>
                                <w:szCs w:val="22"/>
                                <w:vertAlign w:val="superscript"/>
                              </w:rPr>
                              <w:t>th</w:t>
                            </w:r>
                            <w:r w:rsidRPr="00E85F67">
                              <w:rPr>
                                <w:b/>
                                <w:sz w:val="22"/>
                                <w:szCs w:val="22"/>
                              </w:rPr>
                              <w:t>-29</w:t>
                            </w:r>
                            <w:r w:rsidRPr="00E85F67">
                              <w:rPr>
                                <w:b/>
                                <w:sz w:val="22"/>
                                <w:szCs w:val="22"/>
                                <w:vertAlign w:val="superscript"/>
                              </w:rPr>
                              <w:t>th</w:t>
                            </w:r>
                          </w:p>
                          <w:p w:rsidR="002856D0" w:rsidRPr="002856D0" w:rsidRDefault="002856D0" w:rsidP="002856D0">
                            <w:pPr>
                              <w:spacing w:line="276" w:lineRule="auto"/>
                              <w:rPr>
                                <w:sz w:val="22"/>
                                <w:szCs w:val="22"/>
                              </w:rPr>
                            </w:pPr>
                            <w:r w:rsidRPr="002856D0">
                              <w:rPr>
                                <w:sz w:val="22"/>
                                <w:szCs w:val="22"/>
                              </w:rPr>
                              <w:t>Marquette City will present its fifth annual Art Week.</w:t>
                            </w:r>
                            <w:r w:rsidR="00752C19">
                              <w:rPr>
                                <w:sz w:val="22"/>
                                <w:szCs w:val="22"/>
                              </w:rPr>
                              <w:t xml:space="preserve"> Located downtown</w:t>
                            </w:r>
                            <w:r w:rsidR="00D10E73">
                              <w:rPr>
                                <w:sz w:val="22"/>
                                <w:szCs w:val="22"/>
                              </w:rPr>
                              <w:t xml:space="preserve"> t</w:t>
                            </w:r>
                            <w:r w:rsidRPr="002856D0">
                              <w:rPr>
                                <w:sz w:val="22"/>
                                <w:szCs w:val="22"/>
                              </w:rPr>
                              <w:t xml:space="preserve">his year local artists, art organizations, and businesses will come together to create a weeklong event of concerts, workshops </w:t>
                            </w:r>
                            <w:r w:rsidR="00D10E73">
                              <w:rPr>
                                <w:sz w:val="22"/>
                                <w:szCs w:val="22"/>
                              </w:rPr>
                              <w:t>performances and demonstrations. For more information v</w:t>
                            </w:r>
                            <w:r w:rsidR="005662F6">
                              <w:rPr>
                                <w:sz w:val="22"/>
                                <w:szCs w:val="22"/>
                              </w:rPr>
                              <w:t>isit Travel Marquette’s website at travelmarquettemichigan.com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2.45pt;margin-top:14.8pt;width:248.5pt;height:137.7pt;z-index:2518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" stroked="f">
                <v:textbox>
                  <w:txbxContent>
                    <w:p w:rsidR="002856D0" w:rsidRPr="00E85F67" w:rsidRDefault="002856D0">
                      <w:pPr>
                        <w:rPr>
                          <w:b/>
                          <w:sz w:val="22"/>
                          <w:szCs w:val="22"/>
                        </w:rPr>
                      </w:pPr>
                      <w:r w:rsidRPr="00E85F67">
                        <w:rPr>
                          <w:b/>
                          <w:sz w:val="22"/>
                          <w:szCs w:val="22"/>
                        </w:rPr>
                        <w:t>ART WEEK</w:t>
                      </w:r>
                      <w:r w:rsidR="00863C6F" w:rsidRPr="00E85F67">
                        <w:rPr>
                          <w:b/>
                          <w:sz w:val="22"/>
                          <w:szCs w:val="22"/>
                        </w:rPr>
                        <w:t>:</w:t>
                      </w:r>
                      <w:r w:rsidRPr="00E85F67">
                        <w:rPr>
                          <w:b/>
                          <w:sz w:val="22"/>
                          <w:szCs w:val="22"/>
                        </w:rPr>
                        <w:t xml:space="preserve"> June 24</w:t>
                      </w:r>
                      <w:r w:rsidRPr="00E85F67">
                        <w:rPr>
                          <w:b/>
                          <w:sz w:val="22"/>
                          <w:szCs w:val="22"/>
                          <w:vertAlign w:val="superscript"/>
                        </w:rPr>
                        <w:t>th</w:t>
                      </w:r>
                      <w:r w:rsidRPr="00E85F67">
                        <w:rPr>
                          <w:b/>
                          <w:sz w:val="22"/>
                          <w:szCs w:val="22"/>
                        </w:rPr>
                        <w:t>-29</w:t>
                      </w:r>
                      <w:r w:rsidRPr="00E85F67">
                        <w:rPr>
                          <w:b/>
                          <w:sz w:val="22"/>
                          <w:szCs w:val="22"/>
                          <w:vertAlign w:val="superscript"/>
                        </w:rPr>
                        <w:t>th</w:t>
                      </w:r>
                    </w:p>
                    <w:p w:rsidR="002856D0" w:rsidRPr="002856D0" w:rsidRDefault="002856D0" w:rsidP="002856D0">
                      <w:pPr>
                        <w:spacing w:line="276" w:lineRule="auto"/>
                        <w:rPr>
                          <w:sz w:val="22"/>
                          <w:szCs w:val="22"/>
                        </w:rPr>
                      </w:pPr>
                      <w:r w:rsidRPr="002856D0">
                        <w:rPr>
                          <w:sz w:val="22"/>
                          <w:szCs w:val="22"/>
                        </w:rPr>
                        <w:t>Marquette City will present its fifth annual Art Week.</w:t>
                      </w:r>
                      <w:r w:rsidR="00752C19">
                        <w:rPr>
                          <w:sz w:val="22"/>
                          <w:szCs w:val="22"/>
                        </w:rPr>
                        <w:t xml:space="preserve"> Located downtown</w:t>
                      </w:r>
                      <w:r w:rsidR="00D10E73">
                        <w:rPr>
                          <w:sz w:val="22"/>
                          <w:szCs w:val="22"/>
                        </w:rPr>
                        <w:t xml:space="preserve"> t</w:t>
                      </w:r>
                      <w:r w:rsidRPr="002856D0">
                        <w:rPr>
                          <w:sz w:val="22"/>
                          <w:szCs w:val="22"/>
                        </w:rPr>
                        <w:t xml:space="preserve">his year local artists, art organizations, and businesses will come together to create a weeklong event of concerts, workshops </w:t>
                      </w:r>
                      <w:r w:rsidR="00D10E73">
                        <w:rPr>
                          <w:sz w:val="22"/>
                          <w:szCs w:val="22"/>
                        </w:rPr>
                        <w:t>performances and demonstrations. For more information v</w:t>
                      </w:r>
                      <w:r w:rsidR="005662F6">
                        <w:rPr>
                          <w:sz w:val="22"/>
                          <w:szCs w:val="22"/>
                        </w:rPr>
                        <w:t>isit Travel Marquette’s website at travelmarquettemichigan.com</w:t>
                      </w:r>
                    </w:p>
                  </w:txbxContent>
                </v:textbox>
                <w10:wrap type="square" anchorx="margin"/>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260BCB" w:rsidP="00537B1F">
      <w:pPr>
        <w:tabs>
          <w:tab w:val="left" w:pos="2160"/>
        </w:tabs>
        <w:rPr>
          <w:noProof/>
        </w:rPr>
      </w:pPr>
      <w:r>
        <w:rPr>
          <w:noProof/>
        </w:rPr>
        <w:drawing>
          <wp:anchor distT="0" distB="0" distL="114300" distR="114300" simplePos="0" relativeHeight="251810304" behindDoc="0" locked="0" layoutInCell="1" allowOverlap="1">
            <wp:simplePos x="0" y="0"/>
            <wp:positionH relativeFrom="column">
              <wp:posOffset>-156644</wp:posOffset>
            </wp:positionH>
            <wp:positionV relativeFrom="paragraph">
              <wp:posOffset>213919</wp:posOffset>
            </wp:positionV>
            <wp:extent cx="2407411" cy="154762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eding America Logo.png"/>
                    <pic:cNvPicPr/>
                  </pic:nvPicPr>
                  <pic:blipFill>
                    <a:blip r:embed="rId16">
                      <a:extLst>
                        <a:ext uri="{28A0092B-C50C-407E-A947-70E740481C1C}">
                          <a14:useLocalDpi xmlns:a14="http://schemas.microsoft.com/office/drawing/2010/main" val="0"/>
                        </a:ext>
                      </a:extLst>
                    </a:blip>
                    <a:stretch>
                      <a:fillRect/>
                    </a:stretch>
                  </pic:blipFill>
                  <pic:spPr>
                    <a:xfrm>
                      <a:off x="0" y="0"/>
                      <a:ext cx="2407411" cy="1547621"/>
                    </a:xfrm>
                    <a:prstGeom prst="rect">
                      <a:avLst/>
                    </a:prstGeom>
                  </pic:spPr>
                </pic:pic>
              </a:graphicData>
            </a:graphic>
            <wp14:sizeRelH relativeFrom="margin">
              <wp14:pctWidth>0</wp14:pctWidth>
            </wp14:sizeRelH>
            <wp14:sizeRelV relativeFrom="margin">
              <wp14:pctHeight>0</wp14:pctHeight>
            </wp14:sizeRelV>
          </wp:anchor>
        </w:drawing>
      </w:r>
    </w:p>
    <w:p w:rsidR="00E0103E" w:rsidRDefault="00260BCB" w:rsidP="00537B1F">
      <w:pPr>
        <w:tabs>
          <w:tab w:val="left" w:pos="2160"/>
        </w:tabs>
        <w:rPr>
          <w:noProof/>
        </w:rPr>
      </w:pPr>
      <w:r>
        <w:rPr>
          <w:noProof/>
        </w:rPr>
        <mc:AlternateContent>
          <mc:Choice Requires="wps">
            <w:drawing>
              <wp:anchor distT="45720" distB="45720" distL="114300" distR="114300" simplePos="0" relativeHeight="251812352" behindDoc="0" locked="0" layoutInCell="1" allowOverlap="1">
                <wp:simplePos x="0" y="0"/>
                <wp:positionH relativeFrom="column">
                  <wp:posOffset>2601595</wp:posOffset>
                </wp:positionH>
                <wp:positionV relativeFrom="paragraph">
                  <wp:posOffset>82854</wp:posOffset>
                </wp:positionV>
                <wp:extent cx="3566795" cy="1955800"/>
                <wp:effectExtent l="0" t="0" r="0" b="635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955800"/>
                        </a:xfrm>
                        <a:prstGeom prst="rect">
                          <a:avLst/>
                        </a:prstGeom>
                        <a:solidFill>
                          <a:srgbClr val="FFFFFF"/>
                        </a:solidFill>
                        <a:ln w="9525">
                          <a:noFill/>
                          <a:miter lim="800000"/>
                          <a:headEnd/>
                          <a:tailEnd/>
                        </a:ln>
                      </wps:spPr>
                      <wps:txbx>
                        <w:txbxContent>
                          <w:p w:rsidR="0070121B" w:rsidRPr="0070121B" w:rsidRDefault="0070121B" w:rsidP="0070121B">
                            <w:pPr>
                              <w:spacing w:line="276" w:lineRule="auto"/>
                              <w:rPr>
                                <w:b/>
                                <w:sz w:val="22"/>
                                <w:szCs w:val="22"/>
                              </w:rPr>
                            </w:pPr>
                            <w:r w:rsidRPr="0070121B">
                              <w:rPr>
                                <w:b/>
                                <w:sz w:val="22"/>
                                <w:szCs w:val="22"/>
                              </w:rPr>
                              <w:t>Feeding America of West Michigan Mobile Food Pantry: June 21</w:t>
                            </w:r>
                            <w:r w:rsidRPr="0070121B">
                              <w:rPr>
                                <w:b/>
                                <w:sz w:val="22"/>
                                <w:szCs w:val="22"/>
                                <w:vertAlign w:val="superscript"/>
                              </w:rPr>
                              <w:t>st</w:t>
                            </w:r>
                          </w:p>
                          <w:p w:rsidR="0070121B" w:rsidRDefault="0070121B" w:rsidP="0070121B">
                            <w:pPr>
                              <w:spacing w:line="276" w:lineRule="auto"/>
                            </w:pPr>
                            <w:r>
                              <w:t>Feeding America’s mobile food pantry will be in town at the Lakeview Arena on Friday, June 21. In addition to the mobile food pantry, other food distribution centers include Salvation Army of Marquette, and Child and Family Service</w:t>
                            </w:r>
                            <w:r w:rsidR="00D10E73">
                              <w:t>s UP located in Chippewa Square. To find open hours visit feedwm.org/findfood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04.85pt;margin-top:6.5pt;width:280.85pt;height:154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" stroked="f">
                <v:textbox>
                  <w:txbxContent>
                    <w:p w:rsidR="0070121B" w:rsidRPr="0070121B" w:rsidRDefault="0070121B" w:rsidP="0070121B">
                      <w:pPr>
                        <w:spacing w:line="276" w:lineRule="auto"/>
                        <w:rPr>
                          <w:b/>
                          <w:sz w:val="22"/>
                          <w:szCs w:val="22"/>
                        </w:rPr>
                      </w:pPr>
                      <w:r w:rsidRPr="0070121B">
                        <w:rPr>
                          <w:b/>
                          <w:sz w:val="22"/>
                          <w:szCs w:val="22"/>
                        </w:rPr>
                        <w:t>Feeding America of West Michigan Mobile Food Pantry: June 21</w:t>
                      </w:r>
                      <w:r w:rsidRPr="0070121B">
                        <w:rPr>
                          <w:b/>
                          <w:sz w:val="22"/>
                          <w:szCs w:val="22"/>
                          <w:vertAlign w:val="superscript"/>
                        </w:rPr>
                        <w:t>st</w:t>
                      </w:r>
                    </w:p>
                    <w:p w:rsidR="0070121B" w:rsidRDefault="0070121B" w:rsidP="0070121B">
                      <w:pPr>
                        <w:spacing w:line="276" w:lineRule="auto"/>
                      </w:pPr>
                      <w:r>
                        <w:t>Feeding America’s mobile food pantry will be in town at the Lakeview Arena on Friday, June 21. In addition to the mobile food pantry, other food distribution centers include Salvation Army of Marquette, and Child and Family Service</w:t>
                      </w:r>
                      <w:r w:rsidR="00D10E73">
                        <w:t>s UP located in Chippewa Square. To find open hours visit feedwm.org/findfood</w:t>
                      </w:r>
                    </w:p>
                  </w:txbxContent>
                </v:textbox>
                <w10:wrap type="square"/>
              </v:shape>
            </w:pict>
          </mc:Fallback>
        </mc:AlternateContent>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260BCB" w:rsidP="00537B1F">
      <w:pPr>
        <w:tabs>
          <w:tab w:val="left" w:pos="2160"/>
        </w:tabs>
        <w:rPr>
          <w:noProof/>
        </w:rPr>
      </w:pPr>
      <w:r>
        <w:rPr>
          <w:noProof/>
        </w:rPr>
        <mc:AlternateContent>
          <mc:Choice Requires="wps">
            <w:drawing>
              <wp:anchor distT="45720" distB="45720" distL="114300" distR="114300" simplePos="0" relativeHeight="251818496" behindDoc="0" locked="0" layoutInCell="1" allowOverlap="1">
                <wp:simplePos x="0" y="0"/>
                <wp:positionH relativeFrom="column">
                  <wp:posOffset>-355525</wp:posOffset>
                </wp:positionH>
                <wp:positionV relativeFrom="paragraph">
                  <wp:posOffset>191500</wp:posOffset>
                </wp:positionV>
                <wp:extent cx="3141345" cy="1602105"/>
                <wp:effectExtent l="0" t="0" r="1905"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602105"/>
                        </a:xfrm>
                        <a:prstGeom prst="rect">
                          <a:avLst/>
                        </a:prstGeom>
                        <a:solidFill>
                          <a:srgbClr val="FFFFFF"/>
                        </a:solidFill>
                        <a:ln w="9525">
                          <a:noFill/>
                          <a:miter lim="800000"/>
                          <a:headEnd/>
                          <a:tailEnd/>
                        </a:ln>
                      </wps:spPr>
                      <wps:txbx>
                        <w:txbxContent>
                          <w:p w:rsidR="00F94829" w:rsidRDefault="00F94829" w:rsidP="00F94829">
                            <w:pPr>
                              <w:spacing w:line="276" w:lineRule="auto"/>
                              <w:rPr>
                                <w:b/>
                                <w:sz w:val="22"/>
                                <w:szCs w:val="22"/>
                              </w:rPr>
                            </w:pPr>
                            <w:r w:rsidRPr="00F94829">
                              <w:rPr>
                                <w:b/>
                                <w:sz w:val="22"/>
                                <w:szCs w:val="22"/>
                              </w:rPr>
                              <w:t>Fourth of July Celebration and International Food Festival: July 3-5</w:t>
                            </w:r>
                          </w:p>
                          <w:p w:rsidR="00F94829" w:rsidRPr="00260BCB" w:rsidRDefault="00F94829" w:rsidP="00F94829">
                            <w:pPr>
                              <w:spacing w:line="276" w:lineRule="auto"/>
                              <w:rPr>
                                <w:sz w:val="22"/>
                                <w:szCs w:val="22"/>
                              </w:rPr>
                            </w:pPr>
                            <w:r w:rsidRPr="00260BCB">
                              <w:rPr>
                                <w:sz w:val="22"/>
                                <w:szCs w:val="22"/>
                              </w:rPr>
                              <w:t>Join the Marquette Community as they celebrate the 4</w:t>
                            </w:r>
                            <w:r w:rsidRPr="00260BCB">
                              <w:rPr>
                                <w:sz w:val="22"/>
                                <w:szCs w:val="22"/>
                                <w:vertAlign w:val="superscript"/>
                              </w:rPr>
                              <w:t>th</w:t>
                            </w:r>
                            <w:r w:rsidRPr="00260BCB">
                              <w:rPr>
                                <w:sz w:val="22"/>
                                <w:szCs w:val="22"/>
                              </w:rPr>
                              <w:t xml:space="preserve"> of July and great food during the first week of July. On the 4</w:t>
                            </w:r>
                            <w:r w:rsidRPr="00260BCB">
                              <w:rPr>
                                <w:sz w:val="22"/>
                                <w:szCs w:val="22"/>
                                <w:vertAlign w:val="superscript"/>
                              </w:rPr>
                              <w:t>th</w:t>
                            </w:r>
                            <w:r w:rsidRPr="00260BCB">
                              <w:rPr>
                                <w:sz w:val="22"/>
                                <w:szCs w:val="22"/>
                              </w:rPr>
                              <w:t xml:space="preserve"> Lower Harbor is the place to be to see the best firework display in the Upper Peninsula!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8pt;margin-top:15.1pt;width:247.35pt;height:126.1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BnJQIAACY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" stroked="f">
                <v:textbox>
                  <w:txbxContent>
                    <w:p w:rsidR="00F94829" w:rsidRDefault="00F94829" w:rsidP="00F94829">
                      <w:pPr>
                        <w:spacing w:line="276" w:lineRule="auto"/>
                        <w:rPr>
                          <w:b/>
                          <w:sz w:val="22"/>
                          <w:szCs w:val="22"/>
                        </w:rPr>
                      </w:pPr>
                      <w:r w:rsidRPr="00F94829">
                        <w:rPr>
                          <w:b/>
                          <w:sz w:val="22"/>
                          <w:szCs w:val="22"/>
                        </w:rPr>
                        <w:t>Fourth of July Celebration and International Food Festival: July 3-5</w:t>
                      </w:r>
                    </w:p>
                    <w:p w:rsidR="00F94829" w:rsidRPr="00260BCB" w:rsidRDefault="00F94829" w:rsidP="00F94829">
                      <w:pPr>
                        <w:spacing w:line="276" w:lineRule="auto"/>
                        <w:rPr>
                          <w:sz w:val="22"/>
                          <w:szCs w:val="22"/>
                        </w:rPr>
                      </w:pPr>
                      <w:r w:rsidRPr="00260BCB">
                        <w:rPr>
                          <w:sz w:val="22"/>
                          <w:szCs w:val="22"/>
                        </w:rPr>
                        <w:t>Join the Marquette Community as they celebrate the 4</w:t>
                      </w:r>
                      <w:r w:rsidRPr="00260BCB">
                        <w:rPr>
                          <w:sz w:val="22"/>
                          <w:szCs w:val="22"/>
                          <w:vertAlign w:val="superscript"/>
                        </w:rPr>
                        <w:t>th</w:t>
                      </w:r>
                      <w:r w:rsidRPr="00260BCB">
                        <w:rPr>
                          <w:sz w:val="22"/>
                          <w:szCs w:val="22"/>
                        </w:rPr>
                        <w:t xml:space="preserve"> of July and great food during the first week of July. On the 4</w:t>
                      </w:r>
                      <w:r w:rsidRPr="00260BCB">
                        <w:rPr>
                          <w:sz w:val="22"/>
                          <w:szCs w:val="22"/>
                          <w:vertAlign w:val="superscript"/>
                        </w:rPr>
                        <w:t>th</w:t>
                      </w:r>
                      <w:r w:rsidRPr="00260BCB">
                        <w:rPr>
                          <w:sz w:val="22"/>
                          <w:szCs w:val="22"/>
                        </w:rPr>
                        <w:t xml:space="preserve"> Lower Harbor is the place to be to see the best firework display in the Upper Peninsula!</w:t>
                      </w:r>
                    </w:p>
                  </w:txbxContent>
                </v:textbox>
                <w10:wrap type="square"/>
              </v:shape>
            </w:pict>
          </mc:Fallback>
        </mc:AlternateContent>
      </w:r>
      <w:r w:rsidR="005D76A9">
        <w:rPr>
          <w:noProof/>
        </w:rPr>
        <w:drawing>
          <wp:anchor distT="0" distB="0" distL="114300" distR="114300" simplePos="0" relativeHeight="251816448" behindDoc="0" locked="0" layoutInCell="1" allowOverlap="1">
            <wp:simplePos x="0" y="0"/>
            <wp:positionH relativeFrom="margin">
              <wp:posOffset>2967355</wp:posOffset>
            </wp:positionH>
            <wp:positionV relativeFrom="margin">
              <wp:posOffset>7092315</wp:posOffset>
            </wp:positionV>
            <wp:extent cx="2797175" cy="1863090"/>
            <wp:effectExtent l="0" t="0" r="3175" b="381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ood Fe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7175" cy="1863090"/>
                    </a:xfrm>
                    <a:prstGeom prst="rect">
                      <a:avLst/>
                    </a:prstGeom>
                  </pic:spPr>
                </pic:pic>
              </a:graphicData>
            </a:graphic>
            <wp14:sizeRelH relativeFrom="page">
              <wp14:pctWidth>0</wp14:pctWidth>
            </wp14:sizeRelH>
            <wp14:sizeRelV relativeFrom="page">
              <wp14:pctHeight>0</wp14:pctHeight>
            </wp14:sizeRelV>
          </wp:anchor>
        </w:drawing>
      </w: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p>
    <w:p w:rsidR="00E0103E" w:rsidRDefault="00E0103E" w:rsidP="00537B1F">
      <w:pPr>
        <w:tabs>
          <w:tab w:val="left" w:pos="2160"/>
        </w:tabs>
        <w:rPr>
          <w:noProof/>
        </w:rPr>
      </w:pPr>
      <w:r>
        <w:rPr>
          <w:noProof/>
        </w:rPr>
        <mc:AlternateContent>
          <mc:Choice Requires="wpg">
            <w:drawing>
              <wp:anchor distT="0" distB="0" distL="114300" distR="114300" simplePos="0" relativeHeight="251780608" behindDoc="1" locked="0" layoutInCell="1" allowOverlap="1" wp14:anchorId="7F72CF3F" wp14:editId="7285976C">
                <wp:simplePos x="0" y="0"/>
                <wp:positionH relativeFrom="margin">
                  <wp:posOffset>-678543</wp:posOffset>
                </wp:positionH>
                <wp:positionV relativeFrom="margin">
                  <wp:align>bottom</wp:align>
                </wp:positionV>
                <wp:extent cx="6836410" cy="8345715"/>
                <wp:effectExtent l="0" t="0" r="2540" b="17780"/>
                <wp:wrapNone/>
                <wp:docPr id="276" name="Group 276"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8345715"/>
                          <a:chOff x="3946" y="1804"/>
                          <a:chExt cx="7330" cy="10649"/>
                        </a:xfrm>
                      </wpg:grpSpPr>
                      <wps:wsp>
                        <wps:cNvPr id="278" name="Text Box 363"/>
                        <wps:cNvSpPr txBox="1">
                          <a:spLocks noChangeArrowheads="1"/>
                        </wps:cNvSpPr>
                        <wps:spPr bwMode="auto">
                          <a:xfrm>
                            <a:off x="3946" y="2930"/>
                            <a:ext cx="7330" cy="9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9114B3" w:rsidRDefault="00E0103E" w:rsidP="00E0103E">
                              <w:pPr>
                                <w:pStyle w:val="BodyText"/>
                              </w:pPr>
                            </w:p>
                          </w:txbxContent>
                        </wps:txbx>
                        <wps:bodyPr rot="0" vert="horz" wrap="square" lIns="0" tIns="0" rIns="0" bIns="0" anchor="t" anchorCtr="0" upright="1">
                          <a:noAutofit/>
                        </wps:bodyPr>
                      </wps:wsp>
                      <wps:wsp>
                        <wps:cNvPr id="282" name="Text Box 364"/>
                        <wps:cNvSpPr txBox="1">
                          <a:spLocks noChangeArrowheads="1"/>
                        </wps:cNvSpPr>
                        <wps:spPr bwMode="auto">
                          <a:xfrm>
                            <a:off x="3946" y="1804"/>
                            <a:ext cx="686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29514B" w:rsidRDefault="00E0103E" w:rsidP="00E0103E">
                              <w:pPr>
                                <w:pStyle w:val="Heading1"/>
                                <w:rPr>
                                  <w:color w:val="00B050"/>
                                </w:rPr>
                              </w:pPr>
                              <w:r>
                                <w:rPr>
                                  <w:color w:val="00B050"/>
                                </w:rPr>
                                <w:t>Summer 2019 Reading List</w:t>
                              </w:r>
                            </w:p>
                          </w:txbxContent>
                        </wps:txbx>
                        <wps:bodyPr rot="0" vert="horz" wrap="square" lIns="0" tIns="0" rIns="0" bIns="0" anchor="t" anchorCtr="0" upright="1">
                          <a:noAutofit/>
                        </wps:bodyPr>
                      </wps:wsp>
                      <wps:wsp>
                        <wps:cNvPr id="283" name="Text Box 365"/>
                        <wps:cNvSpPr txBox="1">
                          <a:spLocks noChangeArrowheads="1"/>
                        </wps:cNvSpPr>
                        <wps:spPr bwMode="auto">
                          <a:xfrm>
                            <a:off x="3956" y="2182"/>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103E" w:rsidRDefault="00E0103E" w:rsidP="00E0103E">
                              <w:pPr>
                                <w:pStyle w:val="Byline"/>
                              </w:pPr>
                              <w:r>
                                <w:t>By Anthony Rospierski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2CF3F" id="Group 276" o:spid="_x0000_s1054" alt="text group" style="position:absolute;margin-left:-53.45pt;margin-top:0;width:538.3pt;height:657.15pt;z-index:-251535872;mso-position-horizontal-relative:margin;mso-position-vertical:bottom;mso-position-vertical-relative:margin" coordorigin="3946,1804" coordsize="7330,10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">
                <v:shape id="_x0000_s1055" type="#_x0000_t202" style="position:absolute;left:3946;top:2930;width:7330;height: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E0103E" w:rsidRPr="009114B3" w:rsidRDefault="00E0103E" w:rsidP="00E0103E">
                        <w:pPr>
                          <w:pStyle w:val="BodyText"/>
                        </w:pPr>
                      </w:p>
                    </w:txbxContent>
                  </v:textbox>
                </v:shape>
                <v:shape id="_x0000_s1056" type="#_x0000_t202" style="position:absolute;left:3946;top:1804;width:686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E0103E" w:rsidRPr="0029514B" w:rsidRDefault="00E0103E" w:rsidP="00E0103E">
                        <w:pPr>
                          <w:pStyle w:val="Heading1"/>
                          <w:rPr>
                            <w:color w:val="00B050"/>
                          </w:rPr>
                        </w:pPr>
                        <w:r>
                          <w:rPr>
                            <w:color w:val="00B050"/>
                          </w:rPr>
                          <w:t>Summer 2019 Reading List</w:t>
                        </w:r>
                      </w:p>
                    </w:txbxContent>
                  </v:textbox>
                </v:shape>
                <v:shape id="Text Box 365" o:spid="_x0000_s1057" type="#_x0000_t202" style="position:absolute;left:3956;top:2182;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E0103E" w:rsidRDefault="00E0103E" w:rsidP="00E0103E">
                        <w:pPr>
                          <w:pStyle w:val="Byline"/>
                        </w:pPr>
                        <w:r>
                          <w:t>By Anthony Rospierski</w:t>
                        </w:r>
                      </w:p>
                    </w:txbxContent>
                  </v:textbox>
                </v:shape>
                <w10:wrap anchorx="margin" anchory="margin"/>
              </v:group>
            </w:pict>
          </mc:Fallback>
        </mc:AlternateContent>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E0103E" w:rsidTr="00912CA8">
        <w:trPr>
          <w:trHeight w:val="6419"/>
        </w:trPr>
        <w:tc>
          <w:tcPr>
            <w:tcW w:w="8190" w:type="dxa"/>
          </w:tcPr>
          <w:p w:rsidR="00E0103E" w:rsidRDefault="005662F6" w:rsidP="00E0103E">
            <w:pPr>
              <w:rPr>
                <w:noProof/>
              </w:rPr>
            </w:pPr>
            <w:r>
              <w:rPr>
                <w:noProof/>
              </w:rPr>
              <w:drawing>
                <wp:anchor distT="0" distB="0" distL="114300" distR="114300" simplePos="0" relativeHeight="251781632" behindDoc="0" locked="0" layoutInCell="1" allowOverlap="1" wp14:anchorId="7BFEDF94" wp14:editId="7BD41A43">
                  <wp:simplePos x="0" y="0"/>
                  <wp:positionH relativeFrom="page">
                    <wp:posOffset>5902325</wp:posOffset>
                  </wp:positionH>
                  <wp:positionV relativeFrom="page">
                    <wp:posOffset>58420</wp:posOffset>
                  </wp:positionV>
                  <wp:extent cx="1581150" cy="23939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 Step Toward Fall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2393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0" locked="0" layoutInCell="1" allowOverlap="1" wp14:anchorId="7D1F296E" wp14:editId="2F856390">
                  <wp:simplePos x="0" y="0"/>
                  <wp:positionH relativeFrom="column">
                    <wp:posOffset>263525</wp:posOffset>
                  </wp:positionH>
                  <wp:positionV relativeFrom="paragraph">
                    <wp:posOffset>2823845</wp:posOffset>
                  </wp:positionV>
                  <wp:extent cx="1964055" cy="2367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de Name Verity.jpg"/>
                          <pic:cNvPicPr/>
                        </pic:nvPicPr>
                        <pic:blipFill>
                          <a:blip r:embed="rId19" cstate="print">
                            <a:extLst>
                              <a:ext uri="{BEBA8EAE-BF5A-486C-A8C5-ECC9F3942E4B}">
                                <a14:imgProps xmlns:a14="http://schemas.microsoft.com/office/drawing/2010/main">
                                  <a14:imgLayer r:embed="rId20">
                                    <a14:imgEffect>
                                      <a14:backgroundRemoval t="1613" b="98963" l="10000" r="90000">
                                        <a14:foregroundMark x1="11944" y1="1613" x2="11944" y2="1613"/>
                                        <a14:foregroundMark x1="61250" y1="2304" x2="61250" y2="2304"/>
                                        <a14:foregroundMark x1="54861" y1="76959" x2="54861" y2="76959"/>
                                        <a14:foregroundMark x1="49167" y1="95968" x2="49167" y2="95968"/>
                                        <a14:foregroundMark x1="27083" y1="98963" x2="27083" y2="98963"/>
                                        <a14:foregroundMark x1="27083" y1="93318" x2="35694" y2="94124"/>
                                        <a14:foregroundMark x1="48750" y1="88825" x2="71944" y2="93548"/>
                                      </a14:backgroundRemoval>
                                    </a14:imgEffect>
                                  </a14:imgLayer>
                                </a14:imgProps>
                              </a:ext>
                              <a:ext uri="{28A0092B-C50C-407E-A947-70E740481C1C}">
                                <a14:useLocalDpi xmlns:a14="http://schemas.microsoft.com/office/drawing/2010/main" val="0"/>
                              </a:ext>
                            </a:extLst>
                          </a:blip>
                          <a:stretch>
                            <a:fillRect/>
                          </a:stretch>
                        </pic:blipFill>
                        <pic:spPr>
                          <a:xfrm>
                            <a:off x="0" y="0"/>
                            <a:ext cx="1964055" cy="23679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7776" behindDoc="0" locked="0" layoutInCell="1" allowOverlap="1" wp14:anchorId="0A0F0E09" wp14:editId="7E9A3639">
                      <wp:simplePos x="0" y="0"/>
                      <wp:positionH relativeFrom="column">
                        <wp:posOffset>2049780</wp:posOffset>
                      </wp:positionH>
                      <wp:positionV relativeFrom="paragraph">
                        <wp:posOffset>2792730</wp:posOffset>
                      </wp:positionV>
                      <wp:extent cx="1746885" cy="23895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46885" cy="2389505"/>
                              </a:xfrm>
                              <a:prstGeom prst="rect">
                                <a:avLst/>
                              </a:prstGeom>
                              <a:noFill/>
                              <a:ln w="6350">
                                <a:noFill/>
                              </a:ln>
                            </wps:spPr>
                            <wps:txbx>
                              <w:txbxContent>
                                <w:p w:rsidR="00E0103E" w:rsidRPr="00CD7DCF" w:rsidRDefault="00E0103E" w:rsidP="00E0103E">
                                  <w:pPr>
                                    <w:rPr>
                                      <w:sz w:val="22"/>
                                      <w:szCs w:val="22"/>
                                    </w:rPr>
                                  </w:pPr>
                                  <w:r w:rsidRPr="00CD7DCF">
                                    <w:rPr>
                                      <w:rFonts w:cs="Arial"/>
                                      <w:bCs/>
                                      <w:i/>
                                      <w:color w:val="222222"/>
                                      <w:sz w:val="22"/>
                                      <w:szCs w:val="22"/>
                                      <w:shd w:val="clear" w:color="auto" w:fill="FFFFFF"/>
                                    </w:rPr>
                                    <w:t>Code Name Verity</w:t>
                                  </w:r>
                                  <w:r w:rsidRPr="00CD7DCF">
                                    <w:rPr>
                                      <w:rFonts w:cs="Arial"/>
                                      <w:color w:val="222222"/>
                                      <w:sz w:val="22"/>
                                      <w:szCs w:val="22"/>
                                      <w:shd w:val="clear" w:color="auto" w:fill="FFFFFF"/>
                                    </w:rPr>
                                    <w:t> is the story of a friendship formed between two young women, Julie Beaufort-Stuart and Maddie Brodatt, during the early years of World War II. When the story opens, it's November 1943, and Julie is a prisoner of the Nazi Gestapo in Ormaie, a city in Nazi-occupied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0E09" id="Text Box 20" o:spid="_x0000_s1059" type="#_x0000_t202" style="position:absolute;margin-left:161.4pt;margin-top:219.9pt;width:137.55pt;height:188.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" filled="f" stroked="f" strokeweight=".5pt">
                      <v:textbox>
                        <w:txbxContent>
                          <w:p w:rsidR="00E0103E" w:rsidRPr="00CD7DCF" w:rsidRDefault="00E0103E" w:rsidP="00E0103E">
                            <w:pPr>
                              <w:rPr>
                                <w:sz w:val="22"/>
                                <w:szCs w:val="22"/>
                              </w:rPr>
                            </w:pPr>
                            <w:r w:rsidRPr="00CD7DCF">
                              <w:rPr>
                                <w:rFonts w:cs="Arial"/>
                                <w:bCs/>
                                <w:i/>
                                <w:color w:val="222222"/>
                                <w:sz w:val="22"/>
                                <w:szCs w:val="22"/>
                                <w:shd w:val="clear" w:color="auto" w:fill="FFFFFF"/>
                              </w:rPr>
                              <w:t>Code Name Verity</w:t>
                            </w:r>
                            <w:r w:rsidRPr="00CD7DCF">
                              <w:rPr>
                                <w:rFonts w:cs="Arial"/>
                                <w:color w:val="222222"/>
                                <w:sz w:val="22"/>
                                <w:szCs w:val="22"/>
                                <w:shd w:val="clear" w:color="auto" w:fill="FFFFFF"/>
                              </w:rPr>
                              <w:t> is the story of a friendship formed between two young women, Julie Beaufort-Stuart and Maddie Brodatt, during the early years of World War II. When the story opens, it's November 1943, and Julie is a prisoner of the Nazi Gestapo in Ormaie, a city in Nazi-occupied France.</w:t>
                            </w:r>
                          </w:p>
                        </w:txbxContent>
                      </v:textbox>
                    </v:shape>
                  </w:pict>
                </mc:Fallback>
              </mc:AlternateContent>
            </w:r>
            <w:r>
              <w:rPr>
                <w:noProof/>
              </w:rPr>
              <mc:AlternateContent>
                <mc:Choice Requires="wps">
                  <w:drawing>
                    <wp:anchor distT="45720" distB="45720" distL="114300" distR="114300" simplePos="0" relativeHeight="251790848" behindDoc="0" locked="0" layoutInCell="1" allowOverlap="1" wp14:anchorId="1CABE2E1" wp14:editId="092B9241">
                      <wp:simplePos x="0" y="0"/>
                      <wp:positionH relativeFrom="column">
                        <wp:posOffset>3602990</wp:posOffset>
                      </wp:positionH>
                      <wp:positionV relativeFrom="paragraph">
                        <wp:posOffset>5354320</wp:posOffset>
                      </wp:positionV>
                      <wp:extent cx="2108835" cy="2072640"/>
                      <wp:effectExtent l="0" t="0" r="5715"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072640"/>
                              </a:xfrm>
                              <a:prstGeom prst="rect">
                                <a:avLst/>
                              </a:prstGeom>
                              <a:solidFill>
                                <a:srgbClr val="FFFFFF"/>
                              </a:solidFill>
                              <a:ln w="9525">
                                <a:noFill/>
                                <a:miter lim="800000"/>
                                <a:headEnd/>
                                <a:tailEnd/>
                              </a:ln>
                            </wps:spPr>
                            <wps:txbx>
                              <w:txbxContent>
                                <w:p w:rsidR="00E0103E" w:rsidRPr="003920AF" w:rsidRDefault="00E0103E" w:rsidP="00E0103E">
                                  <w:pPr>
                                    <w:rPr>
                                      <w:sz w:val="22"/>
                                      <w:szCs w:val="22"/>
                                    </w:rPr>
                                  </w:pPr>
                                  <w:r>
                                    <w:rPr>
                                      <w:sz w:val="22"/>
                                      <w:szCs w:val="22"/>
                                    </w:rPr>
                                    <w:t>Alone at home, twelve-year-old Grayson Sender glows immersed in beautiful thoughts and dreams. However, at school, Grayson grasps at shadows, determined to fly under the radar. Because Grayson has been holding onto a secret for what seems like forever: “he” is a girl on the inside, stuck in the wrong gender’s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E2E1" id="_x0000_s1060" type="#_x0000_t202" style="position:absolute;margin-left:283.7pt;margin-top:421.6pt;width:166.05pt;height:16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" stroked="f">
                      <v:textbox>
                        <w:txbxContent>
                          <w:p w:rsidR="00E0103E" w:rsidRPr="003920AF" w:rsidRDefault="00E0103E" w:rsidP="00E0103E">
                            <w:pPr>
                              <w:rPr>
                                <w:sz w:val="22"/>
                                <w:szCs w:val="22"/>
                              </w:rPr>
                            </w:pPr>
                            <w:r>
                              <w:rPr>
                                <w:sz w:val="22"/>
                                <w:szCs w:val="22"/>
                              </w:rPr>
                              <w:t>Alone at home, twelve-year-old Grayson Sender glows immersed in beautiful thoughts and dreams. However, at school, Grayson grasps at shadows, determined to fly under the radar. Because Grayson has been holding onto a secret for what seems like forever: “he” is a girl on the inside, stuck in the wrong gender’s body</w:t>
                            </w:r>
                          </w:p>
                        </w:txbxContent>
                      </v:textbox>
                    </v:shape>
                  </w:pict>
                </mc:Fallback>
              </mc:AlternateContent>
            </w:r>
            <w:r>
              <w:rPr>
                <w:noProof/>
              </w:rPr>
              <mc:AlternateContent>
                <mc:Choice Requires="wps">
                  <w:drawing>
                    <wp:anchor distT="45720" distB="45720" distL="114300" distR="114300" simplePos="0" relativeHeight="251786752" behindDoc="1" locked="0" layoutInCell="1" allowOverlap="1" wp14:anchorId="0E142B33" wp14:editId="36C9EFBC">
                      <wp:simplePos x="0" y="0"/>
                      <wp:positionH relativeFrom="column">
                        <wp:posOffset>3885565</wp:posOffset>
                      </wp:positionH>
                      <wp:positionV relativeFrom="paragraph">
                        <wp:posOffset>57785</wp:posOffset>
                      </wp:positionV>
                      <wp:extent cx="2054860" cy="2969260"/>
                      <wp:effectExtent l="0" t="0" r="254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2969260"/>
                              </a:xfrm>
                              <a:prstGeom prst="rect">
                                <a:avLst/>
                              </a:prstGeom>
                              <a:solidFill>
                                <a:srgbClr val="FFFFFF"/>
                              </a:solidFill>
                              <a:ln w="9525">
                                <a:noFill/>
                                <a:miter lim="800000"/>
                                <a:headEnd/>
                                <a:tailEnd/>
                              </a:ln>
                            </wps:spPr>
                            <wps:txbx>
                              <w:txbxContent>
                                <w:p w:rsidR="00E0103E" w:rsidRPr="00CD7DCF" w:rsidRDefault="00E0103E" w:rsidP="00E0103E">
                                  <w:pPr>
                                    <w:rPr>
                                      <w:sz w:val="22"/>
                                      <w:szCs w:val="22"/>
                                    </w:rPr>
                                  </w:pPr>
                                  <w:r w:rsidRPr="0040396B">
                                    <w:rPr>
                                      <w:sz w:val="22"/>
                                      <w:szCs w:val="22"/>
                                    </w:rPr>
                                    <w:t xml:space="preserve">Emily </w:t>
                                  </w:r>
                                  <w:r>
                                    <w:rPr>
                                      <w:sz w:val="22"/>
                                      <w:szCs w:val="22"/>
                                    </w:rPr>
                                    <w:t xml:space="preserve">has always been the kind of girl who tries to do the right thing- until one night when she does the worst thing possible. She sees Belinda, a classmate with developmental disabilities, being attacked. Inexplicably, she does nothing at all. </w:t>
                                  </w:r>
                                  <w:r>
                                    <w:rPr>
                                      <w:i/>
                                      <w:sz w:val="22"/>
                                      <w:szCs w:val="22"/>
                                    </w:rPr>
                                    <w:t>A Step Toward Falling</w:t>
                                  </w:r>
                                  <w:r>
                                    <w:rPr>
                                      <w:sz w:val="22"/>
                                      <w:szCs w:val="22"/>
                                    </w:rPr>
                                    <w:t xml:space="preserve"> challenges readers thoughts about who they see themselves as in this Cammie McGovern young adult novel.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2B33" id="_x0000_s1061" type="#_x0000_t202" style="position:absolute;margin-left:305.95pt;margin-top:4.55pt;width:161.8pt;height:233.8pt;z-index:-25152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RIwIAACU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" stroked="f">
                      <v:textbox>
                        <w:txbxContent>
                          <w:p w:rsidR="00E0103E" w:rsidRPr="00CD7DCF" w:rsidRDefault="00E0103E" w:rsidP="00E0103E">
                            <w:pPr>
                              <w:rPr>
                                <w:sz w:val="22"/>
                                <w:szCs w:val="22"/>
                              </w:rPr>
                            </w:pPr>
                            <w:r w:rsidRPr="0040396B">
                              <w:rPr>
                                <w:sz w:val="22"/>
                                <w:szCs w:val="22"/>
                              </w:rPr>
                              <w:t xml:space="preserve">Emily </w:t>
                            </w:r>
                            <w:r>
                              <w:rPr>
                                <w:sz w:val="22"/>
                                <w:szCs w:val="22"/>
                              </w:rPr>
                              <w:t xml:space="preserve">has always been the kind of girl who tries to do the right thing- until one night when she does the worst thing possible. She sees Belinda, a classmate with developmental disabilities, being attacked. Inexplicably, she does nothing at all. </w:t>
                            </w:r>
                            <w:r>
                              <w:rPr>
                                <w:i/>
                                <w:sz w:val="22"/>
                                <w:szCs w:val="22"/>
                              </w:rPr>
                              <w:t>A Step Toward Falling</w:t>
                            </w:r>
                            <w:r>
                              <w:rPr>
                                <w:sz w:val="22"/>
                                <w:szCs w:val="22"/>
                              </w:rPr>
                              <w:t xml:space="preserve"> challenges readers thoughts about who they see themselves as in this Cammie McGovern young adult novel.</w:t>
                            </w:r>
                          </w:p>
                        </w:txbxContent>
                      </v:textbox>
                    </v:shape>
                  </w:pict>
                </mc:Fallback>
              </mc:AlternateContent>
            </w:r>
            <w:r>
              <w:rPr>
                <w:noProof/>
              </w:rPr>
              <mc:AlternateContent>
                <mc:Choice Requires="wps">
                  <w:drawing>
                    <wp:anchor distT="0" distB="0" distL="114300" distR="114300" simplePos="0" relativeHeight="251788800" behindDoc="0" locked="0" layoutInCell="1" allowOverlap="1" wp14:anchorId="5D1F61CC" wp14:editId="17F7C400">
                      <wp:simplePos x="0" y="0"/>
                      <wp:positionH relativeFrom="column">
                        <wp:posOffset>3794760</wp:posOffset>
                      </wp:positionH>
                      <wp:positionV relativeFrom="paragraph">
                        <wp:posOffset>2787650</wp:posOffset>
                      </wp:positionV>
                      <wp:extent cx="2172335" cy="27247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2335" cy="2724785"/>
                              </a:xfrm>
                              <a:prstGeom prst="rect">
                                <a:avLst/>
                              </a:prstGeom>
                              <a:noFill/>
                              <a:ln w="6350">
                                <a:noFill/>
                              </a:ln>
                            </wps:spPr>
                            <wps:txbx>
                              <w:txbxContent>
                                <w:p w:rsidR="00E0103E" w:rsidRPr="00C00340" w:rsidRDefault="00E0103E" w:rsidP="00E0103E">
                                  <w:pPr>
                                    <w:rPr>
                                      <w:sz w:val="22"/>
                                      <w:szCs w:val="22"/>
                                    </w:rPr>
                                  </w:pPr>
                                  <w:r w:rsidRPr="00C00340">
                                    <w:rPr>
                                      <w:sz w:val="22"/>
                                      <w:szCs w:val="22"/>
                                    </w:rPr>
                                    <w:t xml:space="preserve">Ender Wiggin, a brilliant child prodigy, is Earth’s last hope of defeating an insect-like alien race called the Buggers. Colonial Hyrum Graff of the International Fleet convinces Ender to enroll in Battle School after an incident in which Ender accidentally kills a bully named Stilson, in self-defense. </w:t>
                                  </w:r>
                                  <w:r w:rsidR="00A15D1F">
                                    <w:rPr>
                                      <w:sz w:val="22"/>
                                      <w:szCs w:val="22"/>
                                    </w:rPr>
                                    <w:t>In Battle School</w:t>
                                  </w:r>
                                  <w:r w:rsidRPr="00C00340">
                                    <w:rPr>
                                      <w:sz w:val="22"/>
                                      <w:szCs w:val="22"/>
                                    </w:rPr>
                                    <w:t xml:space="preserve"> Ender is purposely isolated from his fellow students in order to make him a more effective military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61CC" id="Text Box 22" o:spid="_x0000_s1062" type="#_x0000_t202" style="position:absolute;margin-left:298.8pt;margin-top:219.5pt;width:171.05pt;height:214.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" filled="f" stroked="f" strokeweight=".5pt">
                      <v:textbox>
                        <w:txbxContent>
                          <w:p w:rsidR="00E0103E" w:rsidRPr="00C00340" w:rsidRDefault="00E0103E" w:rsidP="00E0103E">
                            <w:pPr>
                              <w:rPr>
                                <w:sz w:val="22"/>
                                <w:szCs w:val="22"/>
                              </w:rPr>
                            </w:pPr>
                            <w:r w:rsidRPr="00C00340">
                              <w:rPr>
                                <w:sz w:val="22"/>
                                <w:szCs w:val="22"/>
                              </w:rPr>
                              <w:t xml:space="preserve">Ender Wiggin, a brilliant child prodigy, is Earth’s last hope of defeating an insect-like alien race called the Buggers. Colonial Hyrum Graff of the International Fleet convinces Ender to enroll in Battle School after an incident in which Ender accidentally kills a bully named Stilson, in self-defense. </w:t>
                            </w:r>
                            <w:r w:rsidR="00A15D1F">
                              <w:rPr>
                                <w:sz w:val="22"/>
                                <w:szCs w:val="22"/>
                              </w:rPr>
                              <w:t>In Battle School</w:t>
                            </w:r>
                            <w:r w:rsidRPr="00C00340">
                              <w:rPr>
                                <w:sz w:val="22"/>
                                <w:szCs w:val="22"/>
                              </w:rPr>
                              <w:t xml:space="preserve"> Ender is purposely isolated from his fellow students in order to make him a more effective military leader.</w:t>
                            </w:r>
                          </w:p>
                        </w:txbxContent>
                      </v:textbox>
                    </v:shape>
                  </w:pict>
                </mc:Fallback>
              </mc:AlternateContent>
            </w:r>
            <w:r>
              <w:rPr>
                <w:noProof/>
              </w:rPr>
              <w:drawing>
                <wp:anchor distT="0" distB="0" distL="114300" distR="114300" simplePos="0" relativeHeight="251783680" behindDoc="0" locked="0" layoutInCell="1" allowOverlap="1" wp14:anchorId="2B4955DE" wp14:editId="376FF539">
                  <wp:simplePos x="0" y="0"/>
                  <wp:positionH relativeFrom="column">
                    <wp:posOffset>5925820</wp:posOffset>
                  </wp:positionH>
                  <wp:positionV relativeFrom="paragraph">
                    <wp:posOffset>2842260</wp:posOffset>
                  </wp:positionV>
                  <wp:extent cx="1581150" cy="2349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ders Game.jpg"/>
                          <pic:cNvPicPr/>
                        </pic:nvPicPr>
                        <pic:blipFill>
                          <a:blip r:embed="rId21">
                            <a:extLst>
                              <a:ext uri="{28A0092B-C50C-407E-A947-70E740481C1C}">
                                <a14:useLocalDpi xmlns:a14="http://schemas.microsoft.com/office/drawing/2010/main" val="0"/>
                              </a:ext>
                            </a:extLst>
                          </a:blip>
                          <a:stretch>
                            <a:fillRect/>
                          </a:stretch>
                        </pic:blipFill>
                        <pic:spPr>
                          <a:xfrm>
                            <a:off x="0" y="0"/>
                            <a:ext cx="1581150" cy="23495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5728" behindDoc="0" locked="0" layoutInCell="1" allowOverlap="1" wp14:anchorId="1726F544" wp14:editId="4C9BED32">
                      <wp:simplePos x="0" y="0"/>
                      <wp:positionH relativeFrom="column">
                        <wp:posOffset>2061845</wp:posOffset>
                      </wp:positionH>
                      <wp:positionV relativeFrom="paragraph">
                        <wp:posOffset>41275</wp:posOffset>
                      </wp:positionV>
                      <wp:extent cx="1828800" cy="23266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26640"/>
                              </a:xfrm>
                              <a:prstGeom prst="rect">
                                <a:avLst/>
                              </a:prstGeom>
                              <a:solidFill>
                                <a:srgbClr val="FFFFFF"/>
                              </a:solidFill>
                              <a:ln w="9525">
                                <a:noFill/>
                                <a:miter lim="800000"/>
                                <a:headEnd/>
                                <a:tailEnd/>
                              </a:ln>
                            </wps:spPr>
                            <wps:txbx>
                              <w:txbxContent>
                                <w:p w:rsidR="00E0103E" w:rsidRPr="0040396B" w:rsidRDefault="00E0103E" w:rsidP="00E0103E">
                                  <w:pPr>
                                    <w:rPr>
                                      <w:sz w:val="22"/>
                                      <w:szCs w:val="22"/>
                                    </w:rPr>
                                  </w:pPr>
                                  <w:r w:rsidRPr="0040396B">
                                    <w:rPr>
                                      <w:rFonts w:cs="Arial"/>
                                      <w:color w:val="222222"/>
                                      <w:sz w:val="22"/>
                                      <w:szCs w:val="22"/>
                                      <w:shd w:val="clear" w:color="auto" w:fill="FFFFFF"/>
                                    </w:rPr>
                                    <w:t>Fantasy becomes reality in an exploration of mental illness based partly on the experiences of the author's son, who is also the book's illustrator. For 14-year-old Caden Bosch, his gradual descent into schizophrenia is a quest to reach the bottom of </w:t>
                                  </w:r>
                                  <w:r w:rsidRPr="0040396B">
                                    <w:rPr>
                                      <w:rFonts w:cs="Arial"/>
                                      <w:bCs/>
                                      <w:i/>
                                      <w:color w:val="222222"/>
                                      <w:sz w:val="22"/>
                                      <w:szCs w:val="22"/>
                                      <w:shd w:val="clear" w:color="auto" w:fill="FFFFFF"/>
                                    </w:rPr>
                                    <w:t>Challenger Deep</w:t>
                                  </w:r>
                                  <w:r w:rsidRPr="0040396B">
                                    <w:rPr>
                                      <w:rFonts w:cs="Arial"/>
                                      <w:color w:val="222222"/>
                                      <w:sz w:val="22"/>
                                      <w:szCs w:val="22"/>
                                      <w:shd w:val="clear" w:color="auto" w:fill="FFFFFF"/>
                                    </w:rPr>
                                    <w:t>, the deepest place on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6F544" id="_x0000_s1063" type="#_x0000_t202" style="position:absolute;margin-left:162.35pt;margin-top:3.25pt;width:2in;height:183.2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" stroked="f">
                      <v:textbox>
                        <w:txbxContent>
                          <w:p w:rsidR="00E0103E" w:rsidRPr="0040396B" w:rsidRDefault="00E0103E" w:rsidP="00E0103E">
                            <w:pPr>
                              <w:rPr>
                                <w:sz w:val="22"/>
                                <w:szCs w:val="22"/>
                              </w:rPr>
                            </w:pPr>
                            <w:r w:rsidRPr="0040396B">
                              <w:rPr>
                                <w:rFonts w:cs="Arial"/>
                                <w:color w:val="222222"/>
                                <w:sz w:val="22"/>
                                <w:szCs w:val="22"/>
                                <w:shd w:val="clear" w:color="auto" w:fill="FFFFFF"/>
                              </w:rPr>
                              <w:t>Fantasy becomes reality in an exploration of mental illness based partly on the experiences of the author's son, who is also the book's illustrator. For 14-year-old Caden Bosch, his gradual descent into schizophrenia is a quest to reach the bottom of </w:t>
                            </w:r>
                            <w:r w:rsidRPr="0040396B">
                              <w:rPr>
                                <w:rFonts w:cs="Arial"/>
                                <w:bCs/>
                                <w:i/>
                                <w:color w:val="222222"/>
                                <w:sz w:val="22"/>
                                <w:szCs w:val="22"/>
                                <w:shd w:val="clear" w:color="auto" w:fill="FFFFFF"/>
                              </w:rPr>
                              <w:t>Challenger Deep</w:t>
                            </w:r>
                            <w:r w:rsidRPr="0040396B">
                              <w:rPr>
                                <w:rFonts w:cs="Arial"/>
                                <w:color w:val="222222"/>
                                <w:sz w:val="22"/>
                                <w:szCs w:val="22"/>
                                <w:shd w:val="clear" w:color="auto" w:fill="FFFFFF"/>
                              </w:rPr>
                              <w:t>, the deepest place on Earth.</w:t>
                            </w:r>
                          </w:p>
                        </w:txbxContent>
                      </v:textbox>
                      <w10:wrap type="square"/>
                    </v:shape>
                  </w:pict>
                </mc:Fallback>
              </mc:AlternateContent>
            </w:r>
            <w:r>
              <w:rPr>
                <w:noProof/>
              </w:rPr>
              <w:drawing>
                <wp:anchor distT="0" distB="0" distL="114300" distR="114300" simplePos="0" relativeHeight="251784704" behindDoc="1" locked="0" layoutInCell="1" allowOverlap="1" wp14:anchorId="14E7798C" wp14:editId="0F2EB64C">
                  <wp:simplePos x="0" y="0"/>
                  <wp:positionH relativeFrom="column">
                    <wp:posOffset>470535</wp:posOffset>
                  </wp:positionH>
                  <wp:positionV relativeFrom="paragraph">
                    <wp:posOffset>80949</wp:posOffset>
                  </wp:positionV>
                  <wp:extent cx="1557020" cy="2352675"/>
                  <wp:effectExtent l="0" t="0" r="5080" b="9525"/>
                  <wp:wrapTight wrapText="bothSides">
                    <wp:wrapPolygon edited="0">
                      <wp:start x="0" y="0"/>
                      <wp:lineTo x="0" y="21513"/>
                      <wp:lineTo x="21406" y="21513"/>
                      <wp:lineTo x="214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llenger Dee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020" cy="2352675"/>
                          </a:xfrm>
                          <a:prstGeom prst="rect">
                            <a:avLst/>
                          </a:prstGeom>
                        </pic:spPr>
                      </pic:pic>
                    </a:graphicData>
                  </a:graphic>
                  <wp14:sizeRelH relativeFrom="margin">
                    <wp14:pctWidth>0</wp14:pctWidth>
                  </wp14:sizeRelH>
                  <wp14:sizeRelV relativeFrom="margin">
                    <wp14:pctHeight>0</wp14:pctHeight>
                  </wp14:sizeRelV>
                </wp:anchor>
              </w:drawing>
            </w:r>
          </w:p>
          <w:p w:rsidR="00E0103E" w:rsidRDefault="00E0103E" w:rsidP="00912CA8">
            <w:pPr>
              <w:ind w:left="720"/>
              <w:rPr>
                <w:noProof/>
              </w:rPr>
            </w:pPr>
          </w:p>
        </w:tc>
        <w:tc>
          <w:tcPr>
            <w:tcW w:w="4039" w:type="dxa"/>
            <w:vMerge w:val="restart"/>
          </w:tcPr>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p w:rsidR="00E0103E" w:rsidRDefault="00E0103E" w:rsidP="00912CA8">
            <w:pPr>
              <w:jc w:val="center"/>
              <w:rPr>
                <w:noProof/>
              </w:rPr>
            </w:pPr>
          </w:p>
        </w:tc>
      </w:tr>
      <w:tr w:rsidR="00E0103E" w:rsidTr="00912CA8">
        <w:trPr>
          <w:trHeight w:val="5468"/>
        </w:trPr>
        <w:tc>
          <w:tcPr>
            <w:tcW w:w="8190" w:type="dxa"/>
          </w:tcPr>
          <w:p w:rsidR="00E0103E" w:rsidRDefault="00E0103E" w:rsidP="00912CA8">
            <w:pPr>
              <w:ind w:left="720"/>
              <w:rPr>
                <w:noProof/>
              </w:rPr>
            </w:pPr>
            <w:r>
              <w:rPr>
                <w:noProof/>
              </w:rPr>
              <w:drawing>
                <wp:anchor distT="0" distB="0" distL="114300" distR="114300" simplePos="0" relativeHeight="251789824" behindDoc="0" locked="0" layoutInCell="1" allowOverlap="1" wp14:anchorId="130072F4" wp14:editId="1346C2CD">
                  <wp:simplePos x="0" y="0"/>
                  <wp:positionH relativeFrom="column">
                    <wp:posOffset>2207895</wp:posOffset>
                  </wp:positionH>
                  <wp:positionV relativeFrom="paragraph">
                    <wp:posOffset>1309674</wp:posOffset>
                  </wp:positionV>
                  <wp:extent cx="1373505" cy="20593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cefully Grays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3505" cy="2059305"/>
                          </a:xfrm>
                          <a:prstGeom prst="rect">
                            <a:avLst/>
                          </a:prstGeom>
                        </pic:spPr>
                      </pic:pic>
                    </a:graphicData>
                  </a:graphic>
                  <wp14:sizeRelH relativeFrom="margin">
                    <wp14:pctWidth>0</wp14:pctWidth>
                  </wp14:sizeRelH>
                  <wp14:sizeRelV relativeFrom="margin">
                    <wp14:pctHeight>0</wp14:pctHeight>
                  </wp14:sizeRelV>
                </wp:anchor>
              </w:drawing>
            </w:r>
          </w:p>
        </w:tc>
        <w:tc>
          <w:tcPr>
            <w:tcW w:w="4039" w:type="dxa"/>
            <w:vMerge/>
          </w:tcPr>
          <w:p w:rsidR="00E0103E" w:rsidRDefault="00E0103E" w:rsidP="00912CA8">
            <w:pPr>
              <w:rPr>
                <w:noProof/>
              </w:rPr>
            </w:pPr>
          </w:p>
        </w:tc>
      </w:tr>
    </w:tbl>
    <w:p w:rsidR="00E0103E" w:rsidRDefault="00E0103E" w:rsidP="00E0103E">
      <w:pPr>
        <w:rPr>
          <w:noProof/>
        </w:rPr>
      </w:pPr>
      <w:r w:rsidRPr="008A44C4">
        <w:rPr>
          <w:noProof/>
        </w:rPr>
        <mc:AlternateContent>
          <mc:Choice Requires="wps">
            <w:drawing>
              <wp:anchor distT="0" distB="0" distL="114300" distR="114300" simplePos="0" relativeHeight="251776512" behindDoc="0" locked="0" layoutInCell="1" allowOverlap="1" wp14:anchorId="67968A26" wp14:editId="153EB909">
                <wp:simplePos x="0" y="0"/>
                <wp:positionH relativeFrom="page">
                  <wp:posOffset>491948</wp:posOffset>
                </wp:positionH>
                <wp:positionV relativeFrom="topMargin">
                  <wp:align>bottom</wp:align>
                </wp:positionV>
                <wp:extent cx="1951355" cy="665480"/>
                <wp:effectExtent l="0" t="0" r="1079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8A26" id="_x0000_s1063" type="#_x0000_t202" style="position:absolute;margin-left:38.75pt;margin-top:0;width:153.65pt;height:52.4pt;z-index:2517765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73440" behindDoc="1" locked="0" layoutInCell="1" allowOverlap="1" wp14:anchorId="224D50F5" wp14:editId="0B2793CF">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0FA4" id="Parallelogram 59" o:spid="_x0000_s1026" type="#_x0000_t7" alt="rectangular colored shape" style="position:absolute;margin-left:118.65pt;margin-top:29.15pt;width:6in;height:52.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Pr="00BF600D">
        <w:rPr>
          <w:noProof/>
        </w:rPr>
        <mc:AlternateContent>
          <mc:Choice Requires="wps">
            <w:drawing>
              <wp:anchor distT="0" distB="0" distL="114300" distR="114300" simplePos="0" relativeHeight="251769344" behindDoc="1" locked="0" layoutInCell="1" allowOverlap="1" wp14:anchorId="085E26A6" wp14:editId="1EFD557F">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E9D5" id="Parallelogram 55" o:spid="_x0000_s1026" type="#_x0000_t7" alt="rectangular colored shape" style="position:absolute;margin-left:-206.8pt;margin-top:-7.35pt;width:378.6pt;height:114.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68320" behindDoc="0" locked="0" layoutInCell="1" allowOverlap="1" wp14:anchorId="77C59C89" wp14:editId="731324D5">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 xml:space="preserve">Page </w:t>
                            </w:r>
                            <w:r>
                              <w:rPr>
                                <w:color w:val="00B05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9C89" id="_x0000_s1064" type="#_x0000_t202" style="position:absolute;margin-left:436.25pt;margin-top:45.1pt;width:150.45pt;height:21.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Hc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8a3sTThjZp3onwA&#10;CUsBCgOdwuQDoxbyB0Y9TJEUq+8HIilGzQcOz8CMnMmQk7GbDMILuJpijdFobvQ4mg6dZPsakMeH&#10;xsUNPJWKWRU/ZXF6YDAZLJnTFDOj5/Lfej3N2tUvAA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NGxgdyxAgAAswUA&#10;AA4AAAAAAAAAAAAAAAAALgIAAGRycy9lMm9Eb2MueG1sUEsBAi0AFAAGAAgAAAAhAKOKqyzhAAAA&#10;CwEAAA8AAAAAAAAAAAAAAAAACwUAAGRycy9kb3ducmV2LnhtbFBLBQYAAAAABAAEAPMAAAAZBgAA&#10;AAA=&#10;" filled="f" stroked="f">
                <v:textbox inset="0,0,0,0">
                  <w:txbxContent>
                    <w:p w:rsidR="00E0103E" w:rsidRPr="00537B1F" w:rsidRDefault="00E0103E" w:rsidP="00E0103E">
                      <w:pPr>
                        <w:pStyle w:val="Heading2"/>
                        <w:jc w:val="right"/>
                        <w:rPr>
                          <w:color w:val="00B050"/>
                        </w:rPr>
                      </w:pPr>
                      <w:r w:rsidRPr="00537B1F">
                        <w:rPr>
                          <w:color w:val="00B050"/>
                        </w:rPr>
                        <w:t xml:space="preserve">Page </w:t>
                      </w:r>
                      <w:r>
                        <w:rPr>
                          <w:color w:val="00B050"/>
                        </w:rPr>
                        <w:t>5</w:t>
                      </w:r>
                    </w:p>
                  </w:txbxContent>
                </v:textbox>
                <w10:wrap anchorx="page" anchory="page"/>
              </v:shape>
            </w:pict>
          </mc:Fallback>
        </mc:AlternateContent>
      </w:r>
      <w:r>
        <w:rPr>
          <w:noProof/>
        </w:rPr>
        <w:br w:type="page"/>
      </w:r>
    </w:p>
    <w:p w:rsidR="00E0103E" w:rsidRDefault="00E0103E" w:rsidP="00E0103E">
      <w:pPr>
        <w:tabs>
          <w:tab w:val="left" w:pos="3144"/>
        </w:tabs>
      </w:pPr>
      <w:r w:rsidRPr="008A44C4">
        <w:rPr>
          <w:noProof/>
        </w:rPr>
        <w:lastRenderedPageBreak/>
        <mc:AlternateContent>
          <mc:Choice Requires="wps">
            <w:drawing>
              <wp:anchor distT="0" distB="0" distL="114300" distR="114300" simplePos="0" relativeHeight="251779584" behindDoc="0" locked="0" layoutInCell="1" allowOverlap="1" wp14:anchorId="40790354" wp14:editId="7D818268">
                <wp:simplePos x="0" y="0"/>
                <wp:positionH relativeFrom="page">
                  <wp:posOffset>636954</wp:posOffset>
                </wp:positionH>
                <wp:positionV relativeFrom="topMargin">
                  <wp:posOffset>264356</wp:posOffset>
                </wp:positionV>
                <wp:extent cx="1951355" cy="665480"/>
                <wp:effectExtent l="0" t="0" r="10795"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Style2"/>
                            </w:pPr>
                            <w:r>
                              <w:t>GEAR UP</w:t>
                            </w:r>
                          </w:p>
                          <w:p w:rsidR="00E0103E" w:rsidRPr="0053301D" w:rsidRDefault="00E0103E" w:rsidP="00E0103E">
                            <w:pPr>
                              <w:pStyle w:val="Style2"/>
                            </w:pPr>
                            <w:r>
                              <w:t>Monthly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0354" id="_x0000_s1065" type="#_x0000_t202" style="position:absolute;margin-left:50.15pt;margin-top:20.8pt;width:153.65pt;height:52.4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" filled="f" stroked="f">
                <v:textbox inset="0,0,0,0">
                  <w:txbxContent>
                    <w:p w:rsidR="00E0103E" w:rsidRDefault="00E0103E" w:rsidP="00E0103E">
                      <w:pPr>
                        <w:pStyle w:val="Style2"/>
                      </w:pPr>
                      <w:r>
                        <w:t>GEAR UP</w:t>
                      </w:r>
                    </w:p>
                    <w:p w:rsidR="00E0103E" w:rsidRPr="0053301D" w:rsidRDefault="00E0103E" w:rsidP="00E0103E">
                      <w:pPr>
                        <w:pStyle w:val="Style2"/>
                      </w:pPr>
                      <w:r>
                        <w:t>Monthly Update</w:t>
                      </w:r>
                    </w:p>
                  </w:txbxContent>
                </v:textbox>
                <w10:wrap anchorx="page" anchory="margin"/>
              </v:shape>
            </w:pict>
          </mc:Fallback>
        </mc:AlternateContent>
      </w:r>
      <w:r w:rsidRPr="00BF600D">
        <w:rPr>
          <w:noProof/>
        </w:rPr>
        <mc:AlternateContent>
          <mc:Choice Requires="wps">
            <w:drawing>
              <wp:anchor distT="0" distB="0" distL="114300" distR="114300" simplePos="0" relativeHeight="251770368" behindDoc="0" locked="0" layoutInCell="1" allowOverlap="1" wp14:anchorId="6C74C843" wp14:editId="5733B58A">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Pr="00537B1F" w:rsidRDefault="00E0103E" w:rsidP="00E0103E">
                            <w:pPr>
                              <w:pStyle w:val="Heading2"/>
                              <w:jc w:val="right"/>
                              <w:rPr>
                                <w:color w:val="00B050"/>
                              </w:rPr>
                            </w:pPr>
                            <w:r w:rsidRPr="00537B1F">
                              <w:rPr>
                                <w:color w:val="00B050"/>
                              </w:rPr>
                              <w:t>P</w:t>
                            </w:r>
                            <w:r>
                              <w:rPr>
                                <w:color w:val="00B050"/>
                              </w:rPr>
                              <w:t>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C843" id="_x0000_s1066" type="#_x0000_t202" style="position:absolute;margin-left:444.55pt;margin-top:45.1pt;width:150.4pt;height:21.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Em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" filled="f" stroked="f">
                <v:textbox inset="0,0,0,0">
                  <w:txbxContent>
                    <w:p w:rsidR="00E0103E" w:rsidRPr="00537B1F" w:rsidRDefault="00E0103E" w:rsidP="00E0103E">
                      <w:pPr>
                        <w:pStyle w:val="Heading2"/>
                        <w:jc w:val="right"/>
                        <w:rPr>
                          <w:color w:val="00B050"/>
                        </w:rPr>
                      </w:pPr>
                      <w:r w:rsidRPr="00537B1F">
                        <w:rPr>
                          <w:color w:val="00B050"/>
                        </w:rPr>
                        <w:t>P</w:t>
                      </w:r>
                      <w:r>
                        <w:rPr>
                          <w:color w:val="00B050"/>
                        </w:rPr>
                        <w:t>age 6</w:t>
                      </w:r>
                    </w:p>
                  </w:txbxContent>
                </v:textbox>
                <w10:wrap anchorx="page" anchory="page"/>
              </v:shape>
            </w:pict>
          </mc:Fallback>
        </mc:AlternateContent>
      </w:r>
      <w:r w:rsidRPr="00BF600D">
        <w:rPr>
          <w:noProof/>
        </w:rPr>
        <mc:AlternateContent>
          <mc:Choice Requires="wps">
            <w:drawing>
              <wp:anchor distT="0" distB="0" distL="114300" distR="114300" simplePos="0" relativeHeight="251771392" behindDoc="1" locked="0" layoutInCell="1" allowOverlap="1" wp14:anchorId="75C84B11" wp14:editId="1FF4C683">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3854" id="Parallelogram 46" o:spid="_x0000_s1026" type="#_x0000_t7" alt="rectangular colored shape" style="position:absolute;margin-left:-198.3pt;margin-top:-7.35pt;width:378.6pt;height:114.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" adj="1638" fillcolor="#00b050" stroked="f" strokeweight="1pt">
                <w10:wrap anchory="page"/>
              </v:shape>
            </w:pict>
          </mc:Fallback>
        </mc:AlternateContent>
      </w:r>
      <w:r w:rsidRPr="00BF600D">
        <w:rPr>
          <w:noProof/>
        </w:rPr>
        <mc:AlternateContent>
          <mc:Choice Requires="wps">
            <w:drawing>
              <wp:anchor distT="0" distB="0" distL="114300" distR="114300" simplePos="0" relativeHeight="251772416" behindDoc="1" locked="0" layoutInCell="1" allowOverlap="1" wp14:anchorId="0C704278" wp14:editId="49B2B5E2">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4466" id="Parallelogram 47" o:spid="_x0000_s1026" type="#_x0000_t7" alt="rectangular colored shape" style="position:absolute;margin-left:126.95pt;margin-top:29.15pt;width:6in;height:52.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p>
    <w:tbl>
      <w:tblPr>
        <w:tblpPr w:leftFromText="180" w:rightFromText="180" w:vertAnchor="text" w:horzAnchor="margin" w:tblpXSpec="center" w:tblpY="750"/>
        <w:tblW w:w="11076" w:type="dxa"/>
        <w:tblLayout w:type="fixed"/>
        <w:tblCellMar>
          <w:left w:w="0" w:type="dxa"/>
          <w:right w:w="0" w:type="dxa"/>
        </w:tblCellMar>
        <w:tblLook w:val="0000" w:firstRow="0" w:lastRow="0" w:firstColumn="0" w:lastColumn="0" w:noHBand="0" w:noVBand="0"/>
      </w:tblPr>
      <w:tblGrid>
        <w:gridCol w:w="5869"/>
        <w:gridCol w:w="326"/>
        <w:gridCol w:w="4881"/>
      </w:tblGrid>
      <w:tr w:rsidR="00E0103E" w:rsidTr="00912CA8">
        <w:trPr>
          <w:trHeight w:val="3228"/>
        </w:trPr>
        <w:tc>
          <w:tcPr>
            <w:tcW w:w="5869" w:type="dxa"/>
          </w:tcPr>
          <w:p w:rsidR="00E0103E" w:rsidRDefault="00A8750C" w:rsidP="00912CA8">
            <w:pPr>
              <w:ind w:left="720"/>
              <w:rPr>
                <w:noProof/>
              </w:rPr>
            </w:pPr>
            <w:r>
              <w:rPr>
                <w:noProof/>
              </w:rPr>
              <w:drawing>
                <wp:anchor distT="0" distB="0" distL="114300" distR="114300" simplePos="0" relativeHeight="251819520" behindDoc="0" locked="0" layoutInCell="1" allowOverlap="1">
                  <wp:simplePos x="0" y="0"/>
                  <wp:positionH relativeFrom="column">
                    <wp:posOffset>1042035</wp:posOffset>
                  </wp:positionH>
                  <wp:positionV relativeFrom="paragraph">
                    <wp:posOffset>4672634</wp:posOffset>
                  </wp:positionV>
                  <wp:extent cx="1828165" cy="3020695"/>
                  <wp:effectExtent l="0" t="0" r="635" b="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The Giv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165" cy="3020695"/>
                          </a:xfrm>
                          <a:prstGeom prst="rect">
                            <a:avLst/>
                          </a:prstGeom>
                        </pic:spPr>
                      </pic:pic>
                    </a:graphicData>
                  </a:graphic>
                  <wp14:sizeRelH relativeFrom="margin">
                    <wp14:pctWidth>0</wp14:pctWidth>
                  </wp14:sizeRelH>
                  <wp14:sizeRelV relativeFrom="margin">
                    <wp14:pctHeight>0</wp14:pctHeight>
                  </wp14:sizeRelV>
                </wp:anchor>
              </w:drawing>
            </w:r>
            <w:r w:rsidR="00E0103E">
              <w:rPr>
                <w:noProof/>
              </w:rPr>
              <mc:AlternateContent>
                <mc:Choice Requires="wpg">
                  <w:drawing>
                    <wp:inline distT="0" distB="0" distL="0" distR="0" wp14:anchorId="67F87318" wp14:editId="4164514F">
                      <wp:extent cx="3236097" cy="5522410"/>
                      <wp:effectExtent l="0" t="0" r="2540" b="2540"/>
                      <wp:docPr id="274" name="Group 274"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097" cy="5522410"/>
                                <a:chOff x="3755" y="1825"/>
                                <a:chExt cx="7252" cy="5785"/>
                              </a:xfrm>
                            </wpg:grpSpPr>
                            <wps:wsp>
                              <wps:cNvPr id="275" name="Text Box 363"/>
                              <wps:cNvSpPr txBox="1">
                                <a:spLocks noChangeArrowheads="1"/>
                              </wps:cNvSpPr>
                              <wps:spPr bwMode="auto">
                                <a:xfrm>
                                  <a:off x="3790" y="2678"/>
                                  <a:ext cx="7217" cy="4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BodyText"/>
                                      <w:spacing w:line="276" w:lineRule="auto"/>
                                    </w:pPr>
                                    <w:r>
                                      <w:t xml:space="preserve">I have many hopes for the GEAR UP program as we look to expand our </w:t>
                                    </w:r>
                                    <w:r w:rsidR="005662F6">
                                      <w:t>out</w:t>
                                    </w:r>
                                    <w:r>
                                      <w:t xml:space="preserve">reach and community support. Primarily, my focus will be on providing meaningful experiences to students to give insight into their future. </w:t>
                                    </w:r>
                                    <w:r w:rsidR="00A15D1F">
                                      <w:t>One of these experiences will include a summer ca</w:t>
                                    </w:r>
                                    <w:r w:rsidR="005662F6">
                                      <w:t xml:space="preserve">mp </w:t>
                                    </w:r>
                                    <w:r w:rsidR="00A15D1F">
                                      <w:t>during the summer of 2020. Students will be invited to stay on the campus of Northern Michigan University</w:t>
                                    </w:r>
                                    <w:r w:rsidR="005662F6">
                                      <w:t>.</w:t>
                                    </w:r>
                                    <w:bookmarkStart w:id="0" w:name="_GoBack"/>
                                    <w:bookmarkEnd w:id="0"/>
                                  </w:p>
                                  <w:p w:rsidR="00E0103E" w:rsidRPr="009243A6" w:rsidRDefault="00B63280" w:rsidP="00E0103E">
                                    <w:pPr>
                                      <w:pStyle w:val="BodyText"/>
                                      <w:spacing w:line="276" w:lineRule="auto"/>
                                    </w:pPr>
                                    <w:r>
                                      <w:t xml:space="preserve">To stick with the theme of reading, I would like to highlight my choice for a good summer read. I first read </w:t>
                                    </w:r>
                                    <w:r>
                                      <w:rPr>
                                        <w:i/>
                                      </w:rPr>
                                      <w:t>The Giver</w:t>
                                    </w:r>
                                    <w:r>
                                      <w:t xml:space="preserve"> during my </w:t>
                                    </w:r>
                                    <w:r w:rsidR="00AC38B6">
                                      <w:t>eight-grade year at</w:t>
                                    </w:r>
                                    <w:r>
                                      <w:t xml:space="preserve"> school. </w:t>
                                    </w:r>
                                    <w:r w:rsidR="00A8750C">
                                      <w:t>What I enjoy</w:t>
                                    </w:r>
                                    <w:r w:rsidR="00AC38B6">
                                      <w:t xml:space="preserve"> most about </w:t>
                                    </w:r>
                                    <w:r w:rsidR="00AC38B6">
                                      <w:rPr>
                                        <w:i/>
                                      </w:rPr>
                                      <w:t>The Giver</w:t>
                                    </w:r>
                                    <w:r w:rsidR="00AC38B6">
                                      <w:t xml:space="preserve"> is </w:t>
                                    </w:r>
                                    <w:r w:rsidR="00A8750C">
                                      <w:t>how Lois Lowry is abl</w:t>
                                    </w:r>
                                    <w:r w:rsidR="009238E9">
                                      <w:t>e to create a postmodern</w:t>
                                    </w:r>
                                    <w:r w:rsidR="00A8750C">
                                      <w:t xml:space="preserve"> drama that is able to captivate readers’ attention. There is </w:t>
                                    </w:r>
                                    <w:r w:rsidR="00FB707E">
                                      <w:t>a type of</w:t>
                                    </w:r>
                                    <w:r w:rsidR="00A8750C">
                                      <w:t xml:space="preserve"> suspense that leaves me wondering what will happen next on every page. This is a book worth reading and a book that I will definitely always have on my bookshelf.  </w:t>
                                    </w:r>
                                  </w:p>
                                </w:txbxContent>
                              </wps:txbx>
                              <wps:bodyPr rot="0" vert="horz" wrap="square" lIns="0" tIns="0" rIns="0" bIns="0" anchor="t" anchorCtr="0" upright="1">
                                <a:noAutofit/>
                              </wps:bodyPr>
                            </wps:wsp>
                            <wps:wsp>
                              <wps:cNvPr id="32" name="Text Box 364"/>
                              <wps:cNvSpPr txBox="1">
                                <a:spLocks noChangeArrowheads="1"/>
                              </wps:cNvSpPr>
                              <wps:spPr bwMode="auto">
                                <a:xfrm>
                                  <a:off x="3755" y="1825"/>
                                  <a:ext cx="707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03E" w:rsidRDefault="00E0103E" w:rsidP="00E0103E">
                                    <w:pPr>
                                      <w:pStyle w:val="Heading1"/>
                                      <w:rPr>
                                        <w:color w:val="00B050"/>
                                      </w:rPr>
                                    </w:pPr>
                                    <w:r>
                                      <w:rPr>
                                        <w:color w:val="00B050"/>
                                      </w:rPr>
                                      <w:t xml:space="preserve">Greetings from your new </w:t>
                                    </w:r>
                                  </w:p>
                                  <w:p w:rsidR="00E0103E" w:rsidRPr="0029514B" w:rsidRDefault="00E0103E" w:rsidP="00E0103E">
                                    <w:pPr>
                                      <w:pStyle w:val="Heading1"/>
                                      <w:rPr>
                                        <w:color w:val="00B050"/>
                                      </w:rPr>
                                    </w:pPr>
                                    <w:r>
                                      <w:rPr>
                                        <w:color w:val="00B050"/>
                                      </w:rPr>
                                      <w:t>Student Coordinator</w:t>
                                    </w:r>
                                  </w:p>
                                </w:txbxContent>
                              </wps:txbx>
                              <wps:bodyPr rot="0" vert="horz" wrap="square" lIns="0" tIns="0" rIns="0" bIns="0" anchor="t" anchorCtr="0" upright="1">
                                <a:noAutofit/>
                              </wps:bodyPr>
                            </wps:wsp>
                            <wps:wsp>
                              <wps:cNvPr id="33" name="Text Box 365"/>
                              <wps:cNvSpPr txBox="1">
                                <a:spLocks noChangeArrowheads="1"/>
                              </wps:cNvSpPr>
                              <wps:spPr bwMode="auto">
                                <a:xfrm>
                                  <a:off x="3790" y="2432"/>
                                  <a:ext cx="4672" cy="2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103E" w:rsidRDefault="00E0103E" w:rsidP="00E0103E">
                                    <w:pPr>
                                      <w:pStyle w:val="Byline"/>
                                    </w:pPr>
                                    <w:r>
                                      <w:t>Continued from front page</w:t>
                                    </w:r>
                                  </w:p>
                                </w:txbxContent>
                              </wps:txbx>
                              <wps:bodyPr rot="0" vert="horz" wrap="square" lIns="0" tIns="0" rIns="0" bIns="0" anchor="t" anchorCtr="0" upright="1">
                                <a:noAutofit/>
                              </wps:bodyPr>
                            </wps:wsp>
                          </wpg:wgp>
                        </a:graphicData>
                      </a:graphic>
                    </wp:inline>
                  </w:drawing>
                </mc:Choice>
                <mc:Fallback>
                  <w:pict>
                    <v:group w14:anchorId="67F87318" id="Group 274" o:spid="_x0000_s1068" alt="text group" style="width:254.8pt;height:434.85pt;mso-position-horizontal-relative:char;mso-position-vertical-relative:line" coordorigin="3755,1825" coordsize="7252,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">
                      <v:shape id="_x0000_s1069" type="#_x0000_t202" style="position:absolute;left:3790;top:2678;width:721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E0103E" w:rsidRDefault="00E0103E" w:rsidP="00E0103E">
                              <w:pPr>
                                <w:pStyle w:val="BodyText"/>
                                <w:spacing w:line="276" w:lineRule="auto"/>
                              </w:pPr>
                              <w:r>
                                <w:t xml:space="preserve">I have many hopes for the GEAR UP program as we look to expand our </w:t>
                              </w:r>
                              <w:r w:rsidR="005662F6">
                                <w:t>out</w:t>
                              </w:r>
                              <w:r>
                                <w:t xml:space="preserve">reach and community support. Primarily, my focus will be on providing meaningful experiences to students to give insight into their future. </w:t>
                              </w:r>
                              <w:r w:rsidR="00A15D1F">
                                <w:t>One of these experiences will include a summer ca</w:t>
                              </w:r>
                              <w:r w:rsidR="005662F6">
                                <w:t xml:space="preserve">mp </w:t>
                              </w:r>
                              <w:r w:rsidR="00A15D1F">
                                <w:t>during the summer of 2020. Students will be invited to stay on the campus of Northern Michigan University</w:t>
                              </w:r>
                              <w:r w:rsidR="005662F6">
                                <w:t>.</w:t>
                              </w:r>
                              <w:bookmarkStart w:id="1" w:name="_GoBack"/>
                              <w:bookmarkEnd w:id="1"/>
                            </w:p>
                            <w:p w:rsidR="00E0103E" w:rsidRPr="009243A6" w:rsidRDefault="00B63280" w:rsidP="00E0103E">
                              <w:pPr>
                                <w:pStyle w:val="BodyText"/>
                                <w:spacing w:line="276" w:lineRule="auto"/>
                              </w:pPr>
                              <w:r>
                                <w:t xml:space="preserve">To stick with the theme of reading, I would like to highlight my choice for a good summer read. I first read </w:t>
                              </w:r>
                              <w:r>
                                <w:rPr>
                                  <w:i/>
                                </w:rPr>
                                <w:t>The Giver</w:t>
                              </w:r>
                              <w:r>
                                <w:t xml:space="preserve"> during my </w:t>
                              </w:r>
                              <w:r w:rsidR="00AC38B6">
                                <w:t>eight-grade year at</w:t>
                              </w:r>
                              <w:r>
                                <w:t xml:space="preserve"> school. </w:t>
                              </w:r>
                              <w:r w:rsidR="00A8750C">
                                <w:t>What I enjoy</w:t>
                              </w:r>
                              <w:r w:rsidR="00AC38B6">
                                <w:t xml:space="preserve"> most about </w:t>
                              </w:r>
                              <w:r w:rsidR="00AC38B6">
                                <w:rPr>
                                  <w:i/>
                                </w:rPr>
                                <w:t>The Giver</w:t>
                              </w:r>
                              <w:r w:rsidR="00AC38B6">
                                <w:t xml:space="preserve"> is </w:t>
                              </w:r>
                              <w:r w:rsidR="00A8750C">
                                <w:t>how Lois Lowry is abl</w:t>
                              </w:r>
                              <w:r w:rsidR="009238E9">
                                <w:t>e to create a postmodern</w:t>
                              </w:r>
                              <w:r w:rsidR="00A8750C">
                                <w:t xml:space="preserve"> drama that is able to captivate readers’ attention. There is </w:t>
                              </w:r>
                              <w:r w:rsidR="00FB707E">
                                <w:t>a type of</w:t>
                              </w:r>
                              <w:r w:rsidR="00A8750C">
                                <w:t xml:space="preserve"> suspense that leaves me wondering what will happen next on every page. This is a book worth reading and a book that I will definitely always have on my bookshelf.  </w:t>
                              </w:r>
                            </w:p>
                          </w:txbxContent>
                        </v:textbox>
                      </v:shape>
                      <v:shape id="_x0000_s1070" type="#_x0000_t202" style="position:absolute;left:3755;top:1825;width:707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E0103E" w:rsidRDefault="00E0103E" w:rsidP="00E0103E">
                              <w:pPr>
                                <w:pStyle w:val="Heading1"/>
                                <w:rPr>
                                  <w:color w:val="00B050"/>
                                </w:rPr>
                              </w:pPr>
                              <w:r>
                                <w:rPr>
                                  <w:color w:val="00B050"/>
                                </w:rPr>
                                <w:t xml:space="preserve">Greetings from your new </w:t>
                              </w:r>
                            </w:p>
                            <w:p w:rsidR="00E0103E" w:rsidRPr="0029514B" w:rsidRDefault="00E0103E" w:rsidP="00E0103E">
                              <w:pPr>
                                <w:pStyle w:val="Heading1"/>
                                <w:rPr>
                                  <w:color w:val="00B050"/>
                                </w:rPr>
                              </w:pPr>
                              <w:r>
                                <w:rPr>
                                  <w:color w:val="00B050"/>
                                </w:rPr>
                                <w:t>Student Coordinator</w:t>
                              </w:r>
                            </w:p>
                          </w:txbxContent>
                        </v:textbox>
                      </v:shape>
                      <v:shape id="Text Box 365" o:spid="_x0000_s1071" type="#_x0000_t202" style="position:absolute;left:3790;top:2432;width:4672;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E0103E" w:rsidRDefault="00E0103E" w:rsidP="00E0103E">
                              <w:pPr>
                                <w:pStyle w:val="Byline"/>
                              </w:pPr>
                              <w:r>
                                <w:t>Continued from front page</w:t>
                              </w:r>
                            </w:p>
                          </w:txbxContent>
                        </v:textbox>
                      </v:shape>
                      <w10:anchorlock/>
                    </v:group>
                  </w:pict>
                </mc:Fallback>
              </mc:AlternateContent>
            </w:r>
          </w:p>
        </w:tc>
        <w:tc>
          <w:tcPr>
            <w:tcW w:w="326" w:type="dxa"/>
          </w:tcPr>
          <w:p w:rsidR="00E0103E" w:rsidRDefault="009238E9" w:rsidP="00912CA8">
            <w:pPr>
              <w:rPr>
                <w:noProof/>
              </w:rPr>
            </w:pPr>
            <w:r>
              <w:rPr>
                <w:noProof/>
              </w:rPr>
              <mc:AlternateContent>
                <mc:Choice Requires="wps">
                  <w:drawing>
                    <wp:anchor distT="0" distB="0" distL="114300" distR="114300" simplePos="0" relativeHeight="251778560" behindDoc="1" locked="0" layoutInCell="1" allowOverlap="1" wp14:anchorId="40902BA0" wp14:editId="75E6707D">
                      <wp:simplePos x="0" y="0"/>
                      <wp:positionH relativeFrom="column">
                        <wp:posOffset>89839</wp:posOffset>
                      </wp:positionH>
                      <wp:positionV relativeFrom="paragraph">
                        <wp:posOffset>5436870</wp:posOffset>
                      </wp:positionV>
                      <wp:extent cx="3723640" cy="1111250"/>
                      <wp:effectExtent l="0" t="0" r="0" b="0"/>
                      <wp:wrapNone/>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1111250"/>
                              </a:xfrm>
                              <a:prstGeom prst="rect">
                                <a:avLst/>
                              </a:prstGeom>
                              <a:solidFill>
                                <a:schemeClr val="bg2"/>
                              </a:solidFill>
                              <a:ln>
                                <a:noFill/>
                              </a:ln>
                            </wps:spPr>
                            <wps:txbx>
                              <w:txbxContent>
                                <w:p w:rsidR="00E0103E" w:rsidRPr="0029514B" w:rsidRDefault="00E0103E" w:rsidP="00E0103E">
                                  <w:pPr>
                                    <w:pStyle w:val="CompanyInfo"/>
                                    <w:rPr>
                                      <w:color w:val="00B050"/>
                                      <w:sz w:val="22"/>
                                      <w:szCs w:val="22"/>
                                    </w:rPr>
                                  </w:pPr>
                                  <w:r w:rsidRPr="0029514B">
                                    <w:rPr>
                                      <w:color w:val="00B050"/>
                                      <w:sz w:val="22"/>
                                      <w:szCs w:val="22"/>
                                    </w:rPr>
                                    <w:t>Multicultural Education and Resource Center</w:t>
                                  </w:r>
                                </w:p>
                                <w:p w:rsidR="00E0103E" w:rsidRPr="0029514B" w:rsidRDefault="00E0103E" w:rsidP="00E0103E">
                                  <w:pPr>
                                    <w:pStyle w:val="CompanyInfo"/>
                                    <w:rPr>
                                      <w:color w:val="00B050"/>
                                      <w:sz w:val="22"/>
                                      <w:szCs w:val="22"/>
                                    </w:rPr>
                                  </w:pPr>
                                  <w:r w:rsidRPr="0029514B">
                                    <w:rPr>
                                      <w:color w:val="00B050"/>
                                      <w:sz w:val="22"/>
                                      <w:szCs w:val="22"/>
                                    </w:rPr>
                                    <w:t>GEAR UP</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29514B" w:rsidRDefault="00E0103E" w:rsidP="00E0103E">
                                  <w:pPr>
                                    <w:pStyle w:val="CompanyInfo"/>
                                    <w:rPr>
                                      <w:color w:val="00B050"/>
                                      <w:sz w:val="22"/>
                                      <w:szCs w:val="22"/>
                                    </w:rPr>
                                  </w:pPr>
                                  <w:r w:rsidRPr="0029514B">
                                    <w:rPr>
                                      <w:color w:val="00B050"/>
                                      <w:sz w:val="22"/>
                                      <w:szCs w:val="22"/>
                                    </w:rPr>
                                    <w:t>1401 Presque Isle Ave.</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wps:txbx>
                            <wps:bodyPr rot="0" vert="horz" wrap="square" lIns="182880" tIns="182880" rIns="1828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02BA0" id="Text Box 356" o:spid="_x0000_s1072" type="#_x0000_t202" style="position:absolute;margin-left:7.05pt;margin-top:428.1pt;width:293.2pt;height:8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" fillcolor="#eaeaea [3214]" stroked="f">
                      <v:textbox inset="14.4pt,14.4pt,14.4pt,0">
                        <w:txbxContent>
                          <w:p w:rsidR="00E0103E" w:rsidRPr="0029514B" w:rsidRDefault="00E0103E" w:rsidP="00E0103E">
                            <w:pPr>
                              <w:pStyle w:val="CompanyInfo"/>
                              <w:rPr>
                                <w:color w:val="00B050"/>
                                <w:sz w:val="22"/>
                                <w:szCs w:val="22"/>
                              </w:rPr>
                            </w:pPr>
                            <w:r w:rsidRPr="0029514B">
                              <w:rPr>
                                <w:color w:val="00B050"/>
                                <w:sz w:val="22"/>
                                <w:szCs w:val="22"/>
                              </w:rPr>
                              <w:t>Multicultural Education and Resource Center</w:t>
                            </w:r>
                          </w:p>
                          <w:p w:rsidR="00E0103E" w:rsidRPr="0029514B" w:rsidRDefault="00E0103E" w:rsidP="00E0103E">
                            <w:pPr>
                              <w:pStyle w:val="CompanyInfo"/>
                              <w:rPr>
                                <w:color w:val="00B050"/>
                                <w:sz w:val="22"/>
                                <w:szCs w:val="22"/>
                              </w:rPr>
                            </w:pPr>
                            <w:r w:rsidRPr="0029514B">
                              <w:rPr>
                                <w:color w:val="00B050"/>
                                <w:sz w:val="22"/>
                                <w:szCs w:val="22"/>
                              </w:rPr>
                              <w:t>GEAR UP</w:t>
                            </w:r>
                          </w:p>
                          <w:p w:rsidR="00E0103E" w:rsidRPr="0029514B" w:rsidRDefault="00E0103E" w:rsidP="00E0103E">
                            <w:pPr>
                              <w:pStyle w:val="CompanyInfo"/>
                              <w:rPr>
                                <w:color w:val="00B050"/>
                                <w:sz w:val="22"/>
                                <w:szCs w:val="22"/>
                              </w:rPr>
                            </w:pPr>
                            <w:r w:rsidRPr="0029514B">
                              <w:rPr>
                                <w:color w:val="00B050"/>
                                <w:sz w:val="22"/>
                                <w:szCs w:val="22"/>
                              </w:rPr>
                              <w:t>Northern Michigan University</w:t>
                            </w:r>
                          </w:p>
                          <w:p w:rsidR="00E0103E" w:rsidRPr="0029514B" w:rsidRDefault="00E0103E" w:rsidP="00E0103E">
                            <w:pPr>
                              <w:pStyle w:val="CompanyInfo"/>
                              <w:rPr>
                                <w:color w:val="00B050"/>
                                <w:sz w:val="22"/>
                                <w:szCs w:val="22"/>
                              </w:rPr>
                            </w:pPr>
                            <w:r w:rsidRPr="0029514B">
                              <w:rPr>
                                <w:color w:val="00B050"/>
                                <w:sz w:val="22"/>
                                <w:szCs w:val="22"/>
                              </w:rPr>
                              <w:t>1401 Presque Isle Ave.</w:t>
                            </w:r>
                          </w:p>
                          <w:p w:rsidR="00E0103E" w:rsidRPr="00396290" w:rsidRDefault="00E0103E" w:rsidP="00E0103E">
                            <w:pPr>
                              <w:pStyle w:val="CompanyInfo"/>
                              <w:rPr>
                                <w:color w:val="00B050"/>
                                <w:sz w:val="22"/>
                                <w:szCs w:val="22"/>
                              </w:rPr>
                            </w:pPr>
                            <w:r w:rsidRPr="0029514B">
                              <w:rPr>
                                <w:color w:val="00B050"/>
                                <w:sz w:val="22"/>
                                <w:szCs w:val="22"/>
                              </w:rPr>
                              <w:t>Marquette, MI 49855</w:t>
                            </w:r>
                          </w:p>
                        </w:txbxContent>
                      </v:textbox>
                    </v:shape>
                  </w:pict>
                </mc:Fallback>
              </mc:AlternateContent>
            </w:r>
            <w:r w:rsidR="00A15D1F">
              <w:rPr>
                <w:noProof/>
              </w:rPr>
              <mc:AlternateContent>
                <mc:Choice Requires="wps">
                  <w:drawing>
                    <wp:anchor distT="45720" distB="45720" distL="114300" distR="114300" simplePos="0" relativeHeight="251821568" behindDoc="1" locked="0" layoutInCell="1" allowOverlap="1">
                      <wp:simplePos x="0" y="0"/>
                      <wp:positionH relativeFrom="column">
                        <wp:posOffset>53009</wp:posOffset>
                      </wp:positionH>
                      <wp:positionV relativeFrom="paragraph">
                        <wp:posOffset>770890</wp:posOffset>
                      </wp:positionV>
                      <wp:extent cx="2864485" cy="1764665"/>
                      <wp:effectExtent l="0" t="0" r="0" b="698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764665"/>
                              </a:xfrm>
                              <a:prstGeom prst="rect">
                                <a:avLst/>
                              </a:prstGeom>
                              <a:solidFill>
                                <a:srgbClr val="FFFFFF"/>
                              </a:solidFill>
                              <a:ln w="9525">
                                <a:noFill/>
                                <a:miter lim="800000"/>
                                <a:headEnd/>
                                <a:tailEnd/>
                              </a:ln>
                            </wps:spPr>
                            <wps:txbx>
                              <w:txbxContent>
                                <w:p w:rsidR="00B63280" w:rsidRPr="009243A6" w:rsidRDefault="00A15D1F" w:rsidP="00B63280">
                                  <w:pPr>
                                    <w:pStyle w:val="BodyText"/>
                                    <w:spacing w:line="276" w:lineRule="auto"/>
                                  </w:pPr>
                                  <w:r>
                                    <w:t>I would like to leave off with the idea that students are able to do anything they put their mind to, so go forth and l</w:t>
                                  </w:r>
                                  <w:r w:rsidR="00B63280">
                                    <w:t xml:space="preserve">earn anything you can, and experience as much as you can! READ READ READ! </w:t>
                                  </w:r>
                                </w:p>
                                <w:p w:rsidR="00B63280" w:rsidRDefault="00B63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15pt;margin-top:60.7pt;width:225.55pt;height:138.95pt;z-index:-25149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" stroked="f">
                      <v:textbox>
                        <w:txbxContent>
                          <w:p w:rsidR="00B63280" w:rsidRPr="009243A6" w:rsidRDefault="00A15D1F" w:rsidP="00B63280">
                            <w:pPr>
                              <w:pStyle w:val="BodyText"/>
                              <w:spacing w:line="276" w:lineRule="auto"/>
                            </w:pPr>
                            <w:r>
                              <w:t>I would like to leave off with the idea that students are able to do anything they put their mind to, so go forth and l</w:t>
                            </w:r>
                            <w:r w:rsidR="00B63280">
                              <w:t xml:space="preserve">earn anything you can, and experience as much as you can! READ READ READ! </w:t>
                            </w:r>
                          </w:p>
                          <w:p w:rsidR="00B63280" w:rsidRDefault="00B63280"/>
                        </w:txbxContent>
                      </v:textbox>
                    </v:shape>
                  </w:pict>
                </mc:Fallback>
              </mc:AlternateContent>
            </w:r>
          </w:p>
        </w:tc>
        <w:tc>
          <w:tcPr>
            <w:tcW w:w="4881" w:type="dxa"/>
          </w:tcPr>
          <w:p w:rsidR="00E0103E" w:rsidRDefault="00A15D1F" w:rsidP="00912CA8">
            <w:pPr>
              <w:rPr>
                <w:noProof/>
              </w:rPr>
            </w:pPr>
            <w:r>
              <w:rPr>
                <w:noProof/>
              </w:rPr>
              <w:drawing>
                <wp:anchor distT="0" distB="0" distL="114300" distR="114300" simplePos="0" relativeHeight="251774464" behindDoc="0" locked="0" layoutInCell="1" allowOverlap="1" wp14:anchorId="163FFB9B" wp14:editId="2FA43211">
                  <wp:simplePos x="0" y="0"/>
                  <wp:positionH relativeFrom="page">
                    <wp:posOffset>-76172</wp:posOffset>
                  </wp:positionH>
                  <wp:positionV relativeFrom="page">
                    <wp:posOffset>6614077</wp:posOffset>
                  </wp:positionV>
                  <wp:extent cx="1529715" cy="1677054"/>
                  <wp:effectExtent l="0" t="0" r="0" b="0"/>
                  <wp:wrapNone/>
                  <wp:docPr id="201" name="Graphic 20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5">
                            <a:extLst>
                              <a:ext uri="{28A0092B-C50C-407E-A947-70E740481C1C}">
                                <a14:useLocalDpi xmlns:a14="http://schemas.microsoft.com/office/drawing/2010/main" val="0"/>
                              </a:ext>
                            </a:extLst>
                          </a:blip>
                          <a:stretch>
                            <a:fillRect/>
                          </a:stretch>
                        </pic:blipFill>
                        <pic:spPr>
                          <a:xfrm>
                            <a:off x="0" y="0"/>
                            <a:ext cx="1543565" cy="1692238"/>
                          </a:xfrm>
                          <a:prstGeom prst="rect">
                            <a:avLst/>
                          </a:prstGeom>
                        </pic:spPr>
                      </pic:pic>
                    </a:graphicData>
                  </a:graphic>
                  <wp14:sizeRelH relativeFrom="page">
                    <wp14:pctWidth>0</wp14:pctWidth>
                  </wp14:sizeRelH>
                  <wp14:sizeRelV relativeFrom="page">
                    <wp14:pctHeight>0</wp14:pctHeight>
                  </wp14:sizeRelV>
                </wp:anchor>
              </w:drawing>
            </w:r>
            <w:r w:rsidR="00E0103E">
              <w:rPr>
                <w:noProof/>
              </w:rPr>
              <w:drawing>
                <wp:anchor distT="0" distB="0" distL="114300" distR="114300" simplePos="0" relativeHeight="251775488" behindDoc="1" locked="0" layoutInCell="1" allowOverlap="1" wp14:anchorId="247663AC" wp14:editId="6CDA857D">
                  <wp:simplePos x="0" y="0"/>
                  <wp:positionH relativeFrom="page">
                    <wp:posOffset>1569085</wp:posOffset>
                  </wp:positionH>
                  <wp:positionV relativeFrom="page">
                    <wp:posOffset>6706235</wp:posOffset>
                  </wp:positionV>
                  <wp:extent cx="1906925" cy="10795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p3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8468" cy="1080373"/>
                          </a:xfrm>
                          <a:prstGeom prst="rect">
                            <a:avLst/>
                          </a:prstGeom>
                        </pic:spPr>
                      </pic:pic>
                    </a:graphicData>
                  </a:graphic>
                  <wp14:sizeRelH relativeFrom="page">
                    <wp14:pctWidth>0</wp14:pctWidth>
                  </wp14:sizeRelH>
                  <wp14:sizeRelV relativeFrom="page">
                    <wp14:pctHeight>0</wp14:pctHeight>
                  </wp14:sizeRelV>
                </wp:anchor>
              </w:drawing>
            </w:r>
            <w:r w:rsidR="00E0103E">
              <w:rPr>
                <w:noProof/>
              </w:rPr>
              <w:drawing>
                <wp:anchor distT="0" distB="0" distL="114300" distR="114300" simplePos="0" relativeHeight="251777536" behindDoc="0" locked="0" layoutInCell="1" allowOverlap="1" wp14:anchorId="492177F6" wp14:editId="240404A4">
                  <wp:simplePos x="0" y="0"/>
                  <wp:positionH relativeFrom="column">
                    <wp:posOffset>-61595</wp:posOffset>
                  </wp:positionH>
                  <wp:positionV relativeFrom="paragraph">
                    <wp:posOffset>2107565</wp:posOffset>
                  </wp:positionV>
                  <wp:extent cx="3195955" cy="3195955"/>
                  <wp:effectExtent l="0" t="0" r="444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5955" cy="3195955"/>
                          </a:xfrm>
                          <a:prstGeom prst="rect">
                            <a:avLst/>
                          </a:prstGeom>
                        </pic:spPr>
                      </pic:pic>
                    </a:graphicData>
                  </a:graphic>
                </wp:anchor>
              </w:drawing>
            </w:r>
          </w:p>
        </w:tc>
      </w:tr>
    </w:tbl>
    <w:p w:rsidR="00E0103E" w:rsidRDefault="00E0103E" w:rsidP="00E0103E">
      <w:pPr>
        <w:tabs>
          <w:tab w:val="left" w:pos="2160"/>
        </w:tabs>
        <w:rPr>
          <w:noProof/>
        </w:rPr>
      </w:pPr>
    </w:p>
    <w:p w:rsidR="00E0103E" w:rsidRDefault="00E0103E" w:rsidP="00E0103E">
      <w:pPr>
        <w:tabs>
          <w:tab w:val="left" w:pos="2160"/>
        </w:tabs>
        <w:rPr>
          <w:noProof/>
        </w:rPr>
      </w:pPr>
    </w:p>
    <w:p w:rsidR="00E0103E" w:rsidRDefault="00E0103E" w:rsidP="00E0103E">
      <w:pPr>
        <w:tabs>
          <w:tab w:val="left" w:pos="2160"/>
        </w:tabs>
        <w:rPr>
          <w:noProof/>
        </w:rPr>
      </w:pPr>
    </w:p>
    <w:p w:rsidR="00E0103E" w:rsidRDefault="00E0103E" w:rsidP="00537B1F">
      <w:pPr>
        <w:tabs>
          <w:tab w:val="left" w:pos="2160"/>
        </w:tabs>
        <w:rPr>
          <w:noProof/>
        </w:rPr>
      </w:pPr>
    </w:p>
    <w:sectPr w:rsidR="00E0103E"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BDB" w:rsidRDefault="00407BDB">
      <w:r>
        <w:separator/>
      </w:r>
    </w:p>
  </w:endnote>
  <w:endnote w:type="continuationSeparator" w:id="0">
    <w:p w:rsidR="00407BDB" w:rsidRDefault="0040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BDB" w:rsidRDefault="00407BDB">
      <w:r>
        <w:separator/>
      </w:r>
    </w:p>
  </w:footnote>
  <w:footnote w:type="continuationSeparator" w:id="0">
    <w:p w:rsidR="00407BDB" w:rsidRDefault="00407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78C243BC"/>
    <w:lvl w:ilvl="0" w:tplc="E5F2037A">
      <w:start w:val="1"/>
      <w:numFmt w:val="decimal"/>
      <w:lvlText w:val="%1."/>
      <w:lvlJc w:val="left"/>
      <w:pPr>
        <w:ind w:left="360" w:hanging="360"/>
      </w:pPr>
      <w:rPr>
        <w:rFonts w:ascii="Arial Black" w:hAnsi="Arial Black" w:hint="default"/>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4577"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BDB"/>
    <w:rsid w:val="000214DE"/>
    <w:rsid w:val="00021AF6"/>
    <w:rsid w:val="00037B6C"/>
    <w:rsid w:val="00047970"/>
    <w:rsid w:val="00054DD9"/>
    <w:rsid w:val="00073BC2"/>
    <w:rsid w:val="000848F3"/>
    <w:rsid w:val="000A0FD4"/>
    <w:rsid w:val="000A61EC"/>
    <w:rsid w:val="000B49FE"/>
    <w:rsid w:val="000C24F5"/>
    <w:rsid w:val="000C7FD6"/>
    <w:rsid w:val="000D3D61"/>
    <w:rsid w:val="000E2A58"/>
    <w:rsid w:val="000E32BD"/>
    <w:rsid w:val="0010070B"/>
    <w:rsid w:val="00103E9E"/>
    <w:rsid w:val="001105A0"/>
    <w:rsid w:val="00146A51"/>
    <w:rsid w:val="00172692"/>
    <w:rsid w:val="00182C73"/>
    <w:rsid w:val="001904ED"/>
    <w:rsid w:val="00191247"/>
    <w:rsid w:val="001949AD"/>
    <w:rsid w:val="001B17AB"/>
    <w:rsid w:val="001C55B4"/>
    <w:rsid w:val="001D7C64"/>
    <w:rsid w:val="002050D5"/>
    <w:rsid w:val="00213DB3"/>
    <w:rsid w:val="00215570"/>
    <w:rsid w:val="00223324"/>
    <w:rsid w:val="00225F56"/>
    <w:rsid w:val="00236014"/>
    <w:rsid w:val="00236358"/>
    <w:rsid w:val="00260BCB"/>
    <w:rsid w:val="002773EA"/>
    <w:rsid w:val="002779F9"/>
    <w:rsid w:val="002833F6"/>
    <w:rsid w:val="002856D0"/>
    <w:rsid w:val="00292041"/>
    <w:rsid w:val="00293C85"/>
    <w:rsid w:val="00293EBF"/>
    <w:rsid w:val="0029514B"/>
    <w:rsid w:val="002A047F"/>
    <w:rsid w:val="002A762D"/>
    <w:rsid w:val="002C35F7"/>
    <w:rsid w:val="002D37C7"/>
    <w:rsid w:val="002E09A3"/>
    <w:rsid w:val="002E70B4"/>
    <w:rsid w:val="002F3B56"/>
    <w:rsid w:val="002F3BBC"/>
    <w:rsid w:val="0032463B"/>
    <w:rsid w:val="003266F7"/>
    <w:rsid w:val="00332130"/>
    <w:rsid w:val="00337E9B"/>
    <w:rsid w:val="00344990"/>
    <w:rsid w:val="00346ED1"/>
    <w:rsid w:val="003720B2"/>
    <w:rsid w:val="003763D1"/>
    <w:rsid w:val="00380B5D"/>
    <w:rsid w:val="00385CC4"/>
    <w:rsid w:val="003920AF"/>
    <w:rsid w:val="0039302A"/>
    <w:rsid w:val="00393352"/>
    <w:rsid w:val="00396290"/>
    <w:rsid w:val="003A38A9"/>
    <w:rsid w:val="003B4598"/>
    <w:rsid w:val="003C09A0"/>
    <w:rsid w:val="003C772D"/>
    <w:rsid w:val="003E0E5F"/>
    <w:rsid w:val="003F0C0B"/>
    <w:rsid w:val="0040396B"/>
    <w:rsid w:val="00407BDB"/>
    <w:rsid w:val="00415347"/>
    <w:rsid w:val="00424848"/>
    <w:rsid w:val="00430CA0"/>
    <w:rsid w:val="00431152"/>
    <w:rsid w:val="0044269C"/>
    <w:rsid w:val="004548A8"/>
    <w:rsid w:val="004703BF"/>
    <w:rsid w:val="0047754B"/>
    <w:rsid w:val="00494070"/>
    <w:rsid w:val="004A7B9D"/>
    <w:rsid w:val="004C4871"/>
    <w:rsid w:val="004D470D"/>
    <w:rsid w:val="004F61F4"/>
    <w:rsid w:val="00516F08"/>
    <w:rsid w:val="0053301D"/>
    <w:rsid w:val="00535A69"/>
    <w:rsid w:val="00537496"/>
    <w:rsid w:val="00537B1F"/>
    <w:rsid w:val="00540582"/>
    <w:rsid w:val="005426AF"/>
    <w:rsid w:val="00564E62"/>
    <w:rsid w:val="005662F6"/>
    <w:rsid w:val="00577767"/>
    <w:rsid w:val="00580078"/>
    <w:rsid w:val="00586878"/>
    <w:rsid w:val="005A0DE1"/>
    <w:rsid w:val="005B7866"/>
    <w:rsid w:val="005D76A9"/>
    <w:rsid w:val="005E0B2A"/>
    <w:rsid w:val="0060229A"/>
    <w:rsid w:val="00612826"/>
    <w:rsid w:val="00685F8D"/>
    <w:rsid w:val="00687DD4"/>
    <w:rsid w:val="00695A6E"/>
    <w:rsid w:val="0069753C"/>
    <w:rsid w:val="006A1418"/>
    <w:rsid w:val="006A3DC1"/>
    <w:rsid w:val="006B670D"/>
    <w:rsid w:val="006B728A"/>
    <w:rsid w:val="006D6024"/>
    <w:rsid w:val="006D64B2"/>
    <w:rsid w:val="006E0E68"/>
    <w:rsid w:val="006E29F9"/>
    <w:rsid w:val="006F3FA9"/>
    <w:rsid w:val="006F548F"/>
    <w:rsid w:val="0070121B"/>
    <w:rsid w:val="00706F62"/>
    <w:rsid w:val="0071130A"/>
    <w:rsid w:val="00714ABE"/>
    <w:rsid w:val="007425F8"/>
    <w:rsid w:val="00744312"/>
    <w:rsid w:val="007459E2"/>
    <w:rsid w:val="00752C19"/>
    <w:rsid w:val="007A1688"/>
    <w:rsid w:val="007A191F"/>
    <w:rsid w:val="007A568A"/>
    <w:rsid w:val="007A5BFD"/>
    <w:rsid w:val="007A6666"/>
    <w:rsid w:val="007D3A2E"/>
    <w:rsid w:val="007E3223"/>
    <w:rsid w:val="007E5344"/>
    <w:rsid w:val="007E7738"/>
    <w:rsid w:val="007F3853"/>
    <w:rsid w:val="00806051"/>
    <w:rsid w:val="0082400E"/>
    <w:rsid w:val="00832412"/>
    <w:rsid w:val="00834DBC"/>
    <w:rsid w:val="008471B7"/>
    <w:rsid w:val="00847DFF"/>
    <w:rsid w:val="0085574A"/>
    <w:rsid w:val="00855BB3"/>
    <w:rsid w:val="008616BA"/>
    <w:rsid w:val="00863C6F"/>
    <w:rsid w:val="00874259"/>
    <w:rsid w:val="008A44C4"/>
    <w:rsid w:val="008A5B36"/>
    <w:rsid w:val="008C512C"/>
    <w:rsid w:val="008F4380"/>
    <w:rsid w:val="0090452C"/>
    <w:rsid w:val="009114B3"/>
    <w:rsid w:val="009119F1"/>
    <w:rsid w:val="00913ACC"/>
    <w:rsid w:val="009238E9"/>
    <w:rsid w:val="009243A6"/>
    <w:rsid w:val="00932F94"/>
    <w:rsid w:val="009340E0"/>
    <w:rsid w:val="00984304"/>
    <w:rsid w:val="009849BC"/>
    <w:rsid w:val="009916DB"/>
    <w:rsid w:val="00991C33"/>
    <w:rsid w:val="00995643"/>
    <w:rsid w:val="009A657A"/>
    <w:rsid w:val="009E28CE"/>
    <w:rsid w:val="009E2FFF"/>
    <w:rsid w:val="00A05C28"/>
    <w:rsid w:val="00A15D1F"/>
    <w:rsid w:val="00A170A0"/>
    <w:rsid w:val="00A37793"/>
    <w:rsid w:val="00A54720"/>
    <w:rsid w:val="00A62C7E"/>
    <w:rsid w:val="00A63B5A"/>
    <w:rsid w:val="00A868E0"/>
    <w:rsid w:val="00A8750C"/>
    <w:rsid w:val="00A913D2"/>
    <w:rsid w:val="00A95078"/>
    <w:rsid w:val="00AA0044"/>
    <w:rsid w:val="00AB0B19"/>
    <w:rsid w:val="00AB22BF"/>
    <w:rsid w:val="00AB2D33"/>
    <w:rsid w:val="00AC38B6"/>
    <w:rsid w:val="00AD39F9"/>
    <w:rsid w:val="00AE1C66"/>
    <w:rsid w:val="00AE2369"/>
    <w:rsid w:val="00B04C6B"/>
    <w:rsid w:val="00B06B6B"/>
    <w:rsid w:val="00B1290D"/>
    <w:rsid w:val="00B129F1"/>
    <w:rsid w:val="00B150F7"/>
    <w:rsid w:val="00B1768F"/>
    <w:rsid w:val="00B550A8"/>
    <w:rsid w:val="00B57D40"/>
    <w:rsid w:val="00B63280"/>
    <w:rsid w:val="00B7204C"/>
    <w:rsid w:val="00B77F01"/>
    <w:rsid w:val="00B93EF5"/>
    <w:rsid w:val="00BA2B6F"/>
    <w:rsid w:val="00BA4259"/>
    <w:rsid w:val="00BA7E32"/>
    <w:rsid w:val="00BB509A"/>
    <w:rsid w:val="00BB57E1"/>
    <w:rsid w:val="00BC2783"/>
    <w:rsid w:val="00BC36AD"/>
    <w:rsid w:val="00BE7EB0"/>
    <w:rsid w:val="00BF600D"/>
    <w:rsid w:val="00C00340"/>
    <w:rsid w:val="00C310AF"/>
    <w:rsid w:val="00C366F0"/>
    <w:rsid w:val="00C640A6"/>
    <w:rsid w:val="00C73C26"/>
    <w:rsid w:val="00C77585"/>
    <w:rsid w:val="00C80EC0"/>
    <w:rsid w:val="00C844A2"/>
    <w:rsid w:val="00C85F6F"/>
    <w:rsid w:val="00C94ACC"/>
    <w:rsid w:val="00CA4CFE"/>
    <w:rsid w:val="00CC49A2"/>
    <w:rsid w:val="00CD7DCF"/>
    <w:rsid w:val="00CE470C"/>
    <w:rsid w:val="00D00489"/>
    <w:rsid w:val="00D06003"/>
    <w:rsid w:val="00D065AE"/>
    <w:rsid w:val="00D07AD8"/>
    <w:rsid w:val="00D10E73"/>
    <w:rsid w:val="00D33014"/>
    <w:rsid w:val="00D53097"/>
    <w:rsid w:val="00D67DC3"/>
    <w:rsid w:val="00D72210"/>
    <w:rsid w:val="00D866FC"/>
    <w:rsid w:val="00D93FCF"/>
    <w:rsid w:val="00D957C9"/>
    <w:rsid w:val="00DE1230"/>
    <w:rsid w:val="00DE68B8"/>
    <w:rsid w:val="00DF0715"/>
    <w:rsid w:val="00DF1B82"/>
    <w:rsid w:val="00E0103E"/>
    <w:rsid w:val="00E03B7A"/>
    <w:rsid w:val="00E13F30"/>
    <w:rsid w:val="00E36328"/>
    <w:rsid w:val="00E764AF"/>
    <w:rsid w:val="00E85F67"/>
    <w:rsid w:val="00EA0447"/>
    <w:rsid w:val="00EB0DB1"/>
    <w:rsid w:val="00EC3FEA"/>
    <w:rsid w:val="00ED7358"/>
    <w:rsid w:val="00EF03D7"/>
    <w:rsid w:val="00EF7B7B"/>
    <w:rsid w:val="00F02DC0"/>
    <w:rsid w:val="00F04CD0"/>
    <w:rsid w:val="00F07A36"/>
    <w:rsid w:val="00F237CE"/>
    <w:rsid w:val="00F25F6B"/>
    <w:rsid w:val="00F340E7"/>
    <w:rsid w:val="00F40606"/>
    <w:rsid w:val="00F52941"/>
    <w:rsid w:val="00F5401F"/>
    <w:rsid w:val="00F661C1"/>
    <w:rsid w:val="00F803E7"/>
    <w:rsid w:val="00F856C0"/>
    <w:rsid w:val="00F94829"/>
    <w:rsid w:val="00FA5032"/>
    <w:rsid w:val="00FB2E72"/>
    <w:rsid w:val="00FB523A"/>
    <w:rsid w:val="00FB707E"/>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5631B18E"/>
  <w15:chartTrackingRefBased/>
  <w15:docId w15:val="{B651E01F-F93E-4B95-9567-3F0D70A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B06B6B"/>
    <w:rPr>
      <w:color w:val="0000FF"/>
      <w:u w:val="single"/>
    </w:rPr>
  </w:style>
  <w:style w:type="character" w:styleId="FollowedHyperlink">
    <w:name w:val="FollowedHyperlink"/>
    <w:basedOn w:val="DefaultParagraphFont"/>
    <w:rsid w:val="00332130"/>
    <w:rPr>
      <w:color w:val="42B8D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NorthStar%20GEAR%20UP\NorthStar%208th%20Graders\Newsletters\Summer_Newsletter_2019.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0640-7A40-49D9-B73A-4B4D4C47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Summer_Newsletter_2019.dotx</Template>
  <TotalTime>1511</TotalTime>
  <Pages>6</Pages>
  <Words>0</Words>
  <Characters>219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Rospierski</dc:creator>
  <cp:keywords/>
  <dc:description/>
  <cp:lastModifiedBy>Anthony Rospierski</cp:lastModifiedBy>
  <cp:revision>32</cp:revision>
  <cp:lastPrinted>2019-05-29T14:51:00Z</cp:lastPrinted>
  <dcterms:created xsi:type="dcterms:W3CDTF">2019-05-10T12:03:00Z</dcterms:created>
  <dcterms:modified xsi:type="dcterms:W3CDTF">2019-05-30T17:02:00Z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