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07" w:rsidRDefault="00CB3F07" w:rsidP="009E78E9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575945</wp:posOffset>
                </wp:positionV>
                <wp:extent cx="6713220" cy="1270"/>
                <wp:effectExtent l="15240" t="10795" r="15240" b="1651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270"/>
                          <a:chOff x="834" y="907"/>
                          <a:chExt cx="10572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834" y="907"/>
                            <a:ext cx="10572" cy="2"/>
                          </a:xfrm>
                          <a:custGeom>
                            <a:avLst/>
                            <a:gdLst>
                              <a:gd name="T0" fmla="+- 0 834 834"/>
                              <a:gd name="T1" fmla="*/ T0 w 10572"/>
                              <a:gd name="T2" fmla="+- 0 11406 834"/>
                              <a:gd name="T3" fmla="*/ T2 w 10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2">
                                <a:moveTo>
                                  <a:pt x="0" y="0"/>
                                </a:moveTo>
                                <a:lnTo>
                                  <a:pt x="10572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E8253" id="Group 6" o:spid="_x0000_s1026" style="position:absolute;margin-left:41.7pt;margin-top:45.35pt;width:528.6pt;height:.1pt;z-index:-251658240;mso-position-horizontal-relative:page" coordorigin="834,907" coordsize="10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">
                <v:shape id="Freeform 7" o:spid="_x0000_s1027" style="position:absolute;left:834;top:907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" path="m,l10572,e" filled="f" strokeweight="1.54pt">
                  <v:path arrowok="t" o:connecttype="custom" o:connectlocs="0,0;1057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Diversity Resource Guide</w:t>
      </w:r>
    </w:p>
    <w:p w:rsidR="00501ADE" w:rsidRDefault="009E78E9" w:rsidP="009E78E9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Professional Associations</w:t>
      </w:r>
    </w:p>
    <w:p w:rsidR="00501ADE" w:rsidRDefault="00501ADE">
      <w:pPr>
        <w:spacing w:after="0" w:line="130" w:lineRule="exact"/>
        <w:rPr>
          <w:sz w:val="13"/>
          <w:szCs w:val="13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0"/>
        <w:gridCol w:w="387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Business</w:t>
            </w:r>
          </w:p>
        </w:tc>
      </w:tr>
      <w:tr w:rsidR="00501ADE">
        <w:trPr>
          <w:trHeight w:hRule="exact" w:val="37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Busin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">
              <w:r w:rsidR="009E78E9">
                <w:rPr>
                  <w:rFonts w:ascii="Arial" w:eastAsia="Arial" w:hAnsi="Arial" w:cs="Arial"/>
                </w:rPr>
                <w:t>www.awib.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Latino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Professionals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Finance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Accounting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7">
              <w:r w:rsidR="009E78E9">
                <w:rPr>
                  <w:rFonts w:ascii="Arial" w:eastAsia="Arial" w:hAnsi="Arial" w:cs="Arial"/>
                </w:rPr>
                <w:t>www.alfa.o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Accountants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99" w:right="-20"/>
              <w:rPr>
                <w:rFonts w:ascii="Arial" w:eastAsia="Arial" w:hAnsi="Arial" w:cs="Arial"/>
              </w:rPr>
            </w:pPr>
            <w:hyperlink r:id="rId8">
              <w:r w:rsidR="009E78E9">
                <w:rPr>
                  <w:rFonts w:ascii="Arial" w:eastAsia="Arial" w:hAnsi="Arial" w:cs="Arial"/>
                </w:rPr>
                <w:t>www.aswa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African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Americans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naaahr.us</w:t>
            </w:r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hyperlink r:id="rId9">
              <w:r w:rsidR="009E78E9">
                <w:rPr>
                  <w:rFonts w:ascii="Arial" w:eastAsia="Arial" w:hAnsi="Arial" w:cs="Arial"/>
                </w:rPr>
                <w:t>www.naaap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Accountants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hyperlink r:id="rId10">
              <w:r w:rsidR="009E78E9">
                <w:rPr>
                  <w:rFonts w:ascii="Arial" w:eastAsia="Arial" w:hAnsi="Arial" w:cs="Arial"/>
                </w:rPr>
                <w:t>www.nabai</w:t>
              </w:r>
              <w:r w:rsidR="009E78E9">
                <w:rPr>
                  <w:rFonts w:ascii="Arial" w:eastAsia="Arial" w:hAnsi="Arial" w:cs="Arial"/>
                  <w:spacing w:val="1"/>
                </w:rPr>
                <w:t>nc</w:t>
              </w:r>
              <w:r w:rsidR="009E78E9">
                <w:rPr>
                  <w:rFonts w:ascii="Arial" w:eastAsia="Arial" w:hAnsi="Arial" w:cs="Arial"/>
                </w:rPr>
                <w:t>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MBA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Association,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1">
              <w:r w:rsidR="009E78E9">
                <w:rPr>
                  <w:rFonts w:ascii="Arial" w:eastAsia="Arial" w:hAnsi="Arial" w:cs="Arial"/>
                </w:rPr>
                <w:t>www.n</w:t>
              </w:r>
              <w:r w:rsidR="009E78E9">
                <w:rPr>
                  <w:rFonts w:ascii="Arial" w:eastAsia="Arial" w:hAnsi="Arial" w:cs="Arial"/>
                  <w:spacing w:val="1"/>
                </w:rPr>
                <w:t>b</w:t>
              </w:r>
              <w:r w:rsidR="009E78E9">
                <w:rPr>
                  <w:rFonts w:ascii="Arial" w:eastAsia="Arial" w:hAnsi="Arial" w:cs="Arial"/>
                </w:rPr>
                <w:t>mb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a.org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network.ns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p.org</w:t>
            </w:r>
          </w:p>
        </w:tc>
      </w:tr>
      <w:tr w:rsidR="00501ADE">
        <w:trPr>
          <w:trHeight w:hRule="exact" w:val="37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MBAS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2">
              <w:r w:rsidR="009E78E9">
                <w:rPr>
                  <w:rFonts w:ascii="Arial" w:eastAsia="Arial" w:hAnsi="Arial" w:cs="Arial"/>
                </w:rPr>
                <w:t>www.nshm</w:t>
              </w:r>
              <w:r w:rsidR="009E78E9">
                <w:rPr>
                  <w:rFonts w:ascii="Arial" w:eastAsia="Arial" w:hAnsi="Arial" w:cs="Arial"/>
                  <w:spacing w:val="1"/>
                </w:rPr>
                <w:t>b</w:t>
              </w:r>
              <w:r w:rsidR="009E78E9">
                <w:rPr>
                  <w:rFonts w:ascii="Arial" w:eastAsia="Arial" w:hAnsi="Arial" w:cs="Arial"/>
                </w:rPr>
                <w:t>a.org</w:t>
              </w:r>
            </w:hyperlink>
          </w:p>
        </w:tc>
      </w:tr>
      <w:tr w:rsidR="00501ADE">
        <w:trPr>
          <w:trHeight w:hRule="exact" w:val="517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Negro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Business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Professio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Women's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Clubs,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Inc.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3">
              <w:r w:rsidR="009E78E9">
                <w:rPr>
                  <w:rFonts w:ascii="Arial" w:eastAsia="Arial" w:hAnsi="Arial" w:cs="Arial"/>
                </w:rPr>
                <w:t>www.nanb</w:t>
              </w:r>
              <w:r w:rsidR="009E78E9">
                <w:rPr>
                  <w:rFonts w:ascii="Arial" w:eastAsia="Arial" w:hAnsi="Arial" w:cs="Arial"/>
                  <w:spacing w:val="1"/>
                </w:rPr>
                <w:t>p</w:t>
              </w:r>
              <w:r w:rsidR="009E78E9">
                <w:rPr>
                  <w:rFonts w:ascii="Arial" w:eastAsia="Arial" w:hAnsi="Arial" w:cs="Arial"/>
                </w:rPr>
                <w:t>wc.org</w:t>
              </w:r>
            </w:hyperlink>
          </w:p>
        </w:tc>
      </w:tr>
    </w:tbl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before="13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8"/>
        <w:gridCol w:w="4102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Economics</w:t>
            </w:r>
          </w:p>
        </w:tc>
      </w:tr>
      <w:tr w:rsidR="00501ADE">
        <w:trPr>
          <w:trHeight w:hRule="exact" w:val="51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Economics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ion: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Minority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ups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onomics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Profession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9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4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vande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bilt.edu/AEA/CSMGEP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Economics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ion: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501ADE" w:rsidRDefault="009E78E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Economics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Professi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5">
              <w:r w:rsidR="009E78E9">
                <w:rPr>
                  <w:rFonts w:ascii="Arial" w:eastAsia="Arial" w:hAnsi="Arial" w:cs="Arial"/>
                </w:rPr>
                <w:t>www.cswep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Economic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6">
              <w:r w:rsidR="009E78E9">
                <w:rPr>
                  <w:rFonts w:ascii="Arial" w:eastAsia="Arial" w:hAnsi="Arial" w:cs="Arial"/>
                </w:rPr>
                <w:t>www.neae</w:t>
              </w:r>
              <w:r w:rsidR="009E78E9">
                <w:rPr>
                  <w:rFonts w:ascii="Arial" w:eastAsia="Arial" w:hAnsi="Arial" w:cs="Arial"/>
                  <w:spacing w:val="2"/>
                </w:rPr>
                <w:t>c</w:t>
              </w:r>
              <w:r w:rsidR="009E78E9">
                <w:rPr>
                  <w:rFonts w:ascii="Arial" w:eastAsia="Arial" w:hAnsi="Arial" w:cs="Arial"/>
                </w:rPr>
                <w:t>on.org</w:t>
              </w:r>
            </w:hyperlink>
          </w:p>
        </w:tc>
      </w:tr>
    </w:tbl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before="13" w:after="0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4050"/>
      </w:tblGrid>
      <w:tr w:rsidR="00501ADE">
        <w:trPr>
          <w:trHeight w:hRule="exact" w:val="371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1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Engineering</w:t>
            </w:r>
          </w:p>
        </w:tc>
      </w:tr>
      <w:tr w:rsidR="00501ADE">
        <w:trPr>
          <w:trHeight w:hRule="exact" w:val="3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Soci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7">
              <w:r w:rsidR="009E78E9">
                <w:rPr>
                  <w:rFonts w:ascii="Arial" w:eastAsia="Arial" w:hAnsi="Arial" w:cs="Arial"/>
                </w:rPr>
                <w:t>www.aises.org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4" w:lineRule="exact"/>
              <w:ind w:left="102" w:right="8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Graduate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Students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UC Berkeley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bgess.berk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ley.edu</w:t>
            </w:r>
          </w:p>
        </w:tc>
      </w:tr>
      <w:tr w:rsidR="00501ADE">
        <w:trPr>
          <w:trHeight w:hRule="exact" w:val="3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Korean-American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Scie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tists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gineers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8">
              <w:r w:rsidR="009E78E9">
                <w:rPr>
                  <w:rFonts w:ascii="Arial" w:eastAsia="Arial" w:hAnsi="Arial" w:cs="Arial"/>
                </w:rPr>
                <w:t>www.ksea.org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Mexican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Scientists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19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maes-natl.org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Multicultural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Program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vocates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0">
              <w:r w:rsidR="009E78E9">
                <w:rPr>
                  <w:rFonts w:ascii="Arial" w:eastAsia="Arial" w:hAnsi="Arial" w:cs="Arial"/>
                </w:rPr>
                <w:t>www.n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me</w:t>
              </w:r>
              <w:r w:rsidR="009E78E9">
                <w:rPr>
                  <w:rFonts w:ascii="Arial" w:eastAsia="Arial" w:hAnsi="Arial" w:cs="Arial"/>
                  <w:spacing w:val="1"/>
                </w:rPr>
                <w:t>p</w:t>
              </w:r>
              <w:r w:rsidR="009E78E9">
                <w:rPr>
                  <w:rFonts w:ascii="Arial" w:eastAsia="Arial" w:hAnsi="Arial" w:cs="Arial"/>
                </w:rPr>
                <w:t>a.org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GEM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Consortium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(Gradua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Degrees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Minorities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Science)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1">
              <w:r w:rsidR="009E78E9">
                <w:rPr>
                  <w:rFonts w:ascii="Arial" w:eastAsia="Arial" w:hAnsi="Arial" w:cs="Arial"/>
                </w:rPr>
                <w:t>www.g</w:t>
              </w:r>
              <w:r w:rsidR="009E78E9">
                <w:rPr>
                  <w:rFonts w:ascii="Arial" w:eastAsia="Arial" w:hAnsi="Arial" w:cs="Arial"/>
                  <w:spacing w:val="1"/>
                </w:rPr>
                <w:t>e</w:t>
              </w:r>
              <w:r w:rsidR="009E78E9">
                <w:rPr>
                  <w:rFonts w:ascii="Arial" w:eastAsia="Arial" w:hAnsi="Arial" w:cs="Arial"/>
                </w:rPr>
                <w:t>mfellowship.org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Organization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ancement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Chemists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Chemical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2">
              <w:r w:rsidR="009E78E9">
                <w:rPr>
                  <w:rFonts w:ascii="Arial" w:eastAsia="Arial" w:hAnsi="Arial" w:cs="Arial"/>
                </w:rPr>
                <w:t>www.nobcche.org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Engineers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national.ns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e.org</w:t>
            </w:r>
          </w:p>
        </w:tc>
      </w:tr>
      <w:tr w:rsidR="00501ADE">
        <w:trPr>
          <w:trHeight w:hRule="exact" w:val="3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essional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gineers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oneshpe.s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pe.org</w:t>
            </w:r>
          </w:p>
        </w:tc>
      </w:tr>
      <w:tr w:rsidR="00501ADE">
        <w:trPr>
          <w:trHeight w:hRule="exact" w:val="370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ineers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societyofwomenengineers.swe.org</w:t>
            </w:r>
          </w:p>
        </w:tc>
      </w:tr>
      <w:tr w:rsidR="00501ADE">
        <w:trPr>
          <w:trHeight w:hRule="exact" w:val="37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ProActive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Network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3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wepan.org</w:t>
              </w:r>
            </w:hyperlink>
          </w:p>
        </w:tc>
      </w:tr>
    </w:tbl>
    <w:p w:rsidR="00501ADE" w:rsidRDefault="00501ADE">
      <w:pPr>
        <w:spacing w:after="0"/>
        <w:sectPr w:rsidR="00501ADE">
          <w:footerReference w:type="default" r:id="rId24"/>
          <w:pgSz w:w="12240" w:h="15840"/>
          <w:pgMar w:top="820" w:right="640" w:bottom="1000" w:left="740" w:header="0" w:footer="813" w:gutter="0"/>
          <w:cols w:space="720"/>
        </w:sectPr>
      </w:pPr>
    </w:p>
    <w:p w:rsidR="00501ADE" w:rsidRDefault="00501AD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450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Higher</w:t>
            </w:r>
            <w:r>
              <w:rPr>
                <w:rFonts w:ascii="Cambria" w:eastAsia="Cambria" w:hAnsi="Cambria" w:cs="Cambria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ducation</w:t>
            </w:r>
          </w:p>
        </w:tc>
      </w:tr>
      <w:tr w:rsidR="00501ADE">
        <w:trPr>
          <w:trHeight w:hRule="exact" w:val="37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Hispanics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Inc.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5">
              <w:r w:rsidR="009E78E9">
                <w:rPr>
                  <w:rFonts w:ascii="Arial" w:eastAsia="Arial" w:hAnsi="Arial" w:cs="Arial"/>
                </w:rPr>
                <w:t>www.aahhe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University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6">
              <w:r w:rsidR="009E78E9">
                <w:rPr>
                  <w:rFonts w:ascii="Arial" w:eastAsia="Arial" w:hAnsi="Arial" w:cs="Arial"/>
                </w:rPr>
                <w:t>www.aauw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7">
              <w:r w:rsidR="009E78E9">
                <w:rPr>
                  <w:rFonts w:ascii="Arial" w:eastAsia="Arial" w:hAnsi="Arial" w:cs="Arial"/>
                </w:rPr>
                <w:t>www.abwh</w:t>
              </w:r>
              <w:r w:rsidR="009E78E9">
                <w:rPr>
                  <w:rFonts w:ascii="Arial" w:eastAsia="Arial" w:hAnsi="Arial" w:cs="Arial"/>
                  <w:spacing w:val="1"/>
                </w:rPr>
                <w:t>e</w:t>
              </w:r>
              <w:r w:rsidR="009E78E9">
                <w:rPr>
                  <w:rFonts w:ascii="Arial" w:eastAsia="Arial" w:hAnsi="Arial" w:cs="Arial"/>
                </w:rPr>
                <w:t>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Disability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28">
              <w:r w:rsidR="009E78E9">
                <w:rPr>
                  <w:rFonts w:ascii="Arial" w:eastAsia="Arial" w:hAnsi="Arial" w:cs="Arial"/>
                </w:rPr>
                <w:t>www.ahead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730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Equal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Opportunity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</w:p>
          <w:p w:rsidR="00501ADE" w:rsidRDefault="00501ADE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29">
              <w:r w:rsidR="009E78E9">
                <w:rPr>
                  <w:rFonts w:ascii="Arial" w:eastAsia="Arial" w:hAnsi="Arial" w:cs="Arial"/>
                </w:rPr>
                <w:t>www.nafeo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Higher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30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wihe.com</w:t>
              </w:r>
            </w:hyperlink>
          </w:p>
        </w:tc>
      </w:tr>
    </w:tbl>
    <w:p w:rsidR="00501ADE" w:rsidRDefault="00501ADE">
      <w:pPr>
        <w:spacing w:before="10" w:after="0" w:line="160" w:lineRule="exact"/>
        <w:rPr>
          <w:sz w:val="16"/>
          <w:szCs w:val="16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770"/>
      </w:tblGrid>
      <w:tr w:rsidR="00501ADE">
        <w:trPr>
          <w:trHeight w:hRule="exact" w:val="371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1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Law</w:t>
            </w:r>
          </w:p>
        </w:tc>
      </w:tr>
      <w:tr w:rsidR="00501ADE">
        <w:trPr>
          <w:trHeight w:hRule="exact" w:val="37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Homer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Brown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Law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1">
              <w:r w:rsidR="009E78E9">
                <w:rPr>
                  <w:rFonts w:ascii="Arial" w:eastAsia="Arial" w:hAnsi="Arial" w:cs="Arial"/>
                </w:rPr>
                <w:t>www.hsbla.org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Conference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Lawyers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32">
              <w:r w:rsidR="009E78E9">
                <w:rPr>
                  <w:rFonts w:ascii="Arial" w:eastAsia="Arial" w:hAnsi="Arial" w:cs="Arial"/>
                </w:rPr>
                <w:t>www.ncbl.org</w:t>
              </w:r>
            </w:hyperlink>
          </w:p>
        </w:tc>
      </w:tr>
    </w:tbl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77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Library</w:t>
            </w:r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Pacific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Librarians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3">
              <w:r w:rsidR="009E78E9">
                <w:rPr>
                  <w:rFonts w:ascii="Arial" w:eastAsia="Arial" w:hAnsi="Arial" w:cs="Arial"/>
                </w:rPr>
                <w:t>www.apal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web.org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Caucus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Am</w:t>
            </w:r>
            <w:r>
              <w:rPr>
                <w:rFonts w:ascii="Arial" w:eastAsia="Arial" w:hAnsi="Arial" w:cs="Arial"/>
              </w:rPr>
              <w:t>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Library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Inc.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4">
              <w:r w:rsidR="009E78E9">
                <w:rPr>
                  <w:rFonts w:ascii="Arial" w:eastAsia="Arial" w:hAnsi="Arial" w:cs="Arial"/>
                </w:rPr>
                <w:t>www.bcala.org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Chinese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Libra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ians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5">
              <w:r w:rsidR="009E78E9">
                <w:rPr>
                  <w:rFonts w:ascii="Arial" w:eastAsia="Arial" w:hAnsi="Arial" w:cs="Arial"/>
                </w:rPr>
                <w:t>www.cala-</w:t>
              </w:r>
              <w:r w:rsidR="009E78E9">
                <w:rPr>
                  <w:rFonts w:ascii="Arial" w:eastAsia="Arial" w:hAnsi="Arial" w:cs="Arial"/>
                  <w:spacing w:val="1"/>
                </w:rPr>
                <w:t>w</w:t>
              </w:r>
              <w:r w:rsidR="009E78E9">
                <w:rPr>
                  <w:rFonts w:ascii="Arial" w:eastAsia="Arial" w:hAnsi="Arial" w:cs="Arial"/>
                </w:rPr>
                <w:t>eb.org</w:t>
              </w:r>
            </w:hyperlink>
          </w:p>
        </w:tc>
      </w:tr>
    </w:tbl>
    <w:p w:rsidR="00501ADE" w:rsidRDefault="00501ADE">
      <w:pPr>
        <w:spacing w:before="2" w:after="0" w:line="100" w:lineRule="exact"/>
        <w:rPr>
          <w:sz w:val="10"/>
          <w:szCs w:val="1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8"/>
        <w:gridCol w:w="5532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Mathem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tics</w:t>
            </w:r>
          </w:p>
        </w:tc>
      </w:tr>
      <w:tr w:rsidR="00501ADE">
        <w:trPr>
          <w:trHeight w:hRule="exact" w:val="370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Mathemat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0" w:right="-20"/>
              <w:rPr>
                <w:rFonts w:ascii="Arial" w:eastAsia="Arial" w:hAnsi="Arial" w:cs="Arial"/>
              </w:rPr>
            </w:pPr>
            <w:hyperlink r:id="rId36">
              <w:r w:rsidR="009E78E9">
                <w:rPr>
                  <w:rFonts w:ascii="Arial" w:eastAsia="Arial" w:hAnsi="Arial" w:cs="Arial"/>
                </w:rPr>
                <w:t>www.a</w:t>
              </w:r>
              <w:r w:rsidR="009E78E9">
                <w:rPr>
                  <w:rFonts w:ascii="Arial" w:eastAsia="Arial" w:hAnsi="Arial" w:cs="Arial"/>
                  <w:spacing w:val="1"/>
                </w:rPr>
                <w:t>w</w:t>
              </w:r>
              <w:r w:rsidR="009E78E9">
                <w:rPr>
                  <w:rFonts w:ascii="Arial" w:eastAsia="Arial" w:hAnsi="Arial" w:cs="Arial"/>
                </w:rPr>
                <w:t>m</w:t>
              </w:r>
              <w:r w:rsidR="009E78E9">
                <w:rPr>
                  <w:rFonts w:ascii="Arial" w:eastAsia="Arial" w:hAnsi="Arial" w:cs="Arial"/>
                  <w:spacing w:val="1"/>
                </w:rPr>
                <w:t>-</w:t>
              </w:r>
              <w:r w:rsidR="009E78E9">
                <w:rPr>
                  <w:rFonts w:ascii="Arial" w:eastAsia="Arial" w:hAnsi="Arial" w:cs="Arial"/>
                </w:rPr>
                <w:t>math.org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Caucus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Statistics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37">
              <w:r w:rsidR="009E78E9">
                <w:rPr>
                  <w:rFonts w:ascii="Arial" w:eastAsia="Arial" w:hAnsi="Arial" w:cs="Arial"/>
                </w:rPr>
                <w:t>http://cauc</w:t>
              </w:r>
              <w:r w:rsidR="009E78E9">
                <w:rPr>
                  <w:rFonts w:ascii="Arial" w:eastAsia="Arial" w:hAnsi="Arial" w:cs="Arial"/>
                  <w:spacing w:val="-1"/>
                </w:rPr>
                <w:t>u</w:t>
              </w:r>
              <w:r w:rsidR="009E78E9">
                <w:rPr>
                  <w:rFonts w:ascii="Arial" w:eastAsia="Arial" w:hAnsi="Arial" w:cs="Arial"/>
                  <w:spacing w:val="1"/>
                </w:rPr>
                <w:t>s</w:t>
              </w:r>
              <w:r w:rsidR="009E78E9">
                <w:rPr>
                  <w:rFonts w:ascii="Arial" w:eastAsia="Arial" w:hAnsi="Arial" w:cs="Arial"/>
                </w:rPr>
                <w:t>forwomeninstatistics</w:t>
              </w:r>
              <w:r w:rsidR="009E78E9">
                <w:rPr>
                  <w:rFonts w:ascii="Arial" w:eastAsia="Arial" w:hAnsi="Arial" w:cs="Arial"/>
                  <w:spacing w:val="-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com</w:t>
              </w:r>
            </w:hyperlink>
          </w:p>
        </w:tc>
      </w:tr>
      <w:tr w:rsidR="00501ADE">
        <w:trPr>
          <w:trHeight w:hRule="exact" w:val="516"/>
        </w:trPr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SUMMA</w:t>
            </w:r>
            <w:r>
              <w:rPr>
                <w:rFonts w:ascii="Arial" w:eastAsia="Arial" w:hAnsi="Arial" w:cs="Arial"/>
                <w:spacing w:val="54"/>
              </w:rPr>
              <w:t xml:space="preserve"> </w:t>
            </w:r>
            <w:r>
              <w:rPr>
                <w:rFonts w:ascii="Arial" w:eastAsia="Arial" w:hAnsi="Arial" w:cs="Arial"/>
              </w:rPr>
              <w:t>Program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Mathemat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America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8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maa.o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g/SUMMA/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rchive/SUMMA_WL.H</w:t>
              </w:r>
              <w:r w:rsidR="009E78E9">
                <w:rPr>
                  <w:rFonts w:ascii="Arial" w:eastAsia="Arial" w:hAnsi="Arial" w:cs="Arial"/>
                  <w:spacing w:val="1"/>
                </w:rPr>
                <w:t>T</w:t>
              </w:r>
              <w:r w:rsidR="009E78E9">
                <w:rPr>
                  <w:rFonts w:ascii="Arial" w:eastAsia="Arial" w:hAnsi="Arial" w:cs="Arial"/>
                </w:rPr>
                <w:t>M</w:t>
              </w:r>
            </w:hyperlink>
          </w:p>
        </w:tc>
      </w:tr>
    </w:tbl>
    <w:p w:rsidR="00501ADE" w:rsidRDefault="00501ADE">
      <w:pPr>
        <w:spacing w:before="2" w:after="0" w:line="100" w:lineRule="exact"/>
        <w:rPr>
          <w:sz w:val="10"/>
          <w:szCs w:val="1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77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Psychology</w:t>
            </w:r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Psychological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39">
              <w:r w:rsidR="009E78E9">
                <w:rPr>
                  <w:rFonts w:ascii="Arial" w:eastAsia="Arial" w:hAnsi="Arial" w:cs="Arial"/>
                </w:rPr>
                <w:t>www.aapa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nline.org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Psychologis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0">
              <w:r w:rsidR="009E78E9">
                <w:rPr>
                  <w:rFonts w:ascii="Arial" w:eastAsia="Arial" w:hAnsi="Arial" w:cs="Arial"/>
                </w:rPr>
                <w:t>www.abpsi.org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Latina/o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Psychological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1">
              <w:r w:rsidR="009E78E9">
                <w:rPr>
                  <w:rFonts w:ascii="Arial" w:eastAsia="Arial" w:hAnsi="Arial" w:cs="Arial"/>
                </w:rPr>
                <w:t>www.nlpa.ws</w:t>
              </w:r>
            </w:hyperlink>
          </w:p>
        </w:tc>
      </w:tr>
    </w:tbl>
    <w:p w:rsidR="00501ADE" w:rsidRDefault="00501ADE">
      <w:pPr>
        <w:spacing w:after="0"/>
        <w:sectPr w:rsidR="00501ADE">
          <w:pgSz w:w="12240" w:h="15840"/>
          <w:pgMar w:top="760" w:right="640" w:bottom="1000" w:left="740" w:header="0" w:footer="813" w:gutter="0"/>
          <w:cols w:space="720"/>
        </w:sectPr>
      </w:pPr>
    </w:p>
    <w:p w:rsidR="00501ADE" w:rsidRDefault="00501ADE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9"/>
        <w:gridCol w:w="3931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Science</w:t>
            </w:r>
          </w:p>
        </w:tc>
      </w:tr>
      <w:tr w:rsidR="00501ADE">
        <w:trPr>
          <w:trHeight w:hRule="exact" w:val="37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Soci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2">
              <w:r w:rsidR="009E78E9">
                <w:rPr>
                  <w:rFonts w:ascii="Arial" w:eastAsia="Arial" w:hAnsi="Arial" w:cs="Arial"/>
                </w:rPr>
                <w:t>www.aises.org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hysical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Minorities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43">
              <w:r w:rsidR="009E78E9">
                <w:rPr>
                  <w:rFonts w:ascii="Arial" w:eastAsia="Arial" w:hAnsi="Arial" w:cs="Arial"/>
                </w:rPr>
                <w:t>www.aps.o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g/programs/minorities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hysical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Wom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Physics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4">
              <w:r w:rsidR="009E78E9">
                <w:rPr>
                  <w:rFonts w:ascii="Arial" w:eastAsia="Arial" w:hAnsi="Arial" w:cs="Arial"/>
                </w:rPr>
                <w:t>www.aps.o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g/programs/women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Sociologis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5">
              <w:r w:rsidR="009E78E9">
                <w:rPr>
                  <w:rFonts w:ascii="Arial" w:eastAsia="Arial" w:hAnsi="Arial" w:cs="Arial"/>
                </w:rPr>
                <w:t>www.blacksociologists.</w:t>
              </w:r>
              <w:r w:rsidR="009E78E9">
                <w:rPr>
                  <w:rFonts w:ascii="Arial" w:eastAsia="Arial" w:hAnsi="Arial" w:cs="Arial"/>
                  <w:spacing w:val="-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Latina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Latino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hropologists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6">
              <w:r w:rsidR="009E78E9">
                <w:rPr>
                  <w:rFonts w:ascii="Arial" w:eastAsia="Arial" w:hAnsi="Arial" w:cs="Arial"/>
                </w:rPr>
                <w:t>www.aaalla.org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47">
              <w:r w:rsidR="009E78E9">
                <w:rPr>
                  <w:rFonts w:ascii="Arial" w:eastAsia="Arial" w:hAnsi="Arial" w:cs="Arial"/>
                </w:rPr>
                <w:t>www.awis.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2" w:after="0" w:line="252" w:lineRule="exact"/>
              <w:ind w:left="102" w:right="9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Graduate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Engineering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Students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UC Berkeley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bgess.berk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ley.edu</w:t>
            </w:r>
          </w:p>
        </w:tc>
      </w:tr>
      <w:tr w:rsidR="00501ADE">
        <w:trPr>
          <w:trHeight w:hRule="exact" w:val="37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Advancement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coach.uore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on.edu</w:t>
            </w:r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Korean-American</w:t>
            </w:r>
            <w:r>
              <w:rPr>
                <w:rFonts w:ascii="Arial" w:eastAsia="Arial" w:hAnsi="Arial" w:cs="Arial"/>
                <w:spacing w:val="-17"/>
              </w:rPr>
              <w:t xml:space="preserve"> </w:t>
            </w:r>
            <w:r>
              <w:rPr>
                <w:rFonts w:ascii="Arial" w:eastAsia="Arial" w:hAnsi="Arial" w:cs="Arial"/>
              </w:rPr>
              <w:t>Scie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tists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gineers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8">
              <w:r w:rsidR="009E78E9">
                <w:rPr>
                  <w:rFonts w:ascii="Arial" w:eastAsia="Arial" w:hAnsi="Arial" w:cs="Arial"/>
                </w:rPr>
                <w:t>www.ksea.org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Mexican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eers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Scientists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49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maes-natl.org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Geologists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Geophysicists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0">
              <w:r w:rsidR="009E78E9">
                <w:rPr>
                  <w:rFonts w:ascii="Arial" w:eastAsia="Arial" w:hAnsi="Arial" w:cs="Arial"/>
                </w:rPr>
                <w:t>www.nabgg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com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Organization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ancement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Chemists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Chemical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Engineers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1">
              <w:r w:rsidR="009E78E9">
                <w:rPr>
                  <w:rFonts w:ascii="Arial" w:eastAsia="Arial" w:hAnsi="Arial" w:cs="Arial"/>
                </w:rPr>
                <w:t>www.nobcche.org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Physicists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2">
              <w:r w:rsidR="009E78E9">
                <w:rPr>
                  <w:rFonts w:ascii="Arial" w:eastAsia="Arial" w:hAnsi="Arial" w:cs="Arial"/>
                </w:rPr>
                <w:t>www.nsbp.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Phy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icists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53">
              <w:r w:rsidR="009E78E9">
                <w:rPr>
                  <w:rFonts w:ascii="Arial" w:eastAsia="Arial" w:hAnsi="Arial" w:cs="Arial"/>
                </w:rPr>
                <w:t>www.hispanicphysicists.org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1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Society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Advancem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Chica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Native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Americans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</w:p>
          <w:p w:rsidR="00501ADE" w:rsidRDefault="009E78E9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Science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4">
              <w:r w:rsidR="009E78E9">
                <w:rPr>
                  <w:rFonts w:ascii="Arial" w:eastAsia="Arial" w:hAnsi="Arial" w:cs="Arial"/>
                </w:rPr>
                <w:t>www.sacnas.org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Sociologists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55">
              <w:r w:rsidR="009E78E9">
                <w:rPr>
                  <w:rFonts w:ascii="Arial" w:eastAsia="Arial" w:hAnsi="Arial" w:cs="Arial"/>
                </w:rPr>
                <w:t>www.socw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  <w:spacing w:val="-1"/>
                </w:rPr>
                <w:t>m</w:t>
              </w:r>
              <w:r w:rsidR="009E78E9">
                <w:rPr>
                  <w:rFonts w:ascii="Arial" w:eastAsia="Arial" w:hAnsi="Arial" w:cs="Arial"/>
                </w:rPr>
                <w:t>en.org</w:t>
              </w:r>
            </w:hyperlink>
          </w:p>
        </w:tc>
      </w:tr>
    </w:tbl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477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Social</w:t>
            </w:r>
            <w:r>
              <w:rPr>
                <w:rFonts w:ascii="Cambria" w:eastAsia="Cambria" w:hAnsi="Cambria" w:cs="Cambria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1"/>
                <w:sz w:val="28"/>
                <w:szCs w:val="28"/>
              </w:rPr>
              <w:t>Work</w:t>
            </w:r>
          </w:p>
        </w:tc>
      </w:tr>
      <w:tr w:rsidR="00501ADE">
        <w:trPr>
          <w:trHeight w:hRule="exact" w:val="371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Social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Workers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6">
              <w:r w:rsidR="009E78E9">
                <w:rPr>
                  <w:rFonts w:ascii="Arial" w:eastAsia="Arial" w:hAnsi="Arial" w:cs="Arial"/>
                </w:rPr>
                <w:t>www.nabsw.org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Puerto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Rican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Hisp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Social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Workers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7">
              <w:r w:rsidR="009E78E9">
                <w:rPr>
                  <w:rFonts w:ascii="Arial" w:eastAsia="Arial" w:hAnsi="Arial" w:cs="Arial"/>
                </w:rPr>
                <w:t>www.naprh</w:t>
              </w:r>
              <w:r w:rsidR="009E78E9">
                <w:rPr>
                  <w:rFonts w:ascii="Arial" w:eastAsia="Arial" w:hAnsi="Arial" w:cs="Arial"/>
                  <w:spacing w:val="2"/>
                </w:rPr>
                <w:t>s</w:t>
              </w:r>
              <w:r w:rsidR="009E78E9">
                <w:rPr>
                  <w:rFonts w:ascii="Arial" w:eastAsia="Arial" w:hAnsi="Arial" w:cs="Arial"/>
                </w:rPr>
                <w:t>w.com</w:t>
              </w:r>
            </w:hyperlink>
          </w:p>
        </w:tc>
      </w:tr>
    </w:tbl>
    <w:p w:rsidR="00501ADE" w:rsidRDefault="00501ADE">
      <w:pPr>
        <w:spacing w:before="1" w:after="0" w:line="170" w:lineRule="exact"/>
        <w:rPr>
          <w:sz w:val="17"/>
          <w:szCs w:val="17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4261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Technology</w:t>
            </w:r>
          </w:p>
        </w:tc>
      </w:tr>
      <w:tr w:rsidR="00501ADE">
        <w:trPr>
          <w:trHeight w:hRule="exact" w:val="370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58">
              <w:r w:rsidR="009E78E9">
                <w:rPr>
                  <w:rFonts w:ascii="Arial" w:eastAsia="Arial" w:hAnsi="Arial" w:cs="Arial"/>
                </w:rPr>
                <w:t>www.a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mit.org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African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59">
              <w:r w:rsidR="009E78E9">
                <w:rPr>
                  <w:rFonts w:ascii="Arial" w:eastAsia="Arial" w:hAnsi="Arial" w:cs="Arial"/>
                </w:rPr>
                <w:t>www.aawit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net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Anita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Borg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Institute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anitaborg.o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g</w:t>
            </w:r>
          </w:p>
        </w:tc>
      </w:tr>
      <w:tr w:rsidR="00501ADE">
        <w:trPr>
          <w:trHeight w:hRule="exact" w:val="370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Coalition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Diversify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mputing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60">
              <w:r w:rsidR="009E78E9">
                <w:rPr>
                  <w:rFonts w:ascii="Arial" w:eastAsia="Arial" w:hAnsi="Arial" w:cs="Arial"/>
                </w:rPr>
                <w:t>www.ncsa.illinois.edu/</w:t>
              </w:r>
              <w:r w:rsidR="009E78E9">
                <w:rPr>
                  <w:rFonts w:ascii="Arial" w:eastAsia="Arial" w:hAnsi="Arial" w:cs="Arial"/>
                  <w:spacing w:val="-2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utreach/CDC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Committee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Status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Computing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Research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1">
              <w:r w:rsidR="009E78E9">
                <w:rPr>
                  <w:rFonts w:ascii="Arial" w:eastAsia="Arial" w:hAnsi="Arial" w:cs="Arial"/>
                </w:rPr>
                <w:t>www.cra-w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Latinos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formation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Science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2">
              <w:r w:rsidR="009E78E9">
                <w:rPr>
                  <w:rFonts w:ascii="Arial" w:eastAsia="Arial" w:hAnsi="Arial" w:cs="Arial"/>
                </w:rPr>
                <w:t>www.a-lista.org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Women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Technology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63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witi.com</w:t>
              </w:r>
            </w:hyperlink>
          </w:p>
        </w:tc>
      </w:tr>
    </w:tbl>
    <w:p w:rsidR="00501ADE" w:rsidRDefault="00501ADE">
      <w:pPr>
        <w:spacing w:after="0"/>
        <w:sectPr w:rsidR="00501ADE">
          <w:pgSz w:w="12240" w:h="15840"/>
          <w:pgMar w:top="760" w:right="640" w:bottom="1000" w:left="740" w:header="0" w:footer="813" w:gutter="0"/>
          <w:cols w:space="720"/>
        </w:sectPr>
      </w:pPr>
    </w:p>
    <w:p w:rsidR="00501ADE" w:rsidRDefault="009E78E9">
      <w:pPr>
        <w:spacing w:before="42" w:after="0" w:line="240" w:lineRule="auto"/>
        <w:ind w:left="4043" w:right="4124"/>
        <w:jc w:val="center"/>
        <w:rPr>
          <w:rFonts w:ascii="Cambria" w:eastAsia="Cambria" w:hAnsi="Cambria" w:cs="Cambria"/>
          <w:sz w:val="36"/>
          <w:szCs w:val="36"/>
        </w:rPr>
      </w:pPr>
      <w:r>
        <w:rPr>
          <w:rFonts w:ascii="Cambria" w:eastAsia="Cambria" w:hAnsi="Cambria" w:cs="Cambria"/>
          <w:b/>
          <w:bCs/>
          <w:sz w:val="36"/>
          <w:szCs w:val="36"/>
        </w:rPr>
        <w:lastRenderedPageBreak/>
        <w:t>Health</w:t>
      </w:r>
      <w:r>
        <w:rPr>
          <w:rFonts w:ascii="Cambria" w:eastAsia="Cambria" w:hAnsi="Cambria" w:cs="Cambria"/>
          <w:b/>
          <w:bCs/>
          <w:spacing w:val="-12"/>
          <w:sz w:val="36"/>
          <w:szCs w:val="36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36"/>
          <w:szCs w:val="36"/>
        </w:rPr>
        <w:t>Sciences</w:t>
      </w:r>
    </w:p>
    <w:p w:rsidR="00501ADE" w:rsidRDefault="00501ADE">
      <w:pPr>
        <w:spacing w:before="2" w:after="0" w:line="130" w:lineRule="exact"/>
        <w:rPr>
          <w:sz w:val="13"/>
          <w:szCs w:val="13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9"/>
        <w:gridCol w:w="5191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Medicine/Public</w:t>
            </w:r>
            <w:r>
              <w:rPr>
                <w:rFonts w:ascii="Cambria" w:eastAsia="Cambria" w:hAnsi="Cambria" w:cs="Cambria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Health</w:t>
            </w:r>
          </w:p>
        </w:tc>
      </w:tr>
      <w:tr w:rsidR="00501ADE">
        <w:trPr>
          <w:trHeight w:hRule="exact" w:val="371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Associa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Physicians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Origin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aapiusa.org</w:t>
            </w:r>
          </w:p>
        </w:tc>
      </w:tr>
      <w:tr w:rsidR="00501ADE">
        <w:trPr>
          <w:trHeight w:hRule="exact" w:val="730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10" w:after="0" w:line="200" w:lineRule="exact"/>
              <w:rPr>
                <w:sz w:val="20"/>
                <w:szCs w:val="2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Medical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Min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Affairs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Consortium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23" w:after="0" w:line="360" w:lineRule="exact"/>
              <w:ind w:left="102" w:right="4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www.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a- assn.org/ama/pub/physicians/physicians.shtml</w:t>
            </w:r>
          </w:p>
        </w:tc>
      </w:tr>
      <w:tr w:rsidR="00501ADE">
        <w:trPr>
          <w:trHeight w:hRule="exact" w:val="516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Public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Pacific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Islander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Caucus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4">
              <w:r w:rsidR="009E78E9">
                <w:rPr>
                  <w:rFonts w:ascii="Arial" w:eastAsia="Arial" w:hAnsi="Arial" w:cs="Arial"/>
                </w:rPr>
                <w:t>www.apicaucus.org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APHA: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Indian,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Alaska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Native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Native</w:t>
            </w: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Hawaiian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Caucus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5">
              <w:r w:rsidR="009E78E9">
                <w:rPr>
                  <w:rFonts w:ascii="Arial" w:eastAsia="Arial" w:hAnsi="Arial" w:cs="Arial"/>
                </w:rPr>
                <w:t>www.apha.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APHA: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Bla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Caucus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Workers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1"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66">
              <w:r w:rsidR="009E78E9">
                <w:rPr>
                  <w:rFonts w:ascii="Arial" w:eastAsia="Arial" w:hAnsi="Arial" w:cs="Arial"/>
                </w:rPr>
                <w:t>www.apha.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299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APHA: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Lati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Caucus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2"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67">
              <w:r w:rsidR="009E78E9">
                <w:rPr>
                  <w:rFonts w:ascii="Arial" w:eastAsia="Arial" w:hAnsi="Arial" w:cs="Arial"/>
                </w:rPr>
                <w:t>www.latinocaucus-apha.org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Pacific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Islander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Forum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1"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68">
              <w:r w:rsidR="009E78E9">
                <w:rPr>
                  <w:rFonts w:ascii="Arial" w:eastAsia="Arial" w:hAnsi="Arial" w:cs="Arial"/>
                </w:rPr>
                <w:t>www.apiahf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Indian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Physicians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69">
              <w:r w:rsidR="009E78E9">
                <w:rPr>
                  <w:rFonts w:ascii="Arial" w:eastAsia="Arial" w:hAnsi="Arial" w:cs="Arial"/>
                </w:rPr>
                <w:t>www.aaip.o</w:t>
              </w:r>
              <w:r w:rsidR="009E78E9">
                <w:rPr>
                  <w:rFonts w:ascii="Arial" w:eastAsia="Arial" w:hAnsi="Arial" w:cs="Arial"/>
                  <w:spacing w:val="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2" w:after="0" w:line="252" w:lineRule="exact"/>
              <w:ind w:left="102" w:right="2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Minority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Professions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ols, Inc.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01ADE" w:rsidRDefault="003851D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70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minorityhealth.org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Chinese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American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Physicians’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Society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71">
              <w:r w:rsidR="009E78E9">
                <w:rPr>
                  <w:rFonts w:ascii="Arial" w:eastAsia="Arial" w:hAnsi="Arial" w:cs="Arial"/>
                </w:rPr>
                <w:t>www.caps-ca.org</w:t>
              </w:r>
            </w:hyperlink>
          </w:p>
        </w:tc>
      </w:tr>
      <w:tr w:rsidR="00501ADE">
        <w:trPr>
          <w:trHeight w:hRule="exact" w:val="299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Alliance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2"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72">
              <w:r w:rsidR="009E78E9">
                <w:rPr>
                  <w:rFonts w:ascii="Arial" w:eastAsia="Arial" w:hAnsi="Arial" w:cs="Arial"/>
                </w:rPr>
                <w:t>www.hispanichealth.org</w:t>
              </w:r>
            </w:hyperlink>
          </w:p>
        </w:tc>
      </w:tr>
      <w:tr w:rsidR="00501ADE">
        <w:trPr>
          <w:trHeight w:hRule="exact" w:val="516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after="0" w:line="254" w:lineRule="exact"/>
              <w:ind w:left="102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Medical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Minority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Educators, Inc.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10" w:after="0" w:line="240" w:lineRule="exact"/>
              <w:rPr>
                <w:sz w:val="24"/>
                <w:szCs w:val="24"/>
              </w:rPr>
            </w:pPr>
          </w:p>
          <w:p w:rsidR="00501ADE" w:rsidRDefault="003851D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73">
              <w:r w:rsidR="009E78E9">
                <w:rPr>
                  <w:rFonts w:ascii="Arial" w:eastAsia="Arial" w:hAnsi="Arial" w:cs="Arial"/>
                </w:rPr>
                <w:t>www.n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mmenational.o</w:t>
              </w:r>
              <w:r w:rsidR="009E78E9">
                <w:rPr>
                  <w:rFonts w:ascii="Arial" w:eastAsia="Arial" w:hAnsi="Arial" w:cs="Arial"/>
                  <w:spacing w:val="-1"/>
                </w:rPr>
                <w:t>r</w:t>
              </w:r>
              <w:r w:rsidR="009E78E9">
                <w:rPr>
                  <w:rFonts w:ascii="Arial" w:eastAsia="Arial" w:hAnsi="Arial" w:cs="Arial"/>
                </w:rPr>
                <w:t>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Medical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1" w:after="0" w:line="240" w:lineRule="auto"/>
              <w:ind w:left="100" w:right="-20"/>
              <w:rPr>
                <w:rFonts w:ascii="Arial" w:eastAsia="Arial" w:hAnsi="Arial" w:cs="Arial"/>
              </w:rPr>
            </w:pPr>
            <w:hyperlink r:id="rId74">
              <w:r w:rsidR="009E78E9">
                <w:rPr>
                  <w:rFonts w:ascii="Arial" w:eastAsia="Arial" w:hAnsi="Arial" w:cs="Arial"/>
                </w:rPr>
                <w:t>www.n</w:t>
              </w:r>
              <w:r w:rsidR="009E78E9">
                <w:rPr>
                  <w:rFonts w:ascii="Arial" w:eastAsia="Arial" w:hAnsi="Arial" w:cs="Arial"/>
                  <w:spacing w:val="1"/>
                </w:rPr>
                <w:t>h</w:t>
              </w:r>
              <w:r w:rsidR="009E78E9">
                <w:rPr>
                  <w:rFonts w:ascii="Arial" w:eastAsia="Arial" w:hAnsi="Arial" w:cs="Arial"/>
                </w:rPr>
                <w:t>m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md.org</w:t>
              </w:r>
            </w:hyperlink>
          </w:p>
        </w:tc>
      </w:tr>
      <w:tr w:rsidR="00501ADE">
        <w:trPr>
          <w:trHeight w:hRule="exact" w:val="298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Medical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2"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75">
              <w:r w:rsidR="009E78E9">
                <w:rPr>
                  <w:rFonts w:ascii="Arial" w:eastAsia="Arial" w:hAnsi="Arial" w:cs="Arial"/>
                </w:rPr>
                <w:t>www.</w:t>
              </w:r>
              <w:r w:rsidR="009E78E9">
                <w:rPr>
                  <w:rFonts w:ascii="Arial" w:eastAsia="Arial" w:hAnsi="Arial" w:cs="Arial"/>
                  <w:spacing w:val="1"/>
                </w:rPr>
                <w:t>n</w:t>
              </w:r>
              <w:r w:rsidR="009E78E9">
                <w:rPr>
                  <w:rFonts w:ascii="Arial" w:eastAsia="Arial" w:hAnsi="Arial" w:cs="Arial"/>
                  <w:spacing w:val="-1"/>
                </w:rPr>
                <w:t>m</w:t>
              </w:r>
              <w:r w:rsidR="009E78E9">
                <w:rPr>
                  <w:rFonts w:ascii="Arial" w:eastAsia="Arial" w:hAnsi="Arial" w:cs="Arial"/>
                </w:rPr>
                <w:t>an</w:t>
              </w:r>
              <w:r w:rsidR="009E78E9">
                <w:rPr>
                  <w:rFonts w:ascii="Arial" w:eastAsia="Arial" w:hAnsi="Arial" w:cs="Arial"/>
                  <w:spacing w:val="1"/>
                </w:rPr>
                <w:t>e</w:t>
              </w:r>
              <w:r w:rsidR="009E78E9">
                <w:rPr>
                  <w:rFonts w:ascii="Arial" w:eastAsia="Arial" w:hAnsi="Arial" w:cs="Arial"/>
                </w:rPr>
                <w:t>t.org</w:t>
              </w:r>
            </w:hyperlink>
          </w:p>
        </w:tc>
      </w:tr>
      <w:tr w:rsidR="00501ADE">
        <w:trPr>
          <w:trHeight w:hRule="exact" w:val="299"/>
        </w:trPr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Office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Minority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3851DF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76">
              <w:r w:rsidR="009E78E9">
                <w:rPr>
                  <w:rFonts w:ascii="Arial" w:eastAsia="Arial" w:hAnsi="Arial" w:cs="Arial"/>
                </w:rPr>
                <w:t>www.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  <w:spacing w:val="-1"/>
                </w:rPr>
                <w:t>m</w:t>
              </w:r>
              <w:r w:rsidR="009E78E9">
                <w:rPr>
                  <w:rFonts w:ascii="Arial" w:eastAsia="Arial" w:hAnsi="Arial" w:cs="Arial"/>
                </w:rPr>
                <w:t>hrc.org</w:t>
              </w:r>
            </w:hyperlink>
          </w:p>
        </w:tc>
      </w:tr>
    </w:tbl>
    <w:p w:rsidR="00501ADE" w:rsidRDefault="00501ADE">
      <w:pPr>
        <w:spacing w:before="1" w:after="0" w:line="130" w:lineRule="exact"/>
        <w:rPr>
          <w:sz w:val="13"/>
          <w:szCs w:val="13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0"/>
        <w:gridCol w:w="3510"/>
      </w:tblGrid>
      <w:tr w:rsidR="00501ADE">
        <w:trPr>
          <w:trHeight w:hRule="exact" w:val="370"/>
        </w:trPr>
        <w:tc>
          <w:tcPr>
            <w:tcW w:w="10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102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Nursing</w:t>
            </w:r>
          </w:p>
        </w:tc>
      </w:tr>
      <w:tr w:rsidR="00501ADE">
        <w:trPr>
          <w:trHeight w:hRule="exact" w:val="37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American/Pacific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Islander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Nurses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Association,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Inc.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hyperlink r:id="rId77">
              <w:r w:rsidR="009E78E9">
                <w:rPr>
                  <w:rFonts w:ascii="Arial" w:eastAsia="Arial" w:hAnsi="Arial" w:cs="Arial"/>
                </w:rPr>
                <w:t>www.aapin</w:t>
              </w:r>
              <w:r w:rsidR="009E78E9">
                <w:rPr>
                  <w:rFonts w:ascii="Arial" w:eastAsia="Arial" w:hAnsi="Arial" w:cs="Arial"/>
                  <w:spacing w:val="1"/>
                </w:rPr>
                <w:t>a</w:t>
              </w:r>
              <w:r w:rsidR="009E78E9">
                <w:rPr>
                  <w:rFonts w:ascii="Arial" w:eastAsia="Arial" w:hAnsi="Arial" w:cs="Arial"/>
                </w:rPr>
                <w:t>.org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8201D"/>
              </w:rPr>
              <w:t>National</w:t>
            </w:r>
            <w:r>
              <w:rPr>
                <w:rFonts w:ascii="Arial" w:eastAsia="Arial" w:hAnsi="Arial" w:cs="Arial"/>
                <w:color w:val="28201D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Alaska</w:t>
            </w:r>
            <w:r>
              <w:rPr>
                <w:rFonts w:ascii="Arial" w:eastAsia="Arial" w:hAnsi="Arial" w:cs="Arial"/>
                <w:color w:val="28201D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Native</w:t>
            </w:r>
            <w:r>
              <w:rPr>
                <w:rFonts w:ascii="Arial" w:eastAsia="Arial" w:hAnsi="Arial" w:cs="Arial"/>
                <w:color w:val="28201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American</w:t>
            </w:r>
            <w:r>
              <w:rPr>
                <w:rFonts w:ascii="Arial" w:eastAsia="Arial" w:hAnsi="Arial" w:cs="Arial"/>
                <w:color w:val="28201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Indian</w:t>
            </w:r>
            <w:r>
              <w:rPr>
                <w:rFonts w:ascii="Arial" w:eastAsia="Arial" w:hAnsi="Arial" w:cs="Arial"/>
                <w:color w:val="28201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Nurses</w:t>
            </w:r>
            <w:r>
              <w:rPr>
                <w:rFonts w:ascii="Arial" w:eastAsia="Arial" w:hAnsi="Arial" w:cs="Arial"/>
                <w:color w:val="28201D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Associatio</w:t>
            </w:r>
            <w:r>
              <w:rPr>
                <w:rFonts w:ascii="Arial" w:eastAsia="Arial" w:hAnsi="Arial" w:cs="Arial"/>
                <w:color w:val="28201D"/>
                <w:spacing w:val="-1"/>
              </w:rPr>
              <w:t>n</w:t>
            </w:r>
            <w:r>
              <w:rPr>
                <w:rFonts w:ascii="Arial" w:eastAsia="Arial" w:hAnsi="Arial" w:cs="Arial"/>
                <w:color w:val="28201D"/>
              </w:rPr>
              <w:t>,</w:t>
            </w:r>
            <w:r>
              <w:rPr>
                <w:rFonts w:ascii="Arial" w:eastAsia="Arial" w:hAnsi="Arial" w:cs="Arial"/>
                <w:color w:val="28201D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Inc.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78">
              <w:r w:rsidR="009E78E9">
                <w:rPr>
                  <w:rFonts w:ascii="Arial" w:eastAsia="Arial" w:hAnsi="Arial" w:cs="Arial"/>
                </w:rPr>
                <w:t>www.nanai</w:t>
              </w:r>
              <w:r w:rsidR="009E78E9">
                <w:rPr>
                  <w:rFonts w:ascii="Arial" w:eastAsia="Arial" w:hAnsi="Arial" w:cs="Arial"/>
                  <w:spacing w:val="1"/>
                </w:rPr>
                <w:t>n</w:t>
              </w:r>
              <w:r w:rsidR="009E78E9">
                <w:rPr>
                  <w:rFonts w:ascii="Arial" w:eastAsia="Arial" w:hAnsi="Arial" w:cs="Arial"/>
                </w:rPr>
                <w:t>anurses.org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Hispanic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Nurses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79">
              <w:r w:rsidR="009E78E9">
                <w:rPr>
                  <w:rFonts w:ascii="Arial" w:eastAsia="Arial" w:hAnsi="Arial" w:cs="Arial"/>
                </w:rPr>
                <w:t>www.thehispanicnurses.org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National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Nurses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ssociation,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Inc.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1" w:right="-20"/>
              <w:rPr>
                <w:rFonts w:ascii="Arial" w:eastAsia="Arial" w:hAnsi="Arial" w:cs="Arial"/>
              </w:rPr>
            </w:pPr>
            <w:hyperlink r:id="rId80">
              <w:r w:rsidR="009E78E9">
                <w:rPr>
                  <w:rFonts w:ascii="Arial" w:eastAsia="Arial" w:hAnsi="Arial" w:cs="Arial"/>
                </w:rPr>
                <w:t>www.nbna.</w:t>
              </w:r>
              <w:r w:rsidR="009E78E9">
                <w:rPr>
                  <w:rFonts w:ascii="Arial" w:eastAsia="Arial" w:hAnsi="Arial" w:cs="Arial"/>
                  <w:spacing w:val="1"/>
                </w:rPr>
                <w:t>o</w:t>
              </w:r>
              <w:r w:rsidR="009E78E9">
                <w:rPr>
                  <w:rFonts w:ascii="Arial" w:eastAsia="Arial" w:hAnsi="Arial" w:cs="Arial"/>
                </w:rPr>
                <w:t>rg</w:t>
              </w:r>
            </w:hyperlink>
          </w:p>
        </w:tc>
      </w:tr>
      <w:tr w:rsidR="00501ADE">
        <w:trPr>
          <w:trHeight w:hRule="exact" w:val="371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8201D"/>
              </w:rPr>
              <w:t>National</w:t>
            </w:r>
            <w:r>
              <w:rPr>
                <w:rFonts w:ascii="Arial" w:eastAsia="Arial" w:hAnsi="Arial" w:cs="Arial"/>
                <w:color w:val="28201D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Coalition</w:t>
            </w:r>
            <w:r>
              <w:rPr>
                <w:rFonts w:ascii="Arial" w:eastAsia="Arial" w:hAnsi="Arial" w:cs="Arial"/>
                <w:color w:val="28201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of</w:t>
            </w:r>
            <w:r>
              <w:rPr>
                <w:rFonts w:ascii="Arial" w:eastAsia="Arial" w:hAnsi="Arial" w:cs="Arial"/>
                <w:color w:val="28201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Et</w:t>
            </w:r>
            <w:r>
              <w:rPr>
                <w:rFonts w:ascii="Arial" w:eastAsia="Arial" w:hAnsi="Arial" w:cs="Arial"/>
                <w:color w:val="28201D"/>
                <w:spacing w:val="-1"/>
              </w:rPr>
              <w:t>h</w:t>
            </w:r>
            <w:r>
              <w:rPr>
                <w:rFonts w:ascii="Arial" w:eastAsia="Arial" w:hAnsi="Arial" w:cs="Arial"/>
                <w:color w:val="28201D"/>
              </w:rPr>
              <w:t>nic</w:t>
            </w:r>
            <w:r>
              <w:rPr>
                <w:rFonts w:ascii="Arial" w:eastAsia="Arial" w:hAnsi="Arial" w:cs="Arial"/>
                <w:color w:val="28201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Minority</w:t>
            </w:r>
            <w:r>
              <w:rPr>
                <w:rFonts w:ascii="Arial" w:eastAsia="Arial" w:hAnsi="Arial" w:cs="Arial"/>
                <w:color w:val="28201D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Nurse</w:t>
            </w:r>
            <w:r>
              <w:rPr>
                <w:rFonts w:ascii="Arial" w:eastAsia="Arial" w:hAnsi="Arial" w:cs="Arial"/>
                <w:color w:val="28201D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Associations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81">
              <w:r w:rsidR="009E78E9">
                <w:rPr>
                  <w:rFonts w:ascii="Arial" w:eastAsia="Arial" w:hAnsi="Arial" w:cs="Arial"/>
                </w:rPr>
                <w:t>www.ncem</w:t>
              </w:r>
              <w:r w:rsidR="009E78E9">
                <w:rPr>
                  <w:rFonts w:ascii="Arial" w:eastAsia="Arial" w:hAnsi="Arial" w:cs="Arial"/>
                  <w:spacing w:val="1"/>
                </w:rPr>
                <w:t>n</w:t>
              </w:r>
              <w:r w:rsidR="009E78E9">
                <w:rPr>
                  <w:rFonts w:ascii="Arial" w:eastAsia="Arial" w:hAnsi="Arial" w:cs="Arial"/>
                </w:rPr>
                <w:t>a.org</w:t>
              </w:r>
            </w:hyperlink>
          </w:p>
        </w:tc>
      </w:tr>
      <w:tr w:rsidR="00501ADE">
        <w:trPr>
          <w:trHeight w:hRule="exact" w:val="370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8201D"/>
              </w:rPr>
              <w:t>Philippine</w:t>
            </w:r>
            <w:r>
              <w:rPr>
                <w:rFonts w:ascii="Arial" w:eastAsia="Arial" w:hAnsi="Arial" w:cs="Arial"/>
                <w:color w:val="28201D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  <w:spacing w:val="-1"/>
              </w:rPr>
              <w:t>N</w:t>
            </w:r>
            <w:r>
              <w:rPr>
                <w:rFonts w:ascii="Arial" w:eastAsia="Arial" w:hAnsi="Arial" w:cs="Arial"/>
                <w:color w:val="28201D"/>
              </w:rPr>
              <w:t>urses</w:t>
            </w:r>
            <w:r>
              <w:rPr>
                <w:rFonts w:ascii="Arial" w:eastAsia="Arial" w:hAnsi="Arial" w:cs="Arial"/>
                <w:color w:val="28201D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Ass</w:t>
            </w:r>
            <w:r>
              <w:rPr>
                <w:rFonts w:ascii="Arial" w:eastAsia="Arial" w:hAnsi="Arial" w:cs="Arial"/>
                <w:color w:val="28201D"/>
                <w:spacing w:val="-1"/>
              </w:rPr>
              <w:t>o</w:t>
            </w:r>
            <w:r>
              <w:rPr>
                <w:rFonts w:ascii="Arial" w:eastAsia="Arial" w:hAnsi="Arial" w:cs="Arial"/>
                <w:color w:val="28201D"/>
              </w:rPr>
              <w:t>ciation</w:t>
            </w:r>
            <w:r>
              <w:rPr>
                <w:rFonts w:ascii="Arial" w:eastAsia="Arial" w:hAnsi="Arial" w:cs="Arial"/>
                <w:color w:val="28201D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of</w:t>
            </w:r>
            <w:r>
              <w:rPr>
                <w:rFonts w:ascii="Arial" w:eastAsia="Arial" w:hAnsi="Arial" w:cs="Arial"/>
                <w:color w:val="28201D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America,</w:t>
            </w:r>
            <w:r>
              <w:rPr>
                <w:rFonts w:ascii="Arial" w:eastAsia="Arial" w:hAnsi="Arial" w:cs="Arial"/>
                <w:color w:val="28201D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28201D"/>
              </w:rPr>
              <w:t>Inc.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hyperlink r:id="rId82">
              <w:r w:rsidR="009E78E9">
                <w:rPr>
                  <w:rFonts w:ascii="Arial" w:eastAsia="Arial" w:hAnsi="Arial" w:cs="Arial"/>
                </w:rPr>
                <w:t>www.philippinenursesaa</w:t>
              </w:r>
              <w:r w:rsidR="009E78E9">
                <w:rPr>
                  <w:rFonts w:ascii="Arial" w:eastAsia="Arial" w:hAnsi="Arial" w:cs="Arial"/>
                  <w:spacing w:val="-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org</w:t>
              </w:r>
            </w:hyperlink>
          </w:p>
        </w:tc>
      </w:tr>
    </w:tbl>
    <w:p w:rsidR="00501ADE" w:rsidRDefault="00501ADE">
      <w:pPr>
        <w:spacing w:before="1" w:after="0" w:line="130" w:lineRule="exact"/>
        <w:rPr>
          <w:sz w:val="13"/>
          <w:szCs w:val="13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p w:rsidR="00501ADE" w:rsidRDefault="00501AD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0"/>
        <w:gridCol w:w="4726"/>
      </w:tblGrid>
      <w:tr w:rsidR="00501ADE">
        <w:trPr>
          <w:trHeight w:hRule="exact" w:val="370"/>
        </w:trPr>
        <w:tc>
          <w:tcPr>
            <w:tcW w:w="10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</w:tcPr>
          <w:p w:rsidR="00501ADE" w:rsidRDefault="009E78E9">
            <w:pPr>
              <w:spacing w:before="30" w:after="0" w:line="327" w:lineRule="exact"/>
              <w:ind w:left="81" w:right="-2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bCs/>
                <w:sz w:val="28"/>
                <w:szCs w:val="28"/>
              </w:rPr>
              <w:t>Pharmacy</w:t>
            </w:r>
          </w:p>
        </w:tc>
      </w:tr>
      <w:tr w:rsidR="00501ADE">
        <w:trPr>
          <w:trHeight w:hRule="exact" w:val="371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Association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ools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Pha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macy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501ADE" w:rsidRDefault="009E78E9">
            <w:pPr>
              <w:spacing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aaspnet.org</w:t>
            </w:r>
          </w:p>
        </w:tc>
      </w:tr>
      <w:tr w:rsidR="00501ADE">
        <w:trPr>
          <w:trHeight w:hRule="exact" w:val="370"/>
        </w:trPr>
        <w:tc>
          <w:tcPr>
            <w:tcW w:w="5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9E78E9">
            <w:pPr>
              <w:spacing w:before="50" w:after="0" w:line="240" w:lineRule="auto"/>
              <w:ind w:left="81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Associati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Black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alth-S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tem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Phar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acists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DE" w:rsidRDefault="00501ADE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501ADE" w:rsidRDefault="003851DF">
            <w:pPr>
              <w:spacing w:after="0" w:line="240" w:lineRule="auto"/>
              <w:ind w:left="81" w:right="-20"/>
              <w:rPr>
                <w:rFonts w:ascii="Arial" w:eastAsia="Arial" w:hAnsi="Arial" w:cs="Arial"/>
              </w:rPr>
            </w:pPr>
            <w:hyperlink r:id="rId83">
              <w:r w:rsidR="009E78E9">
                <w:rPr>
                  <w:rFonts w:ascii="Arial" w:eastAsia="Arial" w:hAnsi="Arial" w:cs="Arial"/>
                </w:rPr>
                <w:t>www</w:t>
              </w:r>
              <w:r w:rsidR="009E78E9">
                <w:rPr>
                  <w:rFonts w:ascii="Arial" w:eastAsia="Arial" w:hAnsi="Arial" w:cs="Arial"/>
                  <w:spacing w:val="1"/>
                </w:rPr>
                <w:t>.</w:t>
              </w:r>
              <w:r w:rsidR="009E78E9">
                <w:rPr>
                  <w:rFonts w:ascii="Arial" w:eastAsia="Arial" w:hAnsi="Arial" w:cs="Arial"/>
                </w:rPr>
                <w:t>myab</w:t>
              </w:r>
              <w:r w:rsidR="009E78E9">
                <w:rPr>
                  <w:rFonts w:ascii="Arial" w:eastAsia="Arial" w:hAnsi="Arial" w:cs="Arial"/>
                  <w:spacing w:val="1"/>
                </w:rPr>
                <w:t>h</w:t>
              </w:r>
              <w:r w:rsidR="009E78E9">
                <w:rPr>
                  <w:rFonts w:ascii="Arial" w:eastAsia="Arial" w:hAnsi="Arial" w:cs="Arial"/>
                </w:rPr>
                <w:t>p.org</w:t>
              </w:r>
            </w:hyperlink>
          </w:p>
        </w:tc>
      </w:tr>
    </w:tbl>
    <w:p w:rsidR="009E78E9" w:rsidRDefault="009E78E9" w:rsidP="00D72AC1">
      <w:pPr>
        <w:spacing w:before="45" w:after="0" w:line="406" w:lineRule="exact"/>
        <w:ind w:left="2500" w:right="-20"/>
      </w:pPr>
    </w:p>
    <w:sectPr w:rsidR="009E78E9" w:rsidSect="00D72AC1">
      <w:pgSz w:w="12240" w:h="15840"/>
      <w:pgMar w:top="820" w:right="760" w:bottom="1000" w:left="76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1DF" w:rsidRDefault="003851DF">
      <w:pPr>
        <w:spacing w:after="0" w:line="240" w:lineRule="auto"/>
      </w:pPr>
      <w:r>
        <w:separator/>
      </w:r>
    </w:p>
  </w:endnote>
  <w:endnote w:type="continuationSeparator" w:id="0">
    <w:p w:rsidR="003851DF" w:rsidRDefault="0038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8E9" w:rsidRDefault="00CB3F07">
    <w:pPr>
      <w:spacing w:after="0" w:line="19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7056755</wp:posOffset>
              </wp:positionH>
              <wp:positionV relativeFrom="page">
                <wp:posOffset>9275445</wp:posOffset>
              </wp:positionV>
              <wp:extent cx="1924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8E9" w:rsidRDefault="009E78E9">
                          <w:pPr>
                            <w:spacing w:after="0" w:line="244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3F07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5.65pt;margin-top:730.35pt;width:15.1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" filled="f" stroked="f">
              <v:textbox inset="0,0,0,0">
                <w:txbxContent>
                  <w:p w:rsidR="009E78E9" w:rsidRDefault="009E78E9">
                    <w:pPr>
                      <w:spacing w:after="0" w:line="244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3F07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1DF" w:rsidRDefault="003851DF">
      <w:pPr>
        <w:spacing w:after="0" w:line="240" w:lineRule="auto"/>
      </w:pPr>
      <w:r>
        <w:separator/>
      </w:r>
    </w:p>
  </w:footnote>
  <w:footnote w:type="continuationSeparator" w:id="0">
    <w:p w:rsidR="003851DF" w:rsidRDefault="0038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E"/>
    <w:rsid w:val="003851DF"/>
    <w:rsid w:val="00501ADE"/>
    <w:rsid w:val="00937104"/>
    <w:rsid w:val="009E78E9"/>
    <w:rsid w:val="00CB3F07"/>
    <w:rsid w:val="00D7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895D"/>
  <w15:docId w15:val="{03E58BD4-E8C9-4E0D-8AD1-0B389BD6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nbpwc.org/" TargetMode="External"/><Relationship Id="rId18" Type="http://schemas.openxmlformats.org/officeDocument/2006/relationships/hyperlink" Target="http://www.ksea.org/" TargetMode="External"/><Relationship Id="rId26" Type="http://schemas.openxmlformats.org/officeDocument/2006/relationships/hyperlink" Target="http://www.aauw.org/" TargetMode="External"/><Relationship Id="rId39" Type="http://schemas.openxmlformats.org/officeDocument/2006/relationships/hyperlink" Target="http://www.aapaonline.org/" TargetMode="External"/><Relationship Id="rId21" Type="http://schemas.openxmlformats.org/officeDocument/2006/relationships/hyperlink" Target="http://www.gemfellowship.org/" TargetMode="External"/><Relationship Id="rId34" Type="http://schemas.openxmlformats.org/officeDocument/2006/relationships/hyperlink" Target="http://www.bcala.org/" TargetMode="External"/><Relationship Id="rId42" Type="http://schemas.openxmlformats.org/officeDocument/2006/relationships/hyperlink" Target="http://www.aises.org/" TargetMode="External"/><Relationship Id="rId47" Type="http://schemas.openxmlformats.org/officeDocument/2006/relationships/hyperlink" Target="http://www.awis.org/" TargetMode="External"/><Relationship Id="rId50" Type="http://schemas.openxmlformats.org/officeDocument/2006/relationships/hyperlink" Target="http://www.nabgg.com/" TargetMode="External"/><Relationship Id="rId55" Type="http://schemas.openxmlformats.org/officeDocument/2006/relationships/hyperlink" Target="http://www.socwomen.org/" TargetMode="External"/><Relationship Id="rId63" Type="http://schemas.openxmlformats.org/officeDocument/2006/relationships/hyperlink" Target="http://www.witi.com/" TargetMode="External"/><Relationship Id="rId68" Type="http://schemas.openxmlformats.org/officeDocument/2006/relationships/hyperlink" Target="http://www.apiahf.org/" TargetMode="External"/><Relationship Id="rId76" Type="http://schemas.openxmlformats.org/officeDocument/2006/relationships/hyperlink" Target="http://www.omhrc.org/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alfa.org/" TargetMode="External"/><Relationship Id="rId71" Type="http://schemas.openxmlformats.org/officeDocument/2006/relationships/hyperlink" Target="http://www.caps-c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eaecon.org/" TargetMode="External"/><Relationship Id="rId29" Type="http://schemas.openxmlformats.org/officeDocument/2006/relationships/hyperlink" Target="http://www.nafeo.org/" TargetMode="External"/><Relationship Id="rId11" Type="http://schemas.openxmlformats.org/officeDocument/2006/relationships/hyperlink" Target="http://www.nbmbaa.org/" TargetMode="External"/><Relationship Id="rId24" Type="http://schemas.openxmlformats.org/officeDocument/2006/relationships/footer" Target="footer1.xml"/><Relationship Id="rId32" Type="http://schemas.openxmlformats.org/officeDocument/2006/relationships/hyperlink" Target="http://www.ncbl.org/" TargetMode="External"/><Relationship Id="rId37" Type="http://schemas.openxmlformats.org/officeDocument/2006/relationships/hyperlink" Target="http://caucusforwomeninstatistics.com/" TargetMode="External"/><Relationship Id="rId40" Type="http://schemas.openxmlformats.org/officeDocument/2006/relationships/hyperlink" Target="http://www.abpsi.org/" TargetMode="External"/><Relationship Id="rId45" Type="http://schemas.openxmlformats.org/officeDocument/2006/relationships/hyperlink" Target="http://www.blacksociologists.org/" TargetMode="External"/><Relationship Id="rId53" Type="http://schemas.openxmlformats.org/officeDocument/2006/relationships/hyperlink" Target="http://www.hispanicphysicists.org/" TargetMode="External"/><Relationship Id="rId58" Type="http://schemas.openxmlformats.org/officeDocument/2006/relationships/hyperlink" Target="http://www.aamit.org/" TargetMode="External"/><Relationship Id="rId66" Type="http://schemas.openxmlformats.org/officeDocument/2006/relationships/hyperlink" Target="http://www.apha.org/" TargetMode="External"/><Relationship Id="rId74" Type="http://schemas.openxmlformats.org/officeDocument/2006/relationships/hyperlink" Target="http://www.nhmamd.org/" TargetMode="External"/><Relationship Id="rId79" Type="http://schemas.openxmlformats.org/officeDocument/2006/relationships/hyperlink" Target="http://www.thehispanicnurses.org/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cra-w.org/" TargetMode="External"/><Relationship Id="rId82" Type="http://schemas.openxmlformats.org/officeDocument/2006/relationships/hyperlink" Target="http://www.philippinenursesaa.org/" TargetMode="External"/><Relationship Id="rId19" Type="http://schemas.openxmlformats.org/officeDocument/2006/relationships/hyperlink" Target="http://www.maes-natl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aaap.org/" TargetMode="External"/><Relationship Id="rId14" Type="http://schemas.openxmlformats.org/officeDocument/2006/relationships/hyperlink" Target="http://www.vanderbilt.edu/AEA/CSMGEP" TargetMode="External"/><Relationship Id="rId22" Type="http://schemas.openxmlformats.org/officeDocument/2006/relationships/hyperlink" Target="http://www.nobcche.org/" TargetMode="External"/><Relationship Id="rId27" Type="http://schemas.openxmlformats.org/officeDocument/2006/relationships/hyperlink" Target="http://www.abwhe.org/" TargetMode="External"/><Relationship Id="rId30" Type="http://schemas.openxmlformats.org/officeDocument/2006/relationships/hyperlink" Target="http://www.wihe.com/" TargetMode="External"/><Relationship Id="rId35" Type="http://schemas.openxmlformats.org/officeDocument/2006/relationships/hyperlink" Target="http://www.cala-web.org/" TargetMode="External"/><Relationship Id="rId43" Type="http://schemas.openxmlformats.org/officeDocument/2006/relationships/hyperlink" Target="http://www.aps.org/programs/minorities" TargetMode="External"/><Relationship Id="rId48" Type="http://schemas.openxmlformats.org/officeDocument/2006/relationships/hyperlink" Target="http://www.ksea.org/" TargetMode="External"/><Relationship Id="rId56" Type="http://schemas.openxmlformats.org/officeDocument/2006/relationships/hyperlink" Target="http://www.nabsw.org/" TargetMode="External"/><Relationship Id="rId64" Type="http://schemas.openxmlformats.org/officeDocument/2006/relationships/hyperlink" Target="http://www.apicaucus.org/" TargetMode="External"/><Relationship Id="rId69" Type="http://schemas.openxmlformats.org/officeDocument/2006/relationships/hyperlink" Target="http://www.aaip.org/" TargetMode="External"/><Relationship Id="rId77" Type="http://schemas.openxmlformats.org/officeDocument/2006/relationships/hyperlink" Target="http://www.aapina.org/" TargetMode="External"/><Relationship Id="rId8" Type="http://schemas.openxmlformats.org/officeDocument/2006/relationships/hyperlink" Target="http://www.aswa.org/" TargetMode="External"/><Relationship Id="rId51" Type="http://schemas.openxmlformats.org/officeDocument/2006/relationships/hyperlink" Target="http://www.nobcche.org/" TargetMode="External"/><Relationship Id="rId72" Type="http://schemas.openxmlformats.org/officeDocument/2006/relationships/hyperlink" Target="http://www.hispanichealth.org/" TargetMode="External"/><Relationship Id="rId80" Type="http://schemas.openxmlformats.org/officeDocument/2006/relationships/hyperlink" Target="http://www.nbna.org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nshmba.org/" TargetMode="External"/><Relationship Id="rId17" Type="http://schemas.openxmlformats.org/officeDocument/2006/relationships/hyperlink" Target="http://www.aises.org/" TargetMode="External"/><Relationship Id="rId25" Type="http://schemas.openxmlformats.org/officeDocument/2006/relationships/hyperlink" Target="http://www.aahhe.org/" TargetMode="External"/><Relationship Id="rId33" Type="http://schemas.openxmlformats.org/officeDocument/2006/relationships/hyperlink" Target="http://www.apalaweb.org/" TargetMode="External"/><Relationship Id="rId38" Type="http://schemas.openxmlformats.org/officeDocument/2006/relationships/hyperlink" Target="http://www.maa.org/SUMMA/archive/SUMMA_WL.HTM" TargetMode="External"/><Relationship Id="rId46" Type="http://schemas.openxmlformats.org/officeDocument/2006/relationships/hyperlink" Target="http://www.aaalla.org/" TargetMode="External"/><Relationship Id="rId59" Type="http://schemas.openxmlformats.org/officeDocument/2006/relationships/hyperlink" Target="http://www.aawit.net/" TargetMode="External"/><Relationship Id="rId67" Type="http://schemas.openxmlformats.org/officeDocument/2006/relationships/hyperlink" Target="http://www.latinocaucus-apha.org/" TargetMode="External"/><Relationship Id="rId20" Type="http://schemas.openxmlformats.org/officeDocument/2006/relationships/hyperlink" Target="http://www.namepa.org/" TargetMode="External"/><Relationship Id="rId41" Type="http://schemas.openxmlformats.org/officeDocument/2006/relationships/hyperlink" Target="http://www.nlpa.ws/" TargetMode="External"/><Relationship Id="rId54" Type="http://schemas.openxmlformats.org/officeDocument/2006/relationships/hyperlink" Target="http://www.sacnas.org/" TargetMode="External"/><Relationship Id="rId62" Type="http://schemas.openxmlformats.org/officeDocument/2006/relationships/hyperlink" Target="http://www.a-lista.org/" TargetMode="External"/><Relationship Id="rId70" Type="http://schemas.openxmlformats.org/officeDocument/2006/relationships/hyperlink" Target="http://www.minorityhealth.org/" TargetMode="External"/><Relationship Id="rId75" Type="http://schemas.openxmlformats.org/officeDocument/2006/relationships/hyperlink" Target="http://www.nmanet.org/" TargetMode="External"/><Relationship Id="rId83" Type="http://schemas.openxmlformats.org/officeDocument/2006/relationships/hyperlink" Target="http://www.myabhp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wib.org/" TargetMode="External"/><Relationship Id="rId15" Type="http://schemas.openxmlformats.org/officeDocument/2006/relationships/hyperlink" Target="http://www.cswep.org/" TargetMode="External"/><Relationship Id="rId23" Type="http://schemas.openxmlformats.org/officeDocument/2006/relationships/hyperlink" Target="http://www.wepan.org/" TargetMode="External"/><Relationship Id="rId28" Type="http://schemas.openxmlformats.org/officeDocument/2006/relationships/hyperlink" Target="http://www.ahead.org/" TargetMode="External"/><Relationship Id="rId36" Type="http://schemas.openxmlformats.org/officeDocument/2006/relationships/hyperlink" Target="http://www.awm-math.org/" TargetMode="External"/><Relationship Id="rId49" Type="http://schemas.openxmlformats.org/officeDocument/2006/relationships/hyperlink" Target="http://www.maes-natl.org/" TargetMode="External"/><Relationship Id="rId57" Type="http://schemas.openxmlformats.org/officeDocument/2006/relationships/hyperlink" Target="http://www.naprhsw.com/" TargetMode="External"/><Relationship Id="rId10" Type="http://schemas.openxmlformats.org/officeDocument/2006/relationships/hyperlink" Target="http://www.nabainc.org/" TargetMode="External"/><Relationship Id="rId31" Type="http://schemas.openxmlformats.org/officeDocument/2006/relationships/hyperlink" Target="http://www.hsbla.org/" TargetMode="External"/><Relationship Id="rId44" Type="http://schemas.openxmlformats.org/officeDocument/2006/relationships/hyperlink" Target="http://www.aps.org/programs/women" TargetMode="External"/><Relationship Id="rId52" Type="http://schemas.openxmlformats.org/officeDocument/2006/relationships/hyperlink" Target="http://www.nsbp.org/" TargetMode="External"/><Relationship Id="rId60" Type="http://schemas.openxmlformats.org/officeDocument/2006/relationships/hyperlink" Target="http://www.ncsa.illinois.edu/Outreach/CDC" TargetMode="External"/><Relationship Id="rId65" Type="http://schemas.openxmlformats.org/officeDocument/2006/relationships/hyperlink" Target="http://www.apha.org/" TargetMode="External"/><Relationship Id="rId73" Type="http://schemas.openxmlformats.org/officeDocument/2006/relationships/hyperlink" Target="http://www.nammenational.org/" TargetMode="External"/><Relationship Id="rId78" Type="http://schemas.openxmlformats.org/officeDocument/2006/relationships/hyperlink" Target="http://www.nanainanurses.org/" TargetMode="External"/><Relationship Id="rId81" Type="http://schemas.openxmlformats.org/officeDocument/2006/relationships/hyperlink" Target="http://www.ncemn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diversity resource guide faculty.docx</vt:lpstr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diversity resource guide faculty.docx</dc:title>
  <dc:creator>rha103</dc:creator>
  <cp:lastModifiedBy>Equal Opportunity Office</cp:lastModifiedBy>
  <cp:revision>3</cp:revision>
  <cp:lastPrinted>2014-10-09T18:16:00Z</cp:lastPrinted>
  <dcterms:created xsi:type="dcterms:W3CDTF">2018-06-22T17:00:00Z</dcterms:created>
  <dcterms:modified xsi:type="dcterms:W3CDTF">2018-06-22T17:00:00Z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2010-02-03T00:00:00Z</vt:filetime>
  </property>
  <property fmtid="{D5CDD505-2E9C-101B-9397-08002B2CF9AE}" pid="3" name="LastSaved">
    <vt:filetime>2014-10-09T00:00:00Z</vt:filetime>
  </property>
</Properties>
</file>