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0B" w:rsidRDefault="00430A6A">
      <w:bookmarkStart w:id="0" w:name="_GoBack"/>
      <w:r w:rsidRPr="00430A6A">
        <w:rPr>
          <w:noProof/>
          <w:lang w:bidi="ar-SA"/>
        </w:rPr>
        <w:drawing>
          <wp:inline distT="0" distB="0" distL="0" distR="0">
            <wp:extent cx="2219325" cy="1249620"/>
            <wp:effectExtent l="0" t="0" r="0" b="8255"/>
            <wp:docPr id="1" name="Picture 1" descr="C:\Users\kolli\Desktop\NMU_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li\Desktop\NMU_St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23" cy="126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30A6A" w:rsidRDefault="00430A6A"/>
    <w:p w:rsidR="00B623B8" w:rsidRDefault="00B623B8" w:rsidP="00B623B8">
      <w:pPr>
        <w:jc w:val="right"/>
        <w:rPr>
          <w:rFonts w:cs="Calibri"/>
          <w:sz w:val="16"/>
          <w:szCs w:val="16"/>
        </w:rPr>
      </w:pPr>
    </w:p>
    <w:p w:rsidR="00B623B8" w:rsidRPr="00B623B8" w:rsidRDefault="00B623B8" w:rsidP="00B623B8">
      <w:pPr>
        <w:jc w:val="right"/>
        <w:rPr>
          <w:rFonts w:cs="Calibri"/>
          <w:sz w:val="16"/>
          <w:szCs w:val="16"/>
        </w:rPr>
      </w:pPr>
      <w:r w:rsidRPr="00B623B8">
        <w:rPr>
          <w:rFonts w:cs="Calibri"/>
          <w:sz w:val="16"/>
          <w:szCs w:val="16"/>
        </w:rPr>
        <w:t>Registrar’s Office</w:t>
      </w:r>
      <w:r w:rsidRPr="00B623B8">
        <w:rPr>
          <w:rFonts w:cs="Calibri"/>
          <w:sz w:val="16"/>
          <w:szCs w:val="16"/>
        </w:rPr>
        <w:br/>
        <w:t xml:space="preserve">C.B. </w:t>
      </w:r>
      <w:proofErr w:type="spellStart"/>
      <w:r w:rsidRPr="00B623B8">
        <w:rPr>
          <w:rFonts w:cs="Calibri"/>
          <w:sz w:val="16"/>
          <w:szCs w:val="16"/>
        </w:rPr>
        <w:t>Hedgcock</w:t>
      </w:r>
      <w:proofErr w:type="spellEnd"/>
      <w:r w:rsidRPr="00B623B8">
        <w:rPr>
          <w:rFonts w:cs="Calibri"/>
          <w:sz w:val="16"/>
          <w:szCs w:val="16"/>
        </w:rPr>
        <w:t>, Room 2202</w:t>
      </w:r>
      <w:r w:rsidRPr="00B623B8">
        <w:rPr>
          <w:rFonts w:cs="Calibri"/>
          <w:sz w:val="16"/>
          <w:szCs w:val="16"/>
        </w:rPr>
        <w:br/>
        <w:t>1401 Presque Isle Avenue</w:t>
      </w:r>
      <w:r w:rsidRPr="00B623B8">
        <w:rPr>
          <w:rFonts w:cs="Calibri"/>
          <w:sz w:val="16"/>
          <w:szCs w:val="16"/>
        </w:rPr>
        <w:br/>
        <w:t>Marquette, Michigan 49855</w:t>
      </w:r>
      <w:r w:rsidRPr="00B623B8">
        <w:rPr>
          <w:rFonts w:cs="Calibri"/>
          <w:sz w:val="16"/>
          <w:szCs w:val="16"/>
        </w:rPr>
        <w:br/>
        <w:t>(906) 227-2278</w:t>
      </w:r>
      <w:r w:rsidRPr="00B623B8">
        <w:rPr>
          <w:rFonts w:cs="Calibri"/>
          <w:sz w:val="16"/>
          <w:szCs w:val="16"/>
        </w:rPr>
        <w:br/>
        <w:t>(906) 227-2231 Fax</w:t>
      </w:r>
      <w:r w:rsidRPr="00B623B8">
        <w:rPr>
          <w:rFonts w:cs="Calibri"/>
          <w:sz w:val="16"/>
          <w:szCs w:val="16"/>
        </w:rPr>
        <w:br/>
      </w:r>
      <w:r w:rsidRPr="00B623B8">
        <w:rPr>
          <w:rFonts w:cs="Calibri"/>
          <w:color w:val="333333"/>
          <w:sz w:val="16"/>
          <w:szCs w:val="16"/>
          <w:shd w:val="clear" w:color="auto" w:fill="FFFFFF"/>
        </w:rPr>
        <w:t xml:space="preserve">Email: </w:t>
      </w:r>
      <w:hyperlink r:id="rId6" w:history="1">
        <w:r w:rsidRPr="00B61A3E">
          <w:rPr>
            <w:rStyle w:val="Hyperlink"/>
            <w:rFonts w:cs="Calibri"/>
            <w:color w:val="23527C"/>
            <w:sz w:val="16"/>
            <w:szCs w:val="16"/>
            <w:u w:val="none"/>
            <w:shd w:val="clear" w:color="auto" w:fill="FFFFFF"/>
          </w:rPr>
          <w:t>trnseval@nmu.edu</w:t>
        </w:r>
      </w:hyperlink>
    </w:p>
    <w:p w:rsidR="00B623B8" w:rsidRDefault="00B623B8">
      <w:pPr>
        <w:sectPr w:rsidR="00B623B8" w:rsidSect="00B623B8">
          <w:pgSz w:w="12240" w:h="15840"/>
          <w:pgMar w:top="432" w:right="1008" w:bottom="1440" w:left="720" w:header="720" w:footer="720" w:gutter="0"/>
          <w:cols w:num="2" w:space="720"/>
          <w:docGrid w:linePitch="360"/>
        </w:sectPr>
      </w:pPr>
    </w:p>
    <w:p w:rsidR="00430A6A" w:rsidRPr="00B623B8" w:rsidRDefault="00430A6A">
      <w:pPr>
        <w:rPr>
          <w:sz w:val="20"/>
          <w:szCs w:val="20"/>
        </w:rPr>
      </w:pPr>
    </w:p>
    <w:p w:rsidR="00430A6A" w:rsidRPr="00C54282" w:rsidRDefault="00430A6A" w:rsidP="00430A6A">
      <w:pPr>
        <w:jc w:val="center"/>
        <w:rPr>
          <w:b/>
          <w:sz w:val="48"/>
          <w:szCs w:val="48"/>
        </w:rPr>
      </w:pPr>
      <w:r w:rsidRPr="00C54282">
        <w:rPr>
          <w:b/>
          <w:sz w:val="48"/>
          <w:szCs w:val="48"/>
        </w:rPr>
        <w:t>Advanced Placement Credit Form</w:t>
      </w:r>
    </w:p>
    <w:p w:rsidR="00430A6A" w:rsidRDefault="00430A6A" w:rsidP="00430A6A">
      <w:pPr>
        <w:jc w:val="center"/>
      </w:pPr>
    </w:p>
    <w:p w:rsidR="00430A6A" w:rsidRDefault="00430A6A" w:rsidP="00430A6A">
      <w:pPr>
        <w:spacing w:line="360" w:lineRule="auto"/>
      </w:pPr>
      <w:r>
        <w:t xml:space="preserve">I recommend and authorize that advanced placement credit </w:t>
      </w:r>
      <w:proofErr w:type="gramStart"/>
      <w:r>
        <w:t>be granted</w:t>
      </w:r>
      <w:proofErr w:type="gramEnd"/>
      <w:r>
        <w:t xml:space="preserve"> to:</w:t>
      </w:r>
    </w:p>
    <w:p w:rsidR="00430A6A" w:rsidRDefault="00430A6A" w:rsidP="00430A6A">
      <w:r>
        <w:t>________________________________________________</w:t>
      </w:r>
      <w:r>
        <w:tab/>
      </w:r>
      <w:r>
        <w:tab/>
        <w:t>________________________</w:t>
      </w:r>
    </w:p>
    <w:p w:rsidR="00430A6A" w:rsidRPr="00C52809" w:rsidRDefault="00430A6A" w:rsidP="00430A6A">
      <w:pPr>
        <w:spacing w:line="360" w:lineRule="auto"/>
        <w:rPr>
          <w:sz w:val="16"/>
          <w:szCs w:val="16"/>
        </w:rPr>
      </w:pPr>
      <w:r w:rsidRPr="00C52809">
        <w:rPr>
          <w:sz w:val="16"/>
          <w:szCs w:val="16"/>
        </w:rPr>
        <w:t>Last</w:t>
      </w:r>
      <w:r w:rsidRPr="00C52809">
        <w:rPr>
          <w:sz w:val="16"/>
          <w:szCs w:val="16"/>
        </w:rPr>
        <w:tab/>
      </w:r>
      <w:r w:rsidRPr="00C52809">
        <w:rPr>
          <w:sz w:val="16"/>
          <w:szCs w:val="16"/>
        </w:rPr>
        <w:tab/>
      </w:r>
      <w:r w:rsidRPr="00C52809">
        <w:rPr>
          <w:sz w:val="16"/>
          <w:szCs w:val="16"/>
        </w:rPr>
        <w:tab/>
      </w:r>
      <w:r w:rsidRPr="00C52809">
        <w:rPr>
          <w:sz w:val="16"/>
          <w:szCs w:val="16"/>
        </w:rPr>
        <w:tab/>
        <w:t>First</w:t>
      </w:r>
      <w:r w:rsidRPr="00C52809">
        <w:rPr>
          <w:sz w:val="16"/>
          <w:szCs w:val="16"/>
        </w:rPr>
        <w:tab/>
      </w:r>
      <w:r w:rsidRPr="00C52809">
        <w:rPr>
          <w:sz w:val="16"/>
          <w:szCs w:val="16"/>
        </w:rPr>
        <w:tab/>
      </w:r>
      <w:r w:rsidRPr="00C52809">
        <w:rPr>
          <w:sz w:val="16"/>
          <w:szCs w:val="16"/>
        </w:rPr>
        <w:tab/>
        <w:t>M.I.</w:t>
      </w:r>
      <w:r w:rsidRPr="00C52809">
        <w:rPr>
          <w:sz w:val="16"/>
          <w:szCs w:val="16"/>
        </w:rPr>
        <w:tab/>
      </w:r>
      <w:r w:rsidRPr="00C52809">
        <w:rPr>
          <w:sz w:val="16"/>
          <w:szCs w:val="16"/>
        </w:rPr>
        <w:tab/>
      </w:r>
      <w:r w:rsidRPr="00C52809">
        <w:rPr>
          <w:sz w:val="16"/>
          <w:szCs w:val="16"/>
        </w:rPr>
        <w:tab/>
      </w:r>
      <w:r>
        <w:rPr>
          <w:sz w:val="16"/>
          <w:szCs w:val="16"/>
        </w:rPr>
        <w:t xml:space="preserve">           </w:t>
      </w:r>
      <w:r w:rsidRPr="00C52809">
        <w:rPr>
          <w:sz w:val="16"/>
          <w:szCs w:val="16"/>
        </w:rPr>
        <w:t>NMU IN</w:t>
      </w:r>
    </w:p>
    <w:p w:rsidR="00430A6A" w:rsidRDefault="00430A6A" w:rsidP="00430A6A"/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344"/>
        <w:gridCol w:w="268"/>
        <w:gridCol w:w="4343"/>
        <w:gridCol w:w="268"/>
        <w:gridCol w:w="1428"/>
        <w:gridCol w:w="268"/>
        <w:gridCol w:w="1441"/>
      </w:tblGrid>
      <w:tr w:rsidR="00430A6A" w:rsidRPr="00C54282" w:rsidTr="00AE3691">
        <w:tc>
          <w:tcPr>
            <w:tcW w:w="1368" w:type="dxa"/>
            <w:tcBorders>
              <w:top w:val="nil"/>
              <w:bottom w:val="nil"/>
            </w:tcBorders>
          </w:tcPr>
          <w:p w:rsidR="00430A6A" w:rsidRPr="00C54282" w:rsidRDefault="00430A6A" w:rsidP="00AE3691">
            <w:pPr>
              <w:jc w:val="center"/>
              <w:rPr>
                <w:sz w:val="22"/>
                <w:szCs w:val="22"/>
              </w:rPr>
            </w:pPr>
            <w:r w:rsidRPr="00C54282">
              <w:rPr>
                <w:sz w:val="22"/>
                <w:szCs w:val="22"/>
              </w:rPr>
              <w:t>Course</w:t>
            </w:r>
            <w:r w:rsidRPr="00C54282">
              <w:rPr>
                <w:sz w:val="22"/>
                <w:szCs w:val="22"/>
              </w:rPr>
              <w:br/>
            </w:r>
            <w:r w:rsidRPr="00C54282">
              <w:rPr>
                <w:sz w:val="22"/>
                <w:szCs w:val="22"/>
                <w:u w:val="single"/>
              </w:rPr>
              <w:t>I.D. No.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30A6A" w:rsidRPr="00C54282" w:rsidRDefault="00430A6A" w:rsidP="00AE3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30A6A" w:rsidRPr="00C54282" w:rsidRDefault="00430A6A" w:rsidP="00AE3691">
            <w:pPr>
              <w:jc w:val="center"/>
              <w:rPr>
                <w:sz w:val="22"/>
                <w:szCs w:val="22"/>
                <w:u w:val="single"/>
              </w:rPr>
            </w:pPr>
            <w:r w:rsidRPr="00C54282">
              <w:rPr>
                <w:sz w:val="22"/>
                <w:szCs w:val="22"/>
              </w:rPr>
              <w:br/>
            </w:r>
            <w:r w:rsidRPr="00C54282">
              <w:rPr>
                <w:sz w:val="22"/>
                <w:szCs w:val="22"/>
                <w:u w:val="single"/>
              </w:rPr>
              <w:t>Course Title</w:t>
            </w:r>
          </w:p>
        </w:tc>
        <w:tc>
          <w:tcPr>
            <w:tcW w:w="270" w:type="dxa"/>
            <w:tcBorders>
              <w:top w:val="nil"/>
            </w:tcBorders>
          </w:tcPr>
          <w:p w:rsidR="00430A6A" w:rsidRPr="00C54282" w:rsidRDefault="00430A6A" w:rsidP="00AE3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30A6A" w:rsidRPr="00C54282" w:rsidRDefault="00430A6A" w:rsidP="00AE3691">
            <w:pPr>
              <w:jc w:val="center"/>
              <w:rPr>
                <w:sz w:val="22"/>
                <w:szCs w:val="22"/>
              </w:rPr>
            </w:pPr>
            <w:r w:rsidRPr="00C54282">
              <w:rPr>
                <w:sz w:val="22"/>
                <w:szCs w:val="22"/>
              </w:rPr>
              <w:t>Score if</w:t>
            </w:r>
            <w:r w:rsidRPr="00C54282">
              <w:rPr>
                <w:sz w:val="22"/>
                <w:szCs w:val="22"/>
              </w:rPr>
              <w:br/>
            </w:r>
            <w:r w:rsidRPr="00C54282">
              <w:rPr>
                <w:sz w:val="22"/>
                <w:szCs w:val="22"/>
                <w:u w:val="single"/>
              </w:rPr>
              <w:t>Applicable</w:t>
            </w:r>
          </w:p>
        </w:tc>
        <w:tc>
          <w:tcPr>
            <w:tcW w:w="270" w:type="dxa"/>
            <w:tcBorders>
              <w:top w:val="nil"/>
            </w:tcBorders>
          </w:tcPr>
          <w:p w:rsidR="00430A6A" w:rsidRPr="00C54282" w:rsidRDefault="00430A6A" w:rsidP="00AE3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430A6A" w:rsidRPr="00C54282" w:rsidRDefault="00430A6A" w:rsidP="00AE3691">
            <w:pPr>
              <w:jc w:val="center"/>
              <w:rPr>
                <w:sz w:val="22"/>
                <w:szCs w:val="22"/>
              </w:rPr>
            </w:pPr>
            <w:r w:rsidRPr="00C54282">
              <w:rPr>
                <w:sz w:val="22"/>
                <w:szCs w:val="22"/>
              </w:rPr>
              <w:t>Semester</w:t>
            </w:r>
            <w:r w:rsidRPr="00C54282">
              <w:rPr>
                <w:sz w:val="22"/>
                <w:szCs w:val="22"/>
              </w:rPr>
              <w:br/>
            </w:r>
            <w:r w:rsidRPr="00C54282">
              <w:rPr>
                <w:sz w:val="22"/>
                <w:szCs w:val="22"/>
                <w:u w:val="single"/>
              </w:rPr>
              <w:t>Hours</w:t>
            </w:r>
          </w:p>
        </w:tc>
      </w:tr>
      <w:tr w:rsidR="00430A6A" w:rsidRPr="00C54282" w:rsidTr="00AE3691">
        <w:trPr>
          <w:trHeight w:val="387"/>
        </w:trPr>
        <w:tc>
          <w:tcPr>
            <w:tcW w:w="1368" w:type="dxa"/>
            <w:tcBorders>
              <w:top w:val="nil"/>
              <w:bottom w:val="single" w:sz="4" w:space="0" w:color="000000"/>
            </w:tcBorders>
          </w:tcPr>
          <w:p w:rsidR="00430A6A" w:rsidRPr="00C54282" w:rsidRDefault="00430A6A" w:rsidP="00AE369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30A6A" w:rsidRPr="00C54282" w:rsidRDefault="00430A6A" w:rsidP="00AE3691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bottom w:val="single" w:sz="4" w:space="0" w:color="000000"/>
            </w:tcBorders>
          </w:tcPr>
          <w:p w:rsidR="00430A6A" w:rsidRPr="00C54282" w:rsidRDefault="00430A6A" w:rsidP="00AE369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430A6A" w:rsidRPr="00C54282" w:rsidRDefault="00430A6A" w:rsidP="00AE36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</w:tcPr>
          <w:p w:rsidR="00430A6A" w:rsidRPr="00C54282" w:rsidRDefault="00430A6A" w:rsidP="00AE369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430A6A" w:rsidRPr="00C54282" w:rsidRDefault="00430A6A" w:rsidP="00AE3691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bottom w:val="single" w:sz="4" w:space="0" w:color="000000"/>
            </w:tcBorders>
          </w:tcPr>
          <w:p w:rsidR="00430A6A" w:rsidRPr="00C54282" w:rsidRDefault="00430A6A" w:rsidP="00AE3691">
            <w:pPr>
              <w:rPr>
                <w:sz w:val="22"/>
                <w:szCs w:val="22"/>
              </w:rPr>
            </w:pPr>
          </w:p>
        </w:tc>
      </w:tr>
      <w:tr w:rsidR="00430A6A" w:rsidRPr="00C54282" w:rsidTr="00AE3691">
        <w:trPr>
          <w:trHeight w:val="582"/>
        </w:trPr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 w:rsidR="00430A6A" w:rsidRPr="00C54282" w:rsidRDefault="00430A6A" w:rsidP="00AE369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430A6A" w:rsidRPr="00C54282" w:rsidRDefault="00430A6A" w:rsidP="00AE3691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000000"/>
              <w:bottom w:val="single" w:sz="4" w:space="0" w:color="000000"/>
            </w:tcBorders>
          </w:tcPr>
          <w:p w:rsidR="00430A6A" w:rsidRPr="00C54282" w:rsidRDefault="00430A6A" w:rsidP="00AE369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430A6A" w:rsidRPr="00C54282" w:rsidRDefault="00430A6A" w:rsidP="00AE36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430A6A" w:rsidRPr="00C54282" w:rsidRDefault="00430A6A" w:rsidP="00AE369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430A6A" w:rsidRPr="00C54282" w:rsidRDefault="00430A6A" w:rsidP="00AE3691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</w:tcBorders>
          </w:tcPr>
          <w:p w:rsidR="00430A6A" w:rsidRPr="00C54282" w:rsidRDefault="00430A6A" w:rsidP="00AE3691">
            <w:pPr>
              <w:rPr>
                <w:sz w:val="22"/>
                <w:szCs w:val="22"/>
              </w:rPr>
            </w:pPr>
          </w:p>
        </w:tc>
      </w:tr>
      <w:tr w:rsidR="00430A6A" w:rsidRPr="00C54282" w:rsidTr="00AE3691">
        <w:trPr>
          <w:trHeight w:val="537"/>
        </w:trPr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 w:rsidR="00430A6A" w:rsidRPr="00C54282" w:rsidRDefault="00430A6A" w:rsidP="00AE369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430A6A" w:rsidRPr="00C54282" w:rsidRDefault="00430A6A" w:rsidP="00AE3691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000000"/>
              <w:bottom w:val="single" w:sz="4" w:space="0" w:color="000000"/>
            </w:tcBorders>
          </w:tcPr>
          <w:p w:rsidR="00430A6A" w:rsidRPr="00C54282" w:rsidRDefault="00430A6A" w:rsidP="00AE369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430A6A" w:rsidRPr="00C54282" w:rsidRDefault="00430A6A" w:rsidP="00AE36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430A6A" w:rsidRPr="00C54282" w:rsidRDefault="00430A6A" w:rsidP="00AE369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430A6A" w:rsidRPr="00C54282" w:rsidRDefault="00430A6A" w:rsidP="00AE3691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</w:tcBorders>
          </w:tcPr>
          <w:p w:rsidR="00430A6A" w:rsidRPr="00C54282" w:rsidRDefault="00430A6A" w:rsidP="00AE3691">
            <w:pPr>
              <w:rPr>
                <w:sz w:val="22"/>
                <w:szCs w:val="22"/>
              </w:rPr>
            </w:pPr>
          </w:p>
        </w:tc>
      </w:tr>
      <w:tr w:rsidR="00430A6A" w:rsidRPr="00C54282" w:rsidTr="00AE3691">
        <w:trPr>
          <w:trHeight w:val="519"/>
        </w:trPr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 w:rsidR="00430A6A" w:rsidRPr="00C54282" w:rsidRDefault="00430A6A" w:rsidP="00AE369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430A6A" w:rsidRPr="00C54282" w:rsidRDefault="00430A6A" w:rsidP="00AE3691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000000"/>
              <w:bottom w:val="single" w:sz="4" w:space="0" w:color="000000"/>
            </w:tcBorders>
          </w:tcPr>
          <w:p w:rsidR="00430A6A" w:rsidRPr="00C54282" w:rsidRDefault="00430A6A" w:rsidP="00AE369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430A6A" w:rsidRPr="00C54282" w:rsidRDefault="00430A6A" w:rsidP="00AE36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430A6A" w:rsidRPr="00C54282" w:rsidRDefault="00430A6A" w:rsidP="00AE369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430A6A" w:rsidRPr="00C54282" w:rsidRDefault="00430A6A" w:rsidP="00AE3691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</w:tcBorders>
          </w:tcPr>
          <w:p w:rsidR="00430A6A" w:rsidRPr="00C54282" w:rsidRDefault="00430A6A" w:rsidP="00AE3691">
            <w:pPr>
              <w:rPr>
                <w:sz w:val="22"/>
                <w:szCs w:val="22"/>
              </w:rPr>
            </w:pPr>
          </w:p>
        </w:tc>
      </w:tr>
      <w:tr w:rsidR="00430A6A" w:rsidRPr="00C54282" w:rsidTr="00AE3691">
        <w:trPr>
          <w:trHeight w:val="537"/>
        </w:trPr>
        <w:tc>
          <w:tcPr>
            <w:tcW w:w="1368" w:type="dxa"/>
            <w:tcBorders>
              <w:top w:val="single" w:sz="4" w:space="0" w:color="000000"/>
              <w:bottom w:val="single" w:sz="4" w:space="0" w:color="000000"/>
            </w:tcBorders>
          </w:tcPr>
          <w:p w:rsidR="00430A6A" w:rsidRPr="00C54282" w:rsidRDefault="00430A6A" w:rsidP="00AE369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430A6A" w:rsidRPr="00C54282" w:rsidRDefault="00430A6A" w:rsidP="00AE3691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000000"/>
              <w:bottom w:val="single" w:sz="4" w:space="0" w:color="000000"/>
            </w:tcBorders>
          </w:tcPr>
          <w:p w:rsidR="00430A6A" w:rsidRPr="00C54282" w:rsidRDefault="00430A6A" w:rsidP="00AE369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430A6A" w:rsidRPr="00C54282" w:rsidRDefault="00430A6A" w:rsidP="00AE369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430A6A" w:rsidRPr="00C54282" w:rsidRDefault="00430A6A" w:rsidP="00AE369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430A6A" w:rsidRPr="00C54282" w:rsidRDefault="00430A6A" w:rsidP="00AE3691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</w:tcBorders>
          </w:tcPr>
          <w:p w:rsidR="00430A6A" w:rsidRPr="00C54282" w:rsidRDefault="00430A6A" w:rsidP="00AE3691">
            <w:pPr>
              <w:rPr>
                <w:sz w:val="22"/>
                <w:szCs w:val="22"/>
              </w:rPr>
            </w:pPr>
          </w:p>
        </w:tc>
      </w:tr>
    </w:tbl>
    <w:p w:rsidR="00430A6A" w:rsidRDefault="00430A6A" w:rsidP="00430A6A"/>
    <w:p w:rsidR="00430A6A" w:rsidRDefault="00430A6A" w:rsidP="00430A6A">
      <w:r>
        <w:t xml:space="preserve">Credit is being granted </w:t>
      </w:r>
      <w:proofErr w:type="gramStart"/>
      <w:r>
        <w:t>as a result</w:t>
      </w:r>
      <w:proofErr w:type="gramEnd"/>
      <w:r>
        <w:t xml:space="preserve"> of:</w:t>
      </w:r>
    </w:p>
    <w:p w:rsidR="00430A6A" w:rsidRDefault="00430A6A" w:rsidP="00430A6A">
      <w:pPr>
        <w:spacing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7DA48" wp14:editId="0E6DDF84">
                <wp:simplePos x="0" y="0"/>
                <wp:positionH relativeFrom="column">
                  <wp:posOffset>238125</wp:posOffset>
                </wp:positionH>
                <wp:positionV relativeFrom="paragraph">
                  <wp:posOffset>51435</wp:posOffset>
                </wp:positionV>
                <wp:extent cx="161925" cy="171450"/>
                <wp:effectExtent l="13335" t="13970" r="571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55733" id="Rectangle 9" o:spid="_x0000_s1026" style="position:absolute;margin-left:18.75pt;margin-top:4.05pt;width:12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nHA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P8vQ+VBT15B8xJRj8A8gvgTlYdRSl7hCh75RoiFSZ4oufHiQj0FO26d9BQ+hiFyEr&#10;dWjRJkDSgB1yQY7ngqhDZJIuy6tyPiFiklzldTmd5YI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"/>
            </w:pict>
          </mc:Fallback>
        </mc:AlternateContent>
      </w:r>
      <w:r>
        <w:tab/>
        <w:t>Departmental Testing</w:t>
      </w:r>
    </w:p>
    <w:p w:rsidR="00430A6A" w:rsidRDefault="00430A6A" w:rsidP="00430A6A">
      <w:pPr>
        <w:spacing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478E3" wp14:editId="1A3E5D35">
                <wp:simplePos x="0" y="0"/>
                <wp:positionH relativeFrom="column">
                  <wp:posOffset>238125</wp:posOffset>
                </wp:positionH>
                <wp:positionV relativeFrom="paragraph">
                  <wp:posOffset>19685</wp:posOffset>
                </wp:positionV>
                <wp:extent cx="161925" cy="171450"/>
                <wp:effectExtent l="13335" t="13970" r="5715" b="508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C19D8" id="Rectangle 8" o:spid="_x0000_s1026" style="position:absolute;margin-left:18.75pt;margin-top:1.55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3jHQ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A6B54" wp14:editId="0A4474BF">
                <wp:simplePos x="0" y="0"/>
                <wp:positionH relativeFrom="column">
                  <wp:posOffset>238125</wp:posOffset>
                </wp:positionH>
                <wp:positionV relativeFrom="paragraph">
                  <wp:posOffset>270510</wp:posOffset>
                </wp:positionV>
                <wp:extent cx="161925" cy="171450"/>
                <wp:effectExtent l="13335" t="7620" r="5715" b="1143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9FD9C" id="Rectangle 7" o:spid="_x0000_s1026" style="position:absolute;margin-left:18.75pt;margin-top:21.3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"/>
            </w:pict>
          </mc:Fallback>
        </mc:AlternateContent>
      </w:r>
      <w:r>
        <w:tab/>
        <w:t>Previous Training or Experience (attach documentation)</w:t>
      </w:r>
    </w:p>
    <w:p w:rsidR="00430A6A" w:rsidRDefault="00430A6A" w:rsidP="00430A6A">
      <w:pPr>
        <w:spacing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F8731" wp14:editId="433271C4">
                <wp:simplePos x="0" y="0"/>
                <wp:positionH relativeFrom="column">
                  <wp:posOffset>238125</wp:posOffset>
                </wp:positionH>
                <wp:positionV relativeFrom="paragraph">
                  <wp:posOffset>255270</wp:posOffset>
                </wp:positionV>
                <wp:extent cx="161925" cy="171450"/>
                <wp:effectExtent l="13335" t="13970" r="5715" b="508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C017B" id="Rectangle 6" o:spid="_x0000_s1026" style="position:absolute;margin-left:18.75pt;margin-top:20.1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OiHQIAADs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"/>
            </w:pict>
          </mc:Fallback>
        </mc:AlternateContent>
      </w:r>
      <w:r>
        <w:tab/>
        <w:t xml:space="preserve">National Testing Programs (CEEB, CLEP, NLN, </w:t>
      </w:r>
      <w:proofErr w:type="gramStart"/>
      <w:r>
        <w:t>Other</w:t>
      </w:r>
      <w:proofErr w:type="gramEnd"/>
      <w:r>
        <w:t xml:space="preserve"> _________________)</w:t>
      </w:r>
    </w:p>
    <w:p w:rsidR="00430A6A" w:rsidRDefault="00430A6A" w:rsidP="00430A6A">
      <w:pPr>
        <w:spacing w:line="360" w:lineRule="auto"/>
      </w:pPr>
      <w:r>
        <w:tab/>
        <w:t>Other (explain) ___________________________________________________________</w:t>
      </w:r>
    </w:p>
    <w:p w:rsidR="00430A6A" w:rsidRDefault="00430A6A" w:rsidP="00430A6A">
      <w:pPr>
        <w:spacing w:line="360" w:lineRule="auto"/>
      </w:pPr>
      <w:r>
        <w:tab/>
        <w:t>________________________________________________________________________</w:t>
      </w:r>
    </w:p>
    <w:p w:rsidR="00430A6A" w:rsidRDefault="00430A6A" w:rsidP="00430A6A"/>
    <w:p w:rsidR="00430A6A" w:rsidRDefault="00430A6A" w:rsidP="00430A6A">
      <w:r>
        <w:t>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:rsidR="00430A6A" w:rsidRPr="00C55D2E" w:rsidRDefault="00430A6A" w:rsidP="00430A6A">
      <w:pPr>
        <w:rPr>
          <w:sz w:val="16"/>
          <w:szCs w:val="16"/>
        </w:rPr>
      </w:pPr>
      <w:r>
        <w:tab/>
        <w:t xml:space="preserve">       </w:t>
      </w:r>
      <w:r w:rsidRPr="00C55D2E">
        <w:rPr>
          <w:sz w:val="16"/>
          <w:szCs w:val="16"/>
        </w:rPr>
        <w:t>Date</w:t>
      </w:r>
      <w:r w:rsidRPr="00C55D2E">
        <w:rPr>
          <w:sz w:val="16"/>
          <w:szCs w:val="16"/>
        </w:rPr>
        <w:tab/>
      </w:r>
      <w:r w:rsidRPr="00C55D2E">
        <w:rPr>
          <w:sz w:val="16"/>
          <w:szCs w:val="16"/>
        </w:rPr>
        <w:tab/>
      </w:r>
      <w:r w:rsidRPr="00C55D2E">
        <w:rPr>
          <w:sz w:val="16"/>
          <w:szCs w:val="16"/>
        </w:rPr>
        <w:tab/>
      </w:r>
      <w:r w:rsidRPr="00C55D2E">
        <w:rPr>
          <w:sz w:val="16"/>
          <w:szCs w:val="16"/>
        </w:rPr>
        <w:tab/>
      </w:r>
      <w:r w:rsidRPr="00C55D2E">
        <w:rPr>
          <w:sz w:val="16"/>
          <w:szCs w:val="16"/>
        </w:rPr>
        <w:tab/>
      </w:r>
      <w:r w:rsidRPr="00C55D2E">
        <w:rPr>
          <w:sz w:val="16"/>
          <w:szCs w:val="16"/>
        </w:rPr>
        <w:tab/>
      </w:r>
      <w:r w:rsidRPr="00C55D2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</w:t>
      </w:r>
      <w:r w:rsidRPr="00C55D2E">
        <w:rPr>
          <w:sz w:val="16"/>
          <w:szCs w:val="16"/>
        </w:rPr>
        <w:t>Signature of Department Head</w:t>
      </w:r>
    </w:p>
    <w:p w:rsidR="00430A6A" w:rsidRDefault="00430A6A" w:rsidP="00430A6A"/>
    <w:p w:rsidR="00430A6A" w:rsidRDefault="00430A6A" w:rsidP="00430A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430A6A" w:rsidRPr="00C55D2E" w:rsidRDefault="00430A6A" w:rsidP="00430A6A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55D2E">
        <w:rPr>
          <w:sz w:val="16"/>
          <w:szCs w:val="16"/>
        </w:rPr>
        <w:t>Department Name</w:t>
      </w:r>
    </w:p>
    <w:p w:rsidR="00430A6A" w:rsidRDefault="00430A6A" w:rsidP="00430A6A">
      <w:r>
        <w:t xml:space="preserve">Please return this form to the Office of the Registrar, C.B. </w:t>
      </w:r>
      <w:proofErr w:type="spellStart"/>
      <w:r>
        <w:t>Hedgcock</w:t>
      </w:r>
      <w:proofErr w:type="spellEnd"/>
      <w:r>
        <w:t xml:space="preserve">, </w:t>
      </w:r>
      <w:proofErr w:type="gramStart"/>
      <w:r>
        <w:t>Room</w:t>
      </w:r>
      <w:proofErr w:type="gramEnd"/>
      <w:r>
        <w:t xml:space="preserve"> 2202.</w:t>
      </w:r>
    </w:p>
    <w:p w:rsidR="00430A6A" w:rsidRDefault="00430A6A" w:rsidP="00430A6A">
      <w:r>
        <w:t>Retain one copy for your records.</w:t>
      </w:r>
    </w:p>
    <w:p w:rsidR="00430A6A" w:rsidRDefault="00430A6A" w:rsidP="00430A6A"/>
    <w:p w:rsidR="00430A6A" w:rsidRDefault="00430A6A" w:rsidP="00430A6A">
      <w:r>
        <w:t>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:rsidR="00430A6A" w:rsidRPr="00430A6A" w:rsidRDefault="00430A6A" w:rsidP="00430A6A">
      <w:pPr>
        <w:rPr>
          <w:sz w:val="16"/>
          <w:szCs w:val="16"/>
        </w:rPr>
      </w:pPr>
      <w:r>
        <w:tab/>
        <w:t xml:space="preserve">       </w:t>
      </w:r>
      <w:r w:rsidRPr="00C55D2E">
        <w:rPr>
          <w:sz w:val="16"/>
          <w:szCs w:val="16"/>
        </w:rPr>
        <w:t>Date</w:t>
      </w:r>
      <w:r w:rsidRPr="00C55D2E">
        <w:rPr>
          <w:sz w:val="16"/>
          <w:szCs w:val="16"/>
        </w:rPr>
        <w:tab/>
      </w:r>
      <w:r w:rsidRPr="00C55D2E">
        <w:rPr>
          <w:sz w:val="16"/>
          <w:szCs w:val="16"/>
        </w:rPr>
        <w:tab/>
      </w:r>
      <w:r w:rsidRPr="00C55D2E">
        <w:rPr>
          <w:sz w:val="16"/>
          <w:szCs w:val="16"/>
        </w:rPr>
        <w:tab/>
      </w:r>
      <w:r w:rsidRPr="00C55D2E">
        <w:rPr>
          <w:sz w:val="16"/>
          <w:szCs w:val="16"/>
        </w:rPr>
        <w:tab/>
      </w:r>
      <w:r w:rsidRPr="00C55D2E">
        <w:rPr>
          <w:sz w:val="16"/>
          <w:szCs w:val="16"/>
        </w:rPr>
        <w:tab/>
      </w:r>
      <w:r w:rsidRPr="00C55D2E">
        <w:rPr>
          <w:sz w:val="16"/>
          <w:szCs w:val="16"/>
        </w:rPr>
        <w:tab/>
      </w:r>
      <w:r w:rsidRPr="00C55D2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C55D2E">
        <w:rPr>
          <w:sz w:val="16"/>
          <w:szCs w:val="16"/>
        </w:rPr>
        <w:t>Registrar’s Office Approval</w:t>
      </w:r>
    </w:p>
    <w:p w:rsidR="00430A6A" w:rsidRDefault="00430A6A" w:rsidP="00430A6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3B59BC" w:rsidRDefault="003B59BC" w:rsidP="003B59BC">
      <w:pPr>
        <w:jc w:val="center"/>
        <w:rPr>
          <w:b/>
          <w:sz w:val="48"/>
          <w:szCs w:val="48"/>
        </w:rPr>
      </w:pPr>
    </w:p>
    <w:p w:rsidR="003B59BC" w:rsidRPr="00C54282" w:rsidRDefault="003B59BC" w:rsidP="003B59BC">
      <w:pPr>
        <w:jc w:val="center"/>
        <w:rPr>
          <w:b/>
          <w:sz w:val="48"/>
          <w:szCs w:val="48"/>
        </w:rPr>
      </w:pPr>
      <w:r w:rsidRPr="00C54282">
        <w:rPr>
          <w:b/>
          <w:sz w:val="48"/>
          <w:szCs w:val="48"/>
        </w:rPr>
        <w:t>Regulations Governing Advanced Placement</w:t>
      </w:r>
    </w:p>
    <w:p w:rsidR="003B59BC" w:rsidRDefault="003B59BC" w:rsidP="003B59BC">
      <w:pPr>
        <w:jc w:val="center"/>
      </w:pPr>
    </w:p>
    <w:p w:rsidR="003B59BC" w:rsidRPr="00C54282" w:rsidRDefault="003B59BC" w:rsidP="003B59B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4282">
        <w:rPr>
          <w:sz w:val="22"/>
          <w:szCs w:val="22"/>
        </w:rPr>
        <w:t xml:space="preserve">The applicant </w:t>
      </w:r>
      <w:proofErr w:type="gramStart"/>
      <w:r w:rsidRPr="00C54282">
        <w:rPr>
          <w:sz w:val="22"/>
          <w:szCs w:val="22"/>
        </w:rPr>
        <w:t>must be admitted and enrolled at NMU</w:t>
      </w:r>
      <w:proofErr w:type="gramEnd"/>
      <w:r w:rsidRPr="00C54282">
        <w:rPr>
          <w:sz w:val="22"/>
          <w:szCs w:val="22"/>
        </w:rPr>
        <w:t>.</w:t>
      </w:r>
    </w:p>
    <w:p w:rsidR="003B59BC" w:rsidRPr="00C54282" w:rsidRDefault="003B59BC" w:rsidP="003B59B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4282">
        <w:rPr>
          <w:sz w:val="22"/>
          <w:szCs w:val="22"/>
        </w:rPr>
        <w:t xml:space="preserve">Course prerequisites, if any, </w:t>
      </w:r>
      <w:proofErr w:type="gramStart"/>
      <w:r w:rsidRPr="00C54282">
        <w:rPr>
          <w:sz w:val="22"/>
          <w:szCs w:val="22"/>
        </w:rPr>
        <w:t>must be met</w:t>
      </w:r>
      <w:proofErr w:type="gramEnd"/>
      <w:r w:rsidRPr="00C54282">
        <w:rPr>
          <w:sz w:val="22"/>
          <w:szCs w:val="22"/>
        </w:rPr>
        <w:t xml:space="preserve"> before credit by examination will be considered for course equivalency and credit.</w:t>
      </w:r>
    </w:p>
    <w:p w:rsidR="003B59BC" w:rsidRPr="00C54282" w:rsidRDefault="003B59BC" w:rsidP="003B59B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4282">
        <w:rPr>
          <w:sz w:val="22"/>
          <w:szCs w:val="22"/>
        </w:rPr>
        <w:t>Credit will not be awarded for any course below the level of a course for which the student already has credit or in which the student is currently enrolled unless approval in writing is obtained through the department head or appropriate departmental committee.</w:t>
      </w:r>
    </w:p>
    <w:p w:rsidR="003B59BC" w:rsidRPr="00C54282" w:rsidRDefault="003B59BC" w:rsidP="003B59B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4282">
        <w:rPr>
          <w:sz w:val="22"/>
          <w:szCs w:val="22"/>
        </w:rPr>
        <w:t xml:space="preserve">“Special Topics” or “Directed Studies” courses </w:t>
      </w:r>
      <w:proofErr w:type="gramStart"/>
      <w:r w:rsidRPr="00C54282">
        <w:rPr>
          <w:sz w:val="22"/>
          <w:szCs w:val="22"/>
        </w:rPr>
        <w:t>are excluded</w:t>
      </w:r>
      <w:proofErr w:type="gramEnd"/>
      <w:r w:rsidRPr="00C54282">
        <w:rPr>
          <w:sz w:val="22"/>
          <w:szCs w:val="22"/>
        </w:rPr>
        <w:t xml:space="preserve"> from credit through advanced placement.</w:t>
      </w:r>
    </w:p>
    <w:p w:rsidR="003B59BC" w:rsidRPr="00C54282" w:rsidRDefault="003B59BC" w:rsidP="003B59B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4282">
        <w:rPr>
          <w:sz w:val="22"/>
          <w:szCs w:val="22"/>
        </w:rPr>
        <w:t>Departments may exclude any departmental course credit by examination.</w:t>
      </w:r>
    </w:p>
    <w:p w:rsidR="003B59BC" w:rsidRPr="00C54282" w:rsidRDefault="003B59BC" w:rsidP="003B59B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4282">
        <w:rPr>
          <w:sz w:val="22"/>
          <w:szCs w:val="22"/>
        </w:rPr>
        <w:t>Departments have a choice of: A) giving a comprehensive examination; B) requiring extensive documentation of previous life and/or educational experience; or requiring both A) and B).</w:t>
      </w:r>
    </w:p>
    <w:p w:rsidR="003B59BC" w:rsidRPr="00C54282" w:rsidRDefault="003B59BC" w:rsidP="003B59B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4282">
        <w:rPr>
          <w:sz w:val="22"/>
          <w:szCs w:val="22"/>
        </w:rPr>
        <w:t>At the department’s discretion, CLEP and AP tests may be used.</w:t>
      </w:r>
    </w:p>
    <w:p w:rsidR="003B59BC" w:rsidRPr="00C54282" w:rsidRDefault="003B59BC" w:rsidP="003B59B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4282">
        <w:rPr>
          <w:sz w:val="22"/>
          <w:szCs w:val="22"/>
        </w:rPr>
        <w:t xml:space="preserve">Once a student has enrolled at NMU, credit </w:t>
      </w:r>
      <w:proofErr w:type="gramStart"/>
      <w:r w:rsidRPr="00C54282">
        <w:rPr>
          <w:sz w:val="22"/>
          <w:szCs w:val="22"/>
        </w:rPr>
        <w:t>cannot be earned</w:t>
      </w:r>
      <w:proofErr w:type="gramEnd"/>
      <w:r w:rsidRPr="00C54282">
        <w:rPr>
          <w:sz w:val="22"/>
          <w:szCs w:val="22"/>
        </w:rPr>
        <w:t xml:space="preserve"> by examination through another institution unless approved in advance by NMU.</w:t>
      </w:r>
    </w:p>
    <w:p w:rsidR="00430A6A" w:rsidRDefault="00430A6A"/>
    <w:sectPr w:rsidR="00430A6A" w:rsidSect="00B623B8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E78"/>
    <w:multiLevelType w:val="hybridMultilevel"/>
    <w:tmpl w:val="3E2EF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6A"/>
    <w:rsid w:val="003B59BC"/>
    <w:rsid w:val="00430A6A"/>
    <w:rsid w:val="00B61A3E"/>
    <w:rsid w:val="00B623B8"/>
    <w:rsid w:val="00DC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4BB3F-AA02-4BF5-8A52-39FBB252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6A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23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nseval@nm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Olli</dc:creator>
  <cp:keywords/>
  <dc:description/>
  <cp:lastModifiedBy>Kimber Olli</cp:lastModifiedBy>
  <cp:revision>3</cp:revision>
  <cp:lastPrinted>2018-10-04T15:39:00Z</cp:lastPrinted>
  <dcterms:created xsi:type="dcterms:W3CDTF">2018-10-04T15:13:00Z</dcterms:created>
  <dcterms:modified xsi:type="dcterms:W3CDTF">2018-10-04T15:40:00Z</dcterms:modified>
</cp:coreProperties>
</file>